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BC312A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DB0AEF">
              <w:rPr>
                <w:b/>
                <w:sz w:val="28"/>
                <w:szCs w:val="28"/>
              </w:rPr>
              <w:t>7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DB0AEF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5A2B03">
              <w:rPr>
                <w:sz w:val="28"/>
                <w:szCs w:val="28"/>
              </w:rPr>
              <w:t>0</w:t>
            </w:r>
            <w:r w:rsidR="00DB0AEF">
              <w:rPr>
                <w:sz w:val="28"/>
                <w:szCs w:val="28"/>
              </w:rPr>
              <w:t>5</w:t>
            </w:r>
            <w:r w:rsidR="0079550A">
              <w:rPr>
                <w:sz w:val="28"/>
                <w:szCs w:val="28"/>
              </w:rPr>
              <w:t xml:space="preserve"> </w:t>
            </w:r>
            <w:r w:rsidR="005A2B03">
              <w:rPr>
                <w:sz w:val="28"/>
                <w:szCs w:val="28"/>
              </w:rPr>
              <w:t>марта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79550A">
              <w:rPr>
                <w:sz w:val="28"/>
                <w:szCs w:val="28"/>
              </w:rPr>
              <w:t>5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4B7107" w:rsidRDefault="004B7107" w:rsidP="004B7107">
      <w:pPr>
        <w:tabs>
          <w:tab w:val="center" w:pos="4627"/>
        </w:tabs>
        <w:ind w:right="99"/>
        <w:jc w:val="center"/>
      </w:pPr>
    </w:p>
    <w:p w:rsidR="00DB0AEF" w:rsidRDefault="00DB0AEF" w:rsidP="00DB0AEF">
      <w:pPr>
        <w:jc w:val="center"/>
        <w:rPr>
          <w:sz w:val="28"/>
          <w:szCs w:val="28"/>
        </w:rPr>
      </w:pPr>
      <w:r w:rsidRPr="00FE770A">
        <w:rPr>
          <w:sz w:val="28"/>
          <w:szCs w:val="28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0.75pt" o:ole="" fillcolor="window">
            <v:imagedata r:id="rId8" o:title="" gain="1.5625" blacklevel="3932f" grayscale="t" bilevel="t"/>
          </v:shape>
          <o:OLEObject Type="Embed" ProgID="Word.Picture.8" ShapeID="_x0000_i1025" DrawAspect="Content" ObjectID="_1802693658" r:id="rId9"/>
        </w:object>
      </w:r>
    </w:p>
    <w:p w:rsidR="00DB0AEF" w:rsidRDefault="00DB0AEF" w:rsidP="00DB0AEF">
      <w:pPr>
        <w:jc w:val="center"/>
        <w:rPr>
          <w:b/>
          <w:sz w:val="28"/>
          <w:szCs w:val="28"/>
        </w:rPr>
      </w:pPr>
    </w:p>
    <w:p w:rsidR="00DB0AEF" w:rsidRDefault="00DB0AEF" w:rsidP="00DB0A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КРАСНОЯРСКИЙ КРАЙ</w:t>
      </w:r>
    </w:p>
    <w:p w:rsidR="00DB0AEF" w:rsidRDefault="00DB0AEF" w:rsidP="00DB0A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СУХОБУЗИМСКИЙ РАЙОН</w:t>
      </w:r>
    </w:p>
    <w:p w:rsidR="00DB0AEF" w:rsidRDefault="00DB0AEF" w:rsidP="00DB0A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ШИЛИНСКИЙ СЕЛЬСКИЙ СОВЕТ ДЕПУТАТОВ</w:t>
      </w:r>
    </w:p>
    <w:p w:rsidR="00DB0AEF" w:rsidRDefault="00DB0AEF" w:rsidP="00DB0AEF">
      <w:pPr>
        <w:jc w:val="center"/>
        <w:rPr>
          <w:b/>
          <w:sz w:val="28"/>
          <w:szCs w:val="28"/>
        </w:rPr>
      </w:pPr>
    </w:p>
    <w:p w:rsidR="00DB0AEF" w:rsidRDefault="00DB0AEF" w:rsidP="00DB0A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DB0AEF" w:rsidRDefault="00DB0AEF" w:rsidP="00DB0AEF">
      <w:pPr>
        <w:jc w:val="center"/>
        <w:rPr>
          <w:b/>
          <w:sz w:val="28"/>
          <w:szCs w:val="28"/>
        </w:rPr>
      </w:pPr>
    </w:p>
    <w:p w:rsidR="00DB0AEF" w:rsidRDefault="00DB0AEF" w:rsidP="00DB0A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«05» марта 2025г                                                                            №6-51-1</w:t>
      </w:r>
    </w:p>
    <w:p w:rsidR="00DB0AEF" w:rsidRDefault="00DB0AEF" w:rsidP="00DB0A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с. Шила    </w:t>
      </w:r>
    </w:p>
    <w:p w:rsidR="00DB0AEF" w:rsidRDefault="00DB0AEF" w:rsidP="00DB0AEF">
      <w:pPr>
        <w:rPr>
          <w:b/>
          <w:sz w:val="28"/>
          <w:szCs w:val="28"/>
        </w:rPr>
      </w:pPr>
    </w:p>
    <w:p w:rsidR="00DB0AEF" w:rsidRDefault="00DB0AEF" w:rsidP="00DB0A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DB0AEF" w:rsidRDefault="00DB0AEF" w:rsidP="00DB0A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 внесении изменений в Решение Шилинского сельского Совета депутатов №6-49-2 от 26.12.2024г «О сельском бюджете на 2025 год и </w:t>
      </w:r>
    </w:p>
    <w:p w:rsidR="00DB0AEF" w:rsidRDefault="00DB0AEF" w:rsidP="00DB0A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плановый период 2026-2027 годов» </w:t>
      </w:r>
    </w:p>
    <w:p w:rsidR="00DB0AEF" w:rsidRDefault="00DB0AEF" w:rsidP="00DB0AEF">
      <w:pPr>
        <w:rPr>
          <w:sz w:val="28"/>
          <w:szCs w:val="28"/>
        </w:rPr>
      </w:pPr>
      <w:r>
        <w:rPr>
          <w:sz w:val="28"/>
          <w:szCs w:val="28"/>
        </w:rPr>
        <w:t>Сельский Совет депутатов решил:</w:t>
      </w:r>
    </w:p>
    <w:p w:rsidR="00DB0AEF" w:rsidRPr="005A2711" w:rsidRDefault="00DB0AEF" w:rsidP="00DB0AE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A2711">
        <w:rPr>
          <w:sz w:val="28"/>
          <w:szCs w:val="28"/>
        </w:rPr>
        <w:t>ОБЩИЕ ПОЛОЖЕНИЯ</w:t>
      </w:r>
    </w:p>
    <w:p w:rsidR="00DB0AEF" w:rsidRPr="005A2711" w:rsidRDefault="00DB0AEF" w:rsidP="00DB0AEF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1. Основные характеристики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>и плановый период 2026-2027 годов.</w:t>
      </w:r>
    </w:p>
    <w:p w:rsidR="00DB0AEF" w:rsidRPr="005A2711" w:rsidRDefault="00DB0AEF" w:rsidP="00DB0AEF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 xml:space="preserve">1.1. Утвердить основные характеристики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год:</w:t>
      </w:r>
    </w:p>
    <w:p w:rsidR="00DB0AEF" w:rsidRPr="00546413" w:rsidRDefault="00DB0AEF" w:rsidP="00DB0AEF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1) общий объем доходов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в </w:t>
      </w:r>
      <w:r w:rsidRPr="00CA4DBB">
        <w:rPr>
          <w:sz w:val="28"/>
          <w:szCs w:val="28"/>
        </w:rPr>
        <w:t>сумме</w:t>
      </w:r>
      <w:r>
        <w:rPr>
          <w:sz w:val="28"/>
          <w:szCs w:val="28"/>
        </w:rPr>
        <w:t xml:space="preserve"> 27017,7 </w:t>
      </w:r>
      <w:r w:rsidRPr="00546413">
        <w:rPr>
          <w:sz w:val="28"/>
          <w:szCs w:val="28"/>
        </w:rPr>
        <w:t>тыс. рублей;</w:t>
      </w:r>
    </w:p>
    <w:p w:rsidR="00DB0AEF" w:rsidRPr="005A2711" w:rsidRDefault="00DB0AEF" w:rsidP="00DB0AEF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2) общий объем расходов </w:t>
      </w:r>
      <w:r>
        <w:rPr>
          <w:sz w:val="28"/>
          <w:szCs w:val="28"/>
        </w:rPr>
        <w:t>сельского</w:t>
      </w:r>
      <w:r w:rsidRPr="00546413">
        <w:rPr>
          <w:sz w:val="28"/>
          <w:szCs w:val="28"/>
        </w:rPr>
        <w:t xml:space="preserve"> бюджета в сумме</w:t>
      </w:r>
      <w:r>
        <w:rPr>
          <w:sz w:val="28"/>
          <w:szCs w:val="28"/>
        </w:rPr>
        <w:t xml:space="preserve"> 27768,7 </w:t>
      </w:r>
      <w:r w:rsidRPr="00546413">
        <w:rPr>
          <w:sz w:val="28"/>
          <w:szCs w:val="28"/>
        </w:rPr>
        <w:t>тыс. рублей</w:t>
      </w:r>
      <w:r w:rsidRPr="005A2711">
        <w:rPr>
          <w:sz w:val="28"/>
          <w:szCs w:val="28"/>
        </w:rPr>
        <w:t>;</w:t>
      </w:r>
    </w:p>
    <w:p w:rsidR="00DB0AEF" w:rsidRPr="00546413" w:rsidRDefault="00DB0AEF" w:rsidP="00DB0AEF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>3</w:t>
      </w:r>
      <w:r w:rsidRPr="002D4AA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дефицит </w:t>
      </w:r>
      <w:r w:rsidRPr="00546413">
        <w:rPr>
          <w:sz w:val="28"/>
          <w:szCs w:val="28"/>
        </w:rPr>
        <w:t>сельского бюджета в сумме</w:t>
      </w:r>
      <w:r>
        <w:rPr>
          <w:sz w:val="28"/>
          <w:szCs w:val="28"/>
        </w:rPr>
        <w:t xml:space="preserve"> 751,0</w:t>
      </w:r>
      <w:r w:rsidRPr="00B23467">
        <w:rPr>
          <w:sz w:val="28"/>
          <w:szCs w:val="28"/>
        </w:rPr>
        <w:t xml:space="preserve"> </w:t>
      </w:r>
      <w:r w:rsidRPr="00546413">
        <w:rPr>
          <w:sz w:val="28"/>
          <w:szCs w:val="28"/>
        </w:rPr>
        <w:t>тыс. рублей;</w:t>
      </w:r>
    </w:p>
    <w:p w:rsidR="00DB0AEF" w:rsidRDefault="00DB0AEF" w:rsidP="00DB0AEF">
      <w:pPr>
        <w:jc w:val="both"/>
        <w:rPr>
          <w:sz w:val="28"/>
          <w:szCs w:val="28"/>
        </w:rPr>
      </w:pPr>
      <w:r w:rsidRPr="00546413">
        <w:rPr>
          <w:sz w:val="28"/>
          <w:szCs w:val="28"/>
        </w:rPr>
        <w:t xml:space="preserve">4) источники внутреннего финансирования дефицита сельского бюджета в сумме </w:t>
      </w:r>
      <w:r>
        <w:rPr>
          <w:sz w:val="28"/>
          <w:szCs w:val="28"/>
        </w:rPr>
        <w:t xml:space="preserve">751,0 </w:t>
      </w:r>
      <w:r w:rsidRPr="00546413">
        <w:rPr>
          <w:sz w:val="28"/>
          <w:szCs w:val="28"/>
        </w:rPr>
        <w:t>тыс. рублей согласно приложению 1 к настоящему решению.</w:t>
      </w:r>
    </w:p>
    <w:p w:rsidR="00DB0AEF" w:rsidRDefault="00DB0AEF" w:rsidP="00DB0AEF">
      <w:pPr>
        <w:jc w:val="both"/>
        <w:rPr>
          <w:sz w:val="28"/>
          <w:szCs w:val="28"/>
        </w:rPr>
      </w:pPr>
    </w:p>
    <w:p w:rsidR="00DB0AEF" w:rsidRDefault="00DB0AEF" w:rsidP="00DB0AEF">
      <w:pPr>
        <w:jc w:val="both"/>
        <w:rPr>
          <w:sz w:val="28"/>
          <w:szCs w:val="28"/>
        </w:rPr>
      </w:pPr>
    </w:p>
    <w:p w:rsidR="00DB0AEF" w:rsidRPr="005A2711" w:rsidRDefault="00DB0AEF" w:rsidP="00DB0A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A2711">
        <w:rPr>
          <w:sz w:val="28"/>
          <w:szCs w:val="28"/>
        </w:rPr>
        <w:t xml:space="preserve">Доходы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2026-2027 годов</w:t>
      </w:r>
      <w:r w:rsidRPr="005A2711">
        <w:rPr>
          <w:sz w:val="28"/>
          <w:szCs w:val="28"/>
        </w:rPr>
        <w:t xml:space="preserve"> </w:t>
      </w:r>
    </w:p>
    <w:p w:rsidR="00DB0AEF" w:rsidRDefault="00DB0AEF" w:rsidP="00DB0AE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Изложить в новой редакции </w:t>
      </w:r>
      <w:r w:rsidRPr="005A2711">
        <w:rPr>
          <w:sz w:val="28"/>
          <w:szCs w:val="28"/>
        </w:rPr>
        <w:t>доходы</w:t>
      </w:r>
      <w:r>
        <w:rPr>
          <w:sz w:val="28"/>
          <w:szCs w:val="28"/>
        </w:rPr>
        <w:t xml:space="preserve"> 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</w:t>
      </w:r>
      <w:r w:rsidRPr="005A2711">
        <w:rPr>
          <w:sz w:val="28"/>
          <w:szCs w:val="28"/>
        </w:rPr>
        <w:t xml:space="preserve">  согласно приложению </w:t>
      </w:r>
      <w:r>
        <w:rPr>
          <w:sz w:val="28"/>
          <w:szCs w:val="28"/>
        </w:rPr>
        <w:t>2</w:t>
      </w:r>
      <w:r w:rsidRPr="005A2711">
        <w:rPr>
          <w:sz w:val="28"/>
          <w:szCs w:val="28"/>
        </w:rPr>
        <w:t xml:space="preserve"> к настоящему решению.</w:t>
      </w:r>
    </w:p>
    <w:p w:rsidR="00DB0AEF" w:rsidRDefault="00DB0AEF" w:rsidP="00DB0AEF">
      <w:pPr>
        <w:jc w:val="both"/>
        <w:rPr>
          <w:sz w:val="28"/>
          <w:szCs w:val="28"/>
        </w:rPr>
      </w:pPr>
    </w:p>
    <w:p w:rsidR="00DB0AEF" w:rsidRDefault="00DB0AEF" w:rsidP="00DB0AE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A2711">
        <w:rPr>
          <w:sz w:val="28"/>
          <w:szCs w:val="28"/>
        </w:rPr>
        <w:t>. Распределение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2026-2027 годов</w:t>
      </w:r>
      <w:r w:rsidRPr="005A2711">
        <w:rPr>
          <w:sz w:val="28"/>
          <w:szCs w:val="28"/>
        </w:rPr>
        <w:t xml:space="preserve">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по бюджетной классификации Российской Федерации</w:t>
      </w:r>
    </w:p>
    <w:p w:rsidR="00DB0AEF" w:rsidRDefault="00DB0AEF" w:rsidP="00DB0AEF">
      <w:pPr>
        <w:jc w:val="both"/>
        <w:rPr>
          <w:sz w:val="28"/>
          <w:szCs w:val="28"/>
        </w:rPr>
      </w:pPr>
      <w:r w:rsidRPr="005A2711">
        <w:rPr>
          <w:sz w:val="28"/>
          <w:szCs w:val="28"/>
        </w:rPr>
        <w:t>Утвердить в пределах общего объема расходов, установленного в пункте 1 настоящего решения</w:t>
      </w:r>
      <w:r>
        <w:rPr>
          <w:sz w:val="28"/>
          <w:szCs w:val="28"/>
        </w:rPr>
        <w:t>:</w:t>
      </w:r>
    </w:p>
    <w:p w:rsidR="00DB0AEF" w:rsidRDefault="00DB0AEF" w:rsidP="00DB0AEF">
      <w:pPr>
        <w:jc w:val="both"/>
        <w:rPr>
          <w:sz w:val="28"/>
          <w:szCs w:val="28"/>
        </w:rPr>
      </w:pPr>
      <w:r>
        <w:rPr>
          <w:sz w:val="28"/>
          <w:szCs w:val="28"/>
        </w:rPr>
        <w:t>1) Изложить в новой редакции р</w:t>
      </w:r>
      <w:r w:rsidRPr="005A2711">
        <w:rPr>
          <w:sz w:val="28"/>
          <w:szCs w:val="28"/>
        </w:rPr>
        <w:t>аспределение бюджетных ассигнований по разделам и подразделам классификации расходов бюджетов Российской Федерации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 </w:t>
      </w:r>
      <w:r>
        <w:rPr>
          <w:sz w:val="28"/>
          <w:szCs w:val="28"/>
        </w:rPr>
        <w:t>согласно</w:t>
      </w:r>
      <w:r w:rsidRPr="005A2711">
        <w:rPr>
          <w:sz w:val="28"/>
          <w:szCs w:val="28"/>
        </w:rPr>
        <w:t xml:space="preserve"> приложению</w:t>
      </w:r>
      <w:r>
        <w:rPr>
          <w:sz w:val="28"/>
          <w:szCs w:val="28"/>
        </w:rPr>
        <w:t>3</w:t>
      </w:r>
      <w:r w:rsidRPr="005A2711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;</w:t>
      </w:r>
    </w:p>
    <w:p w:rsidR="00DB0AEF" w:rsidRDefault="00DB0AEF" w:rsidP="00DB0A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2)Изложить в новой редакции  </w:t>
      </w:r>
      <w:r w:rsidRPr="005A2711">
        <w:rPr>
          <w:sz w:val="28"/>
          <w:szCs w:val="28"/>
        </w:rPr>
        <w:t xml:space="preserve"> ведомственную структуру расходов </w:t>
      </w:r>
      <w:r>
        <w:rPr>
          <w:sz w:val="28"/>
          <w:szCs w:val="28"/>
        </w:rPr>
        <w:t>сельского</w:t>
      </w:r>
      <w:r w:rsidRPr="005A2711">
        <w:rPr>
          <w:sz w:val="28"/>
          <w:szCs w:val="28"/>
        </w:rPr>
        <w:t xml:space="preserve"> бюджета на 20</w:t>
      </w:r>
      <w:r>
        <w:rPr>
          <w:sz w:val="28"/>
          <w:szCs w:val="28"/>
        </w:rPr>
        <w:t>25</w:t>
      </w:r>
      <w:r w:rsidRPr="005A2711">
        <w:rPr>
          <w:sz w:val="28"/>
          <w:szCs w:val="28"/>
        </w:rPr>
        <w:t xml:space="preserve"> год согласно пр</w:t>
      </w:r>
      <w:r>
        <w:rPr>
          <w:sz w:val="28"/>
          <w:szCs w:val="28"/>
        </w:rPr>
        <w:t>иложению 4 к настоящему решению;</w:t>
      </w:r>
    </w:p>
    <w:p w:rsidR="00DB0AEF" w:rsidRDefault="00DB0AEF" w:rsidP="00DB0AEF">
      <w:pPr>
        <w:autoSpaceDE w:val="0"/>
        <w:autoSpaceDN w:val="0"/>
        <w:adjustRightInd w:val="0"/>
        <w:jc w:val="both"/>
        <w:outlineLvl w:val="2"/>
        <w:rPr>
          <w:bCs/>
          <w:sz w:val="28"/>
          <w:szCs w:val="28"/>
        </w:rPr>
      </w:pPr>
      <w:r>
        <w:rPr>
          <w:sz w:val="28"/>
          <w:szCs w:val="28"/>
        </w:rPr>
        <w:t>3) Изложить в новой редакции распределение</w:t>
      </w:r>
      <w:r>
        <w:rPr>
          <w:bCs/>
          <w:sz w:val="28"/>
          <w:szCs w:val="28"/>
        </w:rPr>
        <w:t xml:space="preserve"> бюджетных ассигнований по разделам, подразделам</w:t>
      </w:r>
      <w:r w:rsidRPr="00EE659C">
        <w:rPr>
          <w:bCs/>
          <w:sz w:val="28"/>
          <w:szCs w:val="28"/>
        </w:rPr>
        <w:t>, целевым статьям (</w:t>
      </w:r>
      <w:r>
        <w:rPr>
          <w:bCs/>
          <w:sz w:val="28"/>
          <w:szCs w:val="28"/>
        </w:rPr>
        <w:t xml:space="preserve">муниципальным программам Шилинского сельсовета </w:t>
      </w:r>
      <w:r w:rsidRPr="00EE659C">
        <w:rPr>
          <w:bCs/>
          <w:sz w:val="28"/>
          <w:szCs w:val="28"/>
        </w:rPr>
        <w:t>и непрограммным направлениям деятельности), группам</w:t>
      </w:r>
      <w:r>
        <w:rPr>
          <w:bCs/>
          <w:sz w:val="28"/>
          <w:szCs w:val="28"/>
        </w:rPr>
        <w:t xml:space="preserve"> </w:t>
      </w:r>
      <w:r w:rsidRPr="00EE659C">
        <w:rPr>
          <w:bCs/>
          <w:sz w:val="28"/>
          <w:szCs w:val="28"/>
        </w:rPr>
        <w:t xml:space="preserve">и подгруппам видов расходов классификации расходов </w:t>
      </w:r>
      <w:r>
        <w:rPr>
          <w:bCs/>
          <w:sz w:val="28"/>
          <w:szCs w:val="28"/>
        </w:rPr>
        <w:t>сельского</w:t>
      </w:r>
      <w:r w:rsidRPr="00EE659C">
        <w:rPr>
          <w:bCs/>
          <w:sz w:val="28"/>
          <w:szCs w:val="28"/>
        </w:rPr>
        <w:t xml:space="preserve"> бюджета</w:t>
      </w:r>
      <w:r>
        <w:rPr>
          <w:bCs/>
          <w:sz w:val="28"/>
          <w:szCs w:val="28"/>
        </w:rPr>
        <w:t xml:space="preserve"> на 2025 год согласно приложению 5 к настоящему решению;</w:t>
      </w:r>
    </w:p>
    <w:p w:rsidR="00DB0AEF" w:rsidRDefault="00DB0AEF" w:rsidP="00DB0AEF">
      <w:pPr>
        <w:jc w:val="both"/>
        <w:rPr>
          <w:sz w:val="28"/>
          <w:szCs w:val="28"/>
        </w:rPr>
      </w:pPr>
      <w:r>
        <w:rPr>
          <w:sz w:val="28"/>
          <w:szCs w:val="28"/>
        </w:rPr>
        <w:t>4) Изложить в новой редакции в сельском бюджете субвенции и иные межбюджетные трансферты из районного бюджета на 2025 год согласно приложение №6 к настоящему решению.</w:t>
      </w:r>
    </w:p>
    <w:p w:rsidR="00DB0AEF" w:rsidRPr="005A2711" w:rsidRDefault="00DB0AEF" w:rsidP="00DB0AEF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5A2711">
        <w:rPr>
          <w:sz w:val="28"/>
          <w:szCs w:val="28"/>
        </w:rPr>
        <w:t xml:space="preserve"> Вступление в силу настоящего решения</w:t>
      </w:r>
    </w:p>
    <w:p w:rsidR="00DB0AEF" w:rsidRDefault="00DB0AEF" w:rsidP="00DB0AEF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ст.5 БК РФ решение о бюджете вступает в силу с момента его подписание и действует по 31 декабря финансового года и подлежит официальному опубликованию не позднее 10 дней после его подписания в Вестнике органов местного самоуправления Шилинского сельсовета</w:t>
      </w:r>
      <w:r w:rsidRPr="005A2711">
        <w:rPr>
          <w:sz w:val="28"/>
          <w:szCs w:val="28"/>
        </w:rPr>
        <w:t>.</w:t>
      </w:r>
    </w:p>
    <w:p w:rsidR="00DB0AEF" w:rsidRDefault="00DB0AEF" w:rsidP="00DB0AEF">
      <w:pPr>
        <w:jc w:val="both"/>
        <w:rPr>
          <w:sz w:val="28"/>
          <w:szCs w:val="28"/>
        </w:rPr>
      </w:pPr>
    </w:p>
    <w:p w:rsidR="00DB0AEF" w:rsidRDefault="00DB0AEF" w:rsidP="00DB0AEF">
      <w:pPr>
        <w:jc w:val="both"/>
        <w:rPr>
          <w:sz w:val="28"/>
          <w:szCs w:val="28"/>
        </w:rPr>
      </w:pPr>
    </w:p>
    <w:p w:rsidR="00DB0AEF" w:rsidRPr="00E3108F" w:rsidRDefault="00DB0AEF" w:rsidP="00DB0AEF">
      <w:pPr>
        <w:jc w:val="both"/>
        <w:rPr>
          <w:sz w:val="28"/>
          <w:szCs w:val="28"/>
        </w:rPr>
      </w:pPr>
      <w:r w:rsidRPr="00E3108F">
        <w:rPr>
          <w:sz w:val="28"/>
          <w:szCs w:val="28"/>
        </w:rPr>
        <w:t xml:space="preserve">Председатель Шилинского                   </w:t>
      </w:r>
      <w:r>
        <w:rPr>
          <w:sz w:val="28"/>
          <w:szCs w:val="28"/>
        </w:rPr>
        <w:t xml:space="preserve">               </w:t>
      </w:r>
      <w:r w:rsidRPr="00E3108F">
        <w:rPr>
          <w:sz w:val="28"/>
          <w:szCs w:val="28"/>
        </w:rPr>
        <w:t xml:space="preserve">Глава Шилинского сельсовета                                     </w:t>
      </w:r>
    </w:p>
    <w:p w:rsidR="00DB0AEF" w:rsidRPr="00E3108F" w:rsidRDefault="00DB0AEF" w:rsidP="00DB0AEF">
      <w:pPr>
        <w:jc w:val="both"/>
        <w:rPr>
          <w:sz w:val="28"/>
          <w:szCs w:val="28"/>
        </w:rPr>
      </w:pPr>
      <w:r w:rsidRPr="00E3108F">
        <w:rPr>
          <w:sz w:val="28"/>
          <w:szCs w:val="28"/>
        </w:rPr>
        <w:t xml:space="preserve">  сельского Совета депутатов</w:t>
      </w:r>
    </w:p>
    <w:p w:rsidR="00DB0AEF" w:rsidRPr="00E3108F" w:rsidRDefault="00DB0AEF" w:rsidP="00DB0AEF">
      <w:pPr>
        <w:jc w:val="both"/>
        <w:rPr>
          <w:sz w:val="28"/>
          <w:szCs w:val="28"/>
        </w:rPr>
      </w:pPr>
    </w:p>
    <w:p w:rsidR="00DB0AEF" w:rsidRPr="00E3108F" w:rsidRDefault="00DB0AEF" w:rsidP="00DB0AEF">
      <w:pPr>
        <w:rPr>
          <w:sz w:val="28"/>
          <w:szCs w:val="28"/>
        </w:rPr>
      </w:pPr>
      <w:r w:rsidRPr="00E3108F"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Т.А.Карпова                              </w:t>
      </w:r>
      <w:r w:rsidRPr="00204213"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>Е.М.Шпирук</w:t>
      </w:r>
      <w:r w:rsidRPr="00E3108F">
        <w:rPr>
          <w:sz w:val="28"/>
          <w:szCs w:val="28"/>
        </w:rPr>
        <w:t xml:space="preserve">           </w:t>
      </w:r>
      <w:r w:rsidRPr="00E3108F">
        <w:rPr>
          <w:sz w:val="28"/>
          <w:szCs w:val="28"/>
          <w:u w:val="single"/>
        </w:rPr>
        <w:t xml:space="preserve">                               </w:t>
      </w:r>
      <w:r w:rsidRPr="00E3108F">
        <w:rPr>
          <w:sz w:val="28"/>
          <w:szCs w:val="28"/>
        </w:rPr>
        <w:t xml:space="preserve">   </w:t>
      </w:r>
    </w:p>
    <w:p w:rsidR="00DB0AEF" w:rsidRPr="00E3108F" w:rsidRDefault="00DB0AEF" w:rsidP="00DB0AEF">
      <w:pPr>
        <w:jc w:val="center"/>
        <w:rPr>
          <w:sz w:val="28"/>
          <w:szCs w:val="28"/>
        </w:rPr>
      </w:pPr>
    </w:p>
    <w:p w:rsidR="00DB0AEF" w:rsidRDefault="00DB0AEF" w:rsidP="00DB0AEF">
      <w:pPr>
        <w:ind w:firstLine="708"/>
        <w:jc w:val="right"/>
        <w:rPr>
          <w:sz w:val="28"/>
          <w:szCs w:val="28"/>
        </w:rPr>
        <w:sectPr w:rsidR="00DB0AEF" w:rsidSect="00BE5F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0AEF" w:rsidRDefault="00DB0AEF" w:rsidP="00DB0AEF">
      <w:pPr>
        <w:ind w:left="4956" w:firstLine="708"/>
        <w:jc w:val="right"/>
        <w:rPr>
          <w:b/>
          <w:bCs/>
        </w:rPr>
      </w:pPr>
      <w:r>
        <w:rPr>
          <w:b/>
          <w:bCs/>
        </w:rPr>
        <w:lastRenderedPageBreak/>
        <w:t>Приложение 1</w:t>
      </w:r>
    </w:p>
    <w:p w:rsidR="00DB0AEF" w:rsidRDefault="00DB0AEF" w:rsidP="00DB0AEF">
      <w:pPr>
        <w:ind w:left="4956" w:firstLine="708"/>
        <w:jc w:val="right"/>
        <w:rPr>
          <w:b/>
          <w:bCs/>
        </w:rPr>
      </w:pPr>
      <w:r>
        <w:rPr>
          <w:b/>
          <w:bCs/>
        </w:rPr>
        <w:t>к решению сельского</w:t>
      </w:r>
    </w:p>
    <w:p w:rsidR="00DB0AEF" w:rsidRDefault="00DB0AEF" w:rsidP="00DB0AEF">
      <w:pPr>
        <w:ind w:left="4956" w:firstLine="708"/>
        <w:jc w:val="right"/>
        <w:rPr>
          <w:b/>
          <w:bCs/>
        </w:rPr>
      </w:pPr>
      <w:r>
        <w:rPr>
          <w:b/>
          <w:bCs/>
        </w:rPr>
        <w:t>Совета депутатов</w:t>
      </w:r>
    </w:p>
    <w:p w:rsidR="00DB0AEF" w:rsidRDefault="00DB0AEF" w:rsidP="00DB0AEF">
      <w:pPr>
        <w:ind w:left="4956" w:firstLine="708"/>
        <w:jc w:val="right"/>
        <w:rPr>
          <w:b/>
          <w:bCs/>
        </w:rPr>
      </w:pPr>
      <w:r>
        <w:rPr>
          <w:b/>
          <w:bCs/>
        </w:rPr>
        <w:t>от «05» марта 2025года</w:t>
      </w:r>
    </w:p>
    <w:p w:rsidR="00DB0AEF" w:rsidRDefault="00DB0AEF" w:rsidP="00DB0AEF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№6-51-1</w:t>
      </w:r>
    </w:p>
    <w:p w:rsidR="00DB0AEF" w:rsidRDefault="00DB0AEF" w:rsidP="00DB0AEF">
      <w:pPr>
        <w:ind w:left="4956" w:firstLine="708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B0AEF" w:rsidRDefault="00DB0AEF" w:rsidP="00DB0AEF">
      <w:pPr>
        <w:rPr>
          <w:b/>
          <w:bCs/>
        </w:rPr>
      </w:pPr>
    </w:p>
    <w:p w:rsidR="00DB0AEF" w:rsidRDefault="00DB0AEF" w:rsidP="00DB0AEF">
      <w:pPr>
        <w:rPr>
          <w:b/>
          <w:bCs/>
        </w:rPr>
      </w:pPr>
    </w:p>
    <w:p w:rsidR="00DB0AEF" w:rsidRDefault="00DB0AEF" w:rsidP="00DB0AEF">
      <w:pPr>
        <w:jc w:val="center"/>
        <w:rPr>
          <w:b/>
          <w:bCs/>
        </w:rPr>
      </w:pPr>
      <w:r>
        <w:rPr>
          <w:b/>
          <w:bCs/>
        </w:rPr>
        <w:t xml:space="preserve">Источники внутреннего финансирования дефицита </w:t>
      </w:r>
    </w:p>
    <w:p w:rsidR="00DB0AEF" w:rsidRDefault="00DB0AEF" w:rsidP="00DB0AEF">
      <w:pPr>
        <w:jc w:val="center"/>
        <w:rPr>
          <w:b/>
          <w:bCs/>
        </w:rPr>
      </w:pPr>
      <w:r>
        <w:rPr>
          <w:b/>
          <w:bCs/>
        </w:rPr>
        <w:t xml:space="preserve"> сельского бюджета на 2025год и плановый период 2026-2027 годов</w:t>
      </w:r>
    </w:p>
    <w:p w:rsidR="00DB0AEF" w:rsidRDefault="00DB0AEF" w:rsidP="00DB0AEF">
      <w:pPr>
        <w:rPr>
          <w:b/>
          <w:bCs/>
        </w:rPr>
      </w:pPr>
    </w:p>
    <w:p w:rsidR="00DB0AEF" w:rsidRPr="00135C0E" w:rsidRDefault="00DB0AEF" w:rsidP="00DB0AEF">
      <w:pPr>
        <w:tabs>
          <w:tab w:val="left" w:pos="6700"/>
        </w:tabs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</w:t>
      </w:r>
      <w:r w:rsidRPr="00135C0E">
        <w:rPr>
          <w:bCs/>
        </w:rPr>
        <w:t xml:space="preserve">тыс. рублей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7"/>
        <w:gridCol w:w="5812"/>
        <w:gridCol w:w="1843"/>
        <w:gridCol w:w="1701"/>
        <w:gridCol w:w="1842"/>
      </w:tblGrid>
      <w:tr w:rsidR="00DB0AEF" w:rsidTr="00DB0AEF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3227" w:type="dxa"/>
            <w:vMerge w:val="restart"/>
          </w:tcPr>
          <w:p w:rsidR="00DB0AEF" w:rsidRPr="00DB0AEF" w:rsidRDefault="00DB0AEF" w:rsidP="00DB0AEF">
            <w:pPr>
              <w:jc w:val="center"/>
              <w:rPr>
                <w:b/>
                <w:bCs/>
                <w:sz w:val="20"/>
                <w:szCs w:val="20"/>
              </w:rPr>
            </w:pPr>
            <w:r w:rsidRPr="00DB0AEF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5812" w:type="dxa"/>
            <w:vMerge w:val="restart"/>
          </w:tcPr>
          <w:p w:rsidR="00DB0AEF" w:rsidRPr="00DB0AEF" w:rsidRDefault="00DB0AEF" w:rsidP="00DB0AEF">
            <w:pPr>
              <w:jc w:val="center"/>
              <w:rPr>
                <w:b/>
                <w:bCs/>
                <w:sz w:val="20"/>
                <w:szCs w:val="20"/>
              </w:rPr>
            </w:pPr>
            <w:r w:rsidRPr="00DB0AEF">
              <w:rPr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5386" w:type="dxa"/>
            <w:gridSpan w:val="3"/>
          </w:tcPr>
          <w:p w:rsidR="00DB0AEF" w:rsidRPr="00DB0AEF" w:rsidRDefault="00DB0AEF" w:rsidP="00DB0AEF">
            <w:pPr>
              <w:pStyle w:val="10"/>
              <w:spacing w:before="0" w:after="0" w:line="240" w:lineRule="auto"/>
              <w:rPr>
                <w:sz w:val="20"/>
                <w:szCs w:val="20"/>
              </w:rPr>
            </w:pPr>
            <w:r w:rsidRPr="00DB0AEF">
              <w:rPr>
                <w:sz w:val="20"/>
                <w:szCs w:val="20"/>
              </w:rPr>
              <w:t>Сумма</w:t>
            </w:r>
          </w:p>
        </w:tc>
      </w:tr>
      <w:tr w:rsidR="00DB0AEF" w:rsidTr="00DB0AEF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3227" w:type="dxa"/>
            <w:vMerge/>
          </w:tcPr>
          <w:p w:rsidR="00DB0AEF" w:rsidRPr="00DB0AEF" w:rsidRDefault="00DB0AEF" w:rsidP="00DB0AE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DB0AEF" w:rsidRPr="00DB0AEF" w:rsidRDefault="00DB0AEF" w:rsidP="00DB0AEF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:rsidR="00DB0AEF" w:rsidRPr="00DB0AEF" w:rsidRDefault="00DB0AEF" w:rsidP="00DB0AEF">
            <w:pPr>
              <w:pStyle w:val="10"/>
              <w:spacing w:before="0" w:after="0" w:line="240" w:lineRule="auto"/>
              <w:rPr>
                <w:sz w:val="20"/>
                <w:szCs w:val="20"/>
              </w:rPr>
            </w:pPr>
            <w:r w:rsidRPr="00DB0AEF">
              <w:rPr>
                <w:sz w:val="20"/>
                <w:szCs w:val="20"/>
              </w:rPr>
              <w:t>2025</w:t>
            </w:r>
          </w:p>
        </w:tc>
        <w:tc>
          <w:tcPr>
            <w:tcW w:w="1701" w:type="dxa"/>
          </w:tcPr>
          <w:p w:rsidR="00DB0AEF" w:rsidRPr="00DB0AEF" w:rsidRDefault="00DB0AEF" w:rsidP="00DB0AEF">
            <w:pPr>
              <w:pStyle w:val="10"/>
              <w:spacing w:before="0" w:after="0" w:line="240" w:lineRule="auto"/>
              <w:rPr>
                <w:sz w:val="20"/>
                <w:szCs w:val="20"/>
              </w:rPr>
            </w:pPr>
            <w:r w:rsidRPr="00DB0AEF">
              <w:rPr>
                <w:sz w:val="20"/>
                <w:szCs w:val="20"/>
              </w:rPr>
              <w:t>2026</w:t>
            </w:r>
          </w:p>
        </w:tc>
        <w:tc>
          <w:tcPr>
            <w:tcW w:w="1842" w:type="dxa"/>
          </w:tcPr>
          <w:p w:rsidR="00DB0AEF" w:rsidRPr="00DB0AEF" w:rsidRDefault="00DB0AEF" w:rsidP="00DB0AEF">
            <w:pPr>
              <w:pStyle w:val="10"/>
              <w:spacing w:before="0" w:after="0" w:line="240" w:lineRule="auto"/>
              <w:rPr>
                <w:sz w:val="20"/>
                <w:szCs w:val="20"/>
              </w:rPr>
            </w:pPr>
            <w:r w:rsidRPr="00DB0AEF">
              <w:rPr>
                <w:sz w:val="20"/>
                <w:szCs w:val="20"/>
              </w:rPr>
              <w:t>2027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rPr>
          <w:trHeight w:val="649"/>
        </w:trPr>
        <w:tc>
          <w:tcPr>
            <w:tcW w:w="3227" w:type="dxa"/>
          </w:tcPr>
          <w:p w:rsidR="00DB0AEF" w:rsidRPr="00AB4075" w:rsidRDefault="00DB0AEF" w:rsidP="00C636E6">
            <w:pPr>
              <w:rPr>
                <w:bCs/>
              </w:rPr>
            </w:pPr>
            <w:r>
              <w:rPr>
                <w:bCs/>
              </w:rPr>
              <w:t>787 0105 00 00 00 0000 000</w:t>
            </w:r>
          </w:p>
        </w:tc>
        <w:tc>
          <w:tcPr>
            <w:tcW w:w="5812" w:type="dxa"/>
          </w:tcPr>
          <w:p w:rsidR="00DB0AEF" w:rsidRPr="00AB4075" w:rsidRDefault="00DB0AEF" w:rsidP="00C636E6">
            <w:pPr>
              <w:rPr>
                <w:bCs/>
              </w:rPr>
            </w:pPr>
            <w:r w:rsidRPr="00AB4075">
              <w:rPr>
                <w:bCs/>
              </w:rPr>
              <w:t xml:space="preserve"> Изменение остатков средств на счетах по учету средств бюджета</w:t>
            </w:r>
          </w:p>
        </w:tc>
        <w:tc>
          <w:tcPr>
            <w:tcW w:w="1843" w:type="dxa"/>
          </w:tcPr>
          <w:p w:rsidR="00DB0AEF" w:rsidRPr="00AB4075" w:rsidRDefault="00DB0AEF" w:rsidP="00C636E6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DB0AEF" w:rsidRPr="00AB4075" w:rsidRDefault="00DB0AEF" w:rsidP="00C636E6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DB0AEF" w:rsidRPr="00AB4075" w:rsidRDefault="00DB0AEF" w:rsidP="00C636E6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DB0AEF" w:rsidRPr="00AB4075" w:rsidRDefault="00DB0AEF" w:rsidP="00C636E6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DB0AEF" w:rsidRPr="00AB4075" w:rsidRDefault="00DB0AEF" w:rsidP="00C636E6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B0AEF" w:rsidRDefault="00DB0AEF" w:rsidP="00C636E6">
            <w:pPr>
              <w:ind w:right="-675"/>
            </w:pPr>
            <w:r>
              <w:t xml:space="preserve">  787 01 05 00 00 00 0000 500</w:t>
            </w:r>
          </w:p>
        </w:tc>
        <w:tc>
          <w:tcPr>
            <w:tcW w:w="5812" w:type="dxa"/>
          </w:tcPr>
          <w:p w:rsidR="00DB0AEF" w:rsidRDefault="00DB0AEF" w:rsidP="00C636E6">
            <w:r>
              <w:t>Увеличение остатков средств бюджетов</w:t>
            </w:r>
          </w:p>
        </w:tc>
        <w:tc>
          <w:tcPr>
            <w:tcW w:w="1843" w:type="dxa"/>
          </w:tcPr>
          <w:p w:rsidR="00DB0AEF" w:rsidRPr="00852249" w:rsidRDefault="00DB0AEF" w:rsidP="00C636E6">
            <w:pPr>
              <w:jc w:val="center"/>
            </w:pPr>
            <w:r>
              <w:t>-27017,7</w:t>
            </w:r>
          </w:p>
        </w:tc>
        <w:tc>
          <w:tcPr>
            <w:tcW w:w="1701" w:type="dxa"/>
          </w:tcPr>
          <w:p w:rsidR="00DB0AEF" w:rsidRPr="00D5751F" w:rsidRDefault="00DB0AEF" w:rsidP="00C636E6">
            <w:pPr>
              <w:jc w:val="center"/>
            </w:pPr>
            <w:r>
              <w:t>-14707,4</w:t>
            </w:r>
          </w:p>
        </w:tc>
        <w:tc>
          <w:tcPr>
            <w:tcW w:w="1842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-14132,6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B0AEF" w:rsidRDefault="00DB0AEF" w:rsidP="00C636E6">
            <w:pPr>
              <w:jc w:val="center"/>
            </w:pPr>
            <w:r>
              <w:t>787 01 05 02 00 00 0000 500</w:t>
            </w:r>
          </w:p>
        </w:tc>
        <w:tc>
          <w:tcPr>
            <w:tcW w:w="5812" w:type="dxa"/>
          </w:tcPr>
          <w:p w:rsidR="00DB0AEF" w:rsidRDefault="00DB0AEF" w:rsidP="00C636E6">
            <w:r>
              <w:t>Увеличение прочих остатков средств бюджетов</w:t>
            </w:r>
          </w:p>
        </w:tc>
        <w:tc>
          <w:tcPr>
            <w:tcW w:w="1843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-27017,7</w:t>
            </w:r>
          </w:p>
        </w:tc>
        <w:tc>
          <w:tcPr>
            <w:tcW w:w="1701" w:type="dxa"/>
          </w:tcPr>
          <w:p w:rsidR="00DB0AEF" w:rsidRPr="00D5751F" w:rsidRDefault="00DB0AEF" w:rsidP="00C636E6">
            <w:pPr>
              <w:jc w:val="center"/>
            </w:pPr>
            <w:r>
              <w:t>-14707,4</w:t>
            </w:r>
          </w:p>
        </w:tc>
        <w:tc>
          <w:tcPr>
            <w:tcW w:w="1842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-14132,6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B0AEF" w:rsidRDefault="00DB0AEF" w:rsidP="00C636E6">
            <w:pPr>
              <w:jc w:val="center"/>
            </w:pPr>
            <w:r>
              <w:t>787 01 05 02 01 00 0000 510</w:t>
            </w:r>
          </w:p>
        </w:tc>
        <w:tc>
          <w:tcPr>
            <w:tcW w:w="5812" w:type="dxa"/>
          </w:tcPr>
          <w:p w:rsidR="00DB0AEF" w:rsidRDefault="00DB0AEF" w:rsidP="00C636E6">
            <w:r>
              <w:t>Увеличение прочих остатков денежных средств бюджетов</w:t>
            </w:r>
          </w:p>
        </w:tc>
        <w:tc>
          <w:tcPr>
            <w:tcW w:w="1843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-27017,7</w:t>
            </w:r>
          </w:p>
        </w:tc>
        <w:tc>
          <w:tcPr>
            <w:tcW w:w="1701" w:type="dxa"/>
          </w:tcPr>
          <w:p w:rsidR="00DB0AEF" w:rsidRPr="00D5751F" w:rsidRDefault="00DB0AEF" w:rsidP="00C636E6">
            <w:pPr>
              <w:jc w:val="center"/>
            </w:pPr>
            <w:r>
              <w:t>-14707,4</w:t>
            </w:r>
          </w:p>
        </w:tc>
        <w:tc>
          <w:tcPr>
            <w:tcW w:w="1842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-14132,6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B0AEF" w:rsidRDefault="00DB0AEF" w:rsidP="00C636E6">
            <w:pPr>
              <w:jc w:val="center"/>
            </w:pPr>
            <w:r>
              <w:t>787 01 05 02 01 10 0000 510</w:t>
            </w:r>
          </w:p>
        </w:tc>
        <w:tc>
          <w:tcPr>
            <w:tcW w:w="5812" w:type="dxa"/>
          </w:tcPr>
          <w:p w:rsidR="00DB0AEF" w:rsidRDefault="00DB0AEF" w:rsidP="00C636E6">
            <w: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-27017,7</w:t>
            </w:r>
          </w:p>
        </w:tc>
        <w:tc>
          <w:tcPr>
            <w:tcW w:w="1701" w:type="dxa"/>
          </w:tcPr>
          <w:p w:rsidR="00DB0AEF" w:rsidRPr="00D5751F" w:rsidRDefault="00DB0AEF" w:rsidP="00C636E6">
            <w:pPr>
              <w:jc w:val="center"/>
            </w:pPr>
            <w:r>
              <w:t>-14707,4</w:t>
            </w:r>
          </w:p>
        </w:tc>
        <w:tc>
          <w:tcPr>
            <w:tcW w:w="1842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-14132,6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B0AEF" w:rsidRDefault="00DB0AEF" w:rsidP="00C636E6">
            <w:pPr>
              <w:jc w:val="center"/>
            </w:pPr>
            <w:r>
              <w:t>787 01 05 00 00 00 0000 600</w:t>
            </w:r>
          </w:p>
        </w:tc>
        <w:tc>
          <w:tcPr>
            <w:tcW w:w="5812" w:type="dxa"/>
          </w:tcPr>
          <w:p w:rsidR="00DB0AEF" w:rsidRDefault="00DB0AEF" w:rsidP="00C636E6">
            <w:r>
              <w:t>Уменьшение остатков средств бюджетов</w:t>
            </w:r>
          </w:p>
        </w:tc>
        <w:tc>
          <w:tcPr>
            <w:tcW w:w="1843" w:type="dxa"/>
          </w:tcPr>
          <w:p w:rsidR="00DB0AEF" w:rsidRPr="00E3754C" w:rsidRDefault="00DB0AEF" w:rsidP="00C636E6">
            <w:pPr>
              <w:jc w:val="center"/>
            </w:pPr>
            <w:r>
              <w:t>27768,7</w:t>
            </w:r>
          </w:p>
        </w:tc>
        <w:tc>
          <w:tcPr>
            <w:tcW w:w="1701" w:type="dxa"/>
          </w:tcPr>
          <w:p w:rsidR="00DB0AEF" w:rsidRPr="0064229B" w:rsidRDefault="00DB0AEF" w:rsidP="00C636E6">
            <w:pPr>
              <w:jc w:val="center"/>
            </w:pPr>
            <w:r>
              <w:t>14707,4</w:t>
            </w:r>
          </w:p>
        </w:tc>
        <w:tc>
          <w:tcPr>
            <w:tcW w:w="1842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14132,6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B0AEF" w:rsidRDefault="00DB0AEF" w:rsidP="00C636E6">
            <w:pPr>
              <w:jc w:val="center"/>
            </w:pPr>
            <w:r>
              <w:t>787 01 05 02 00 00 0000 600</w:t>
            </w:r>
          </w:p>
        </w:tc>
        <w:tc>
          <w:tcPr>
            <w:tcW w:w="5812" w:type="dxa"/>
          </w:tcPr>
          <w:p w:rsidR="00DB0AEF" w:rsidRDefault="00DB0AEF" w:rsidP="00C636E6">
            <w:r>
              <w:t>Уменьшение прочих остатков средств бюджетов</w:t>
            </w:r>
          </w:p>
        </w:tc>
        <w:tc>
          <w:tcPr>
            <w:tcW w:w="1843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27768,7</w:t>
            </w:r>
          </w:p>
        </w:tc>
        <w:tc>
          <w:tcPr>
            <w:tcW w:w="1701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14707,4</w:t>
            </w:r>
          </w:p>
        </w:tc>
        <w:tc>
          <w:tcPr>
            <w:tcW w:w="1842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14132,6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B0AEF" w:rsidRDefault="00DB0AEF" w:rsidP="00C636E6">
            <w:pPr>
              <w:jc w:val="center"/>
            </w:pPr>
            <w:r>
              <w:t>787 01 05 02 01 00 0000 610</w:t>
            </w:r>
          </w:p>
        </w:tc>
        <w:tc>
          <w:tcPr>
            <w:tcW w:w="5812" w:type="dxa"/>
          </w:tcPr>
          <w:p w:rsidR="00DB0AEF" w:rsidRDefault="00DB0AEF" w:rsidP="00C636E6">
            <w:r>
              <w:t>Уменьшение прочих остатков денежных средств бюджетов</w:t>
            </w:r>
          </w:p>
        </w:tc>
        <w:tc>
          <w:tcPr>
            <w:tcW w:w="1843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27768,7</w:t>
            </w:r>
          </w:p>
        </w:tc>
        <w:tc>
          <w:tcPr>
            <w:tcW w:w="1701" w:type="dxa"/>
          </w:tcPr>
          <w:p w:rsidR="00DB0AEF" w:rsidRPr="00D5751F" w:rsidRDefault="00DB0AEF" w:rsidP="00C636E6">
            <w:pPr>
              <w:jc w:val="center"/>
            </w:pPr>
            <w:r>
              <w:t>14707,4</w:t>
            </w:r>
          </w:p>
        </w:tc>
        <w:tc>
          <w:tcPr>
            <w:tcW w:w="1842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14132,6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c>
          <w:tcPr>
            <w:tcW w:w="3227" w:type="dxa"/>
          </w:tcPr>
          <w:p w:rsidR="00DB0AEF" w:rsidRDefault="00DB0AEF" w:rsidP="00C636E6">
            <w:pPr>
              <w:jc w:val="center"/>
            </w:pPr>
            <w:r>
              <w:t>787 01 05 02 01 10 0000 610</w:t>
            </w:r>
          </w:p>
        </w:tc>
        <w:tc>
          <w:tcPr>
            <w:tcW w:w="5812" w:type="dxa"/>
          </w:tcPr>
          <w:p w:rsidR="00DB0AEF" w:rsidRDefault="00DB0AEF" w:rsidP="00C636E6">
            <w: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27768,7</w:t>
            </w:r>
          </w:p>
        </w:tc>
        <w:tc>
          <w:tcPr>
            <w:tcW w:w="1701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14707,4</w:t>
            </w:r>
          </w:p>
        </w:tc>
        <w:tc>
          <w:tcPr>
            <w:tcW w:w="1842" w:type="dxa"/>
          </w:tcPr>
          <w:p w:rsidR="00DB0AEF" w:rsidRPr="009C36A7" w:rsidRDefault="00DB0AEF" w:rsidP="00C636E6">
            <w:pPr>
              <w:jc w:val="center"/>
              <w:rPr>
                <w:lang w:val="en-US"/>
              </w:rPr>
            </w:pPr>
            <w:r>
              <w:t>14132,6</w:t>
            </w:r>
          </w:p>
        </w:tc>
      </w:tr>
      <w:tr w:rsidR="00DB0AEF" w:rsidTr="00C636E6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227" w:type="dxa"/>
          </w:tcPr>
          <w:p w:rsidR="00DB0AEF" w:rsidRPr="00AB4075" w:rsidRDefault="00DB0AEF" w:rsidP="00C636E6">
            <w:pPr>
              <w:rPr>
                <w:bCs/>
              </w:rPr>
            </w:pPr>
          </w:p>
        </w:tc>
        <w:tc>
          <w:tcPr>
            <w:tcW w:w="5812" w:type="dxa"/>
          </w:tcPr>
          <w:p w:rsidR="00DB0AEF" w:rsidRPr="00AB4075" w:rsidRDefault="00DB0AEF" w:rsidP="00C636E6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843" w:type="dxa"/>
          </w:tcPr>
          <w:p w:rsidR="00DB0AEF" w:rsidRDefault="00DB0AEF" w:rsidP="00C636E6">
            <w:pPr>
              <w:jc w:val="center"/>
              <w:rPr>
                <w:bCs/>
              </w:rPr>
            </w:pPr>
            <w:r>
              <w:rPr>
                <w:bCs/>
              </w:rPr>
              <w:t>751,0</w:t>
            </w:r>
          </w:p>
          <w:p w:rsidR="00DB0AEF" w:rsidRPr="00AB4075" w:rsidRDefault="00DB0AEF" w:rsidP="00C636E6">
            <w:pPr>
              <w:jc w:val="center"/>
              <w:rPr>
                <w:bCs/>
              </w:rPr>
            </w:pPr>
          </w:p>
          <w:p w:rsidR="00DB0AEF" w:rsidRPr="00AB4075" w:rsidRDefault="00DB0AEF" w:rsidP="00C636E6">
            <w:pPr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DB0AEF" w:rsidRPr="00AB4075" w:rsidRDefault="00DB0AEF" w:rsidP="00C636E6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  <w:p w:rsidR="00DB0AEF" w:rsidRPr="00AB4075" w:rsidRDefault="00DB0AEF" w:rsidP="00C636E6">
            <w:pPr>
              <w:jc w:val="center"/>
              <w:rPr>
                <w:bCs/>
              </w:rPr>
            </w:pPr>
          </w:p>
        </w:tc>
        <w:tc>
          <w:tcPr>
            <w:tcW w:w="1842" w:type="dxa"/>
          </w:tcPr>
          <w:p w:rsidR="00DB0AEF" w:rsidRPr="00AB4075" w:rsidRDefault="00DB0AEF" w:rsidP="00C636E6">
            <w:pPr>
              <w:jc w:val="center"/>
              <w:rPr>
                <w:bCs/>
              </w:rPr>
            </w:pPr>
            <w:r w:rsidRPr="00AB4075">
              <w:rPr>
                <w:bCs/>
              </w:rPr>
              <w:t>0,0</w:t>
            </w:r>
          </w:p>
        </w:tc>
      </w:tr>
    </w:tbl>
    <w:p w:rsidR="00DB0AEF" w:rsidRDefault="00DB0AEF" w:rsidP="00DB0AEF">
      <w:pPr>
        <w:ind w:firstLine="708"/>
        <w:jc w:val="right"/>
        <w:rPr>
          <w:sz w:val="28"/>
          <w:szCs w:val="28"/>
        </w:rPr>
        <w:sectPr w:rsidR="00DB0AEF" w:rsidSect="0031092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23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516"/>
        <w:gridCol w:w="459"/>
        <w:gridCol w:w="459"/>
        <w:gridCol w:w="459"/>
        <w:gridCol w:w="283"/>
        <w:gridCol w:w="233"/>
        <w:gridCol w:w="459"/>
        <w:gridCol w:w="342"/>
        <w:gridCol w:w="274"/>
        <w:gridCol w:w="516"/>
        <w:gridCol w:w="446"/>
        <w:gridCol w:w="13"/>
        <w:gridCol w:w="7143"/>
        <w:gridCol w:w="1053"/>
        <w:gridCol w:w="1053"/>
        <w:gridCol w:w="1056"/>
        <w:gridCol w:w="11"/>
      </w:tblGrid>
      <w:tr w:rsidR="00DB0AEF" w:rsidRPr="00310920" w:rsidTr="00C636E6">
        <w:trPr>
          <w:trHeight w:val="255"/>
        </w:trPr>
        <w:tc>
          <w:tcPr>
            <w:tcW w:w="152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lastRenderedPageBreak/>
              <w:t xml:space="preserve">Приложение 2 </w:t>
            </w:r>
          </w:p>
        </w:tc>
      </w:tr>
      <w:tr w:rsidR="00DB0AEF" w:rsidRPr="00310920" w:rsidTr="00C636E6">
        <w:trPr>
          <w:trHeight w:val="255"/>
        </w:trPr>
        <w:tc>
          <w:tcPr>
            <w:tcW w:w="152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к решению сельского  Совета  депутатов </w:t>
            </w:r>
          </w:p>
        </w:tc>
      </w:tr>
      <w:tr w:rsidR="00DB0AEF" w:rsidRPr="00310920" w:rsidTr="00C636E6">
        <w:trPr>
          <w:trHeight w:val="255"/>
        </w:trPr>
        <w:tc>
          <w:tcPr>
            <w:tcW w:w="152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  от 05 марта 2025 г   №6-51-</w:t>
            </w:r>
            <w:r>
              <w:rPr>
                <w:sz w:val="20"/>
                <w:szCs w:val="20"/>
              </w:rPr>
              <w:t>1</w:t>
            </w:r>
          </w:p>
        </w:tc>
      </w:tr>
      <w:tr w:rsidR="00DB0AEF" w:rsidRPr="00310920" w:rsidTr="00C636E6">
        <w:trPr>
          <w:trHeight w:val="255"/>
        </w:trPr>
        <w:tc>
          <w:tcPr>
            <w:tcW w:w="15234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</w:p>
        </w:tc>
      </w:tr>
      <w:tr w:rsidR="00DB0AEF" w:rsidRPr="00310920" w:rsidTr="00C636E6">
        <w:trPr>
          <w:gridAfter w:val="1"/>
          <w:wAfter w:w="11" w:type="dxa"/>
          <w:trHeight w:val="360"/>
        </w:trPr>
        <w:tc>
          <w:tcPr>
            <w:tcW w:w="1522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8"/>
                <w:szCs w:val="28"/>
              </w:rPr>
              <w:t>Доходы сельского  бюджета на 2025 год и плановый период 2026-2027 годов</w:t>
            </w: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26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15223" w:type="dxa"/>
            <w:gridSpan w:val="17"/>
            <w:tcBorders>
              <w:top w:val="nil"/>
              <w:left w:val="nil"/>
              <w:right w:val="nil"/>
            </w:tcBorders>
            <w:shd w:val="clear" w:color="auto" w:fill="auto"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(тыс. рублей)</w:t>
            </w:r>
          </w:p>
        </w:tc>
      </w:tr>
      <w:tr w:rsidR="00DB0AEF" w:rsidRPr="00310920" w:rsidTr="00C636E6">
        <w:trPr>
          <w:gridAfter w:val="1"/>
          <w:wAfter w:w="11" w:type="dxa"/>
          <w:trHeight w:val="345"/>
        </w:trPr>
        <w:tc>
          <w:tcPr>
            <w:tcW w:w="459" w:type="dxa"/>
            <w:vMerge w:val="restart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№ строки</w:t>
            </w:r>
          </w:p>
        </w:tc>
        <w:tc>
          <w:tcPr>
            <w:tcW w:w="4459" w:type="dxa"/>
            <w:gridSpan w:val="12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143" w:type="dxa"/>
            <w:shd w:val="clear" w:color="auto" w:fill="auto"/>
            <w:vAlign w:val="center"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Наименование групп, подгрупп, статей, подстатей, </w:t>
            </w:r>
            <w:r w:rsidRPr="00310920">
              <w:rPr>
                <w:sz w:val="20"/>
                <w:szCs w:val="20"/>
              </w:rPr>
              <w:br/>
              <w:t xml:space="preserve">элементов, подвидов доходов, </w:t>
            </w:r>
            <w:r w:rsidRPr="00310920">
              <w:rPr>
                <w:sz w:val="20"/>
                <w:szCs w:val="20"/>
              </w:rPr>
              <w:br/>
              <w:t xml:space="preserve">кодов классификации операций сектора государственного управления, </w:t>
            </w:r>
            <w:r w:rsidRPr="00310920">
              <w:rPr>
                <w:sz w:val="20"/>
                <w:szCs w:val="20"/>
              </w:rPr>
              <w:br/>
              <w:t>относящихся к доходам бюджетов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Доходы </w:t>
            </w:r>
            <w:r w:rsidRPr="00310920">
              <w:rPr>
                <w:sz w:val="20"/>
                <w:szCs w:val="20"/>
              </w:rPr>
              <w:br/>
              <w:t>сельского</w:t>
            </w:r>
            <w:r w:rsidRPr="00310920">
              <w:rPr>
                <w:sz w:val="20"/>
                <w:szCs w:val="20"/>
              </w:rPr>
              <w:br/>
              <w:t>бюджета</w:t>
            </w:r>
            <w:r w:rsidRPr="00310920">
              <w:rPr>
                <w:sz w:val="20"/>
                <w:szCs w:val="20"/>
              </w:rPr>
              <w:br/>
              <w:t>2025 г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Доходы </w:t>
            </w:r>
            <w:r w:rsidRPr="00310920">
              <w:rPr>
                <w:sz w:val="20"/>
                <w:szCs w:val="20"/>
              </w:rPr>
              <w:br/>
              <w:t>сельского</w:t>
            </w:r>
            <w:r w:rsidRPr="00310920">
              <w:rPr>
                <w:sz w:val="20"/>
                <w:szCs w:val="20"/>
              </w:rPr>
              <w:br/>
              <w:t>бюджета</w:t>
            </w:r>
            <w:r w:rsidRPr="00310920">
              <w:rPr>
                <w:sz w:val="20"/>
                <w:szCs w:val="20"/>
              </w:rPr>
              <w:br/>
              <w:t>2026 г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Доходы </w:t>
            </w:r>
            <w:r w:rsidRPr="00310920">
              <w:rPr>
                <w:sz w:val="20"/>
                <w:szCs w:val="20"/>
              </w:rPr>
              <w:br/>
              <w:t>сельского</w:t>
            </w:r>
            <w:r w:rsidRPr="00310920">
              <w:rPr>
                <w:sz w:val="20"/>
                <w:szCs w:val="20"/>
              </w:rPr>
              <w:br/>
              <w:t>бюджета</w:t>
            </w:r>
            <w:r w:rsidRPr="00310920">
              <w:rPr>
                <w:sz w:val="20"/>
                <w:szCs w:val="20"/>
              </w:rPr>
              <w:br/>
              <w:t>2027г</w:t>
            </w:r>
          </w:p>
        </w:tc>
      </w:tr>
      <w:tr w:rsidR="00DB0AEF" w:rsidRPr="00310920" w:rsidTr="00C636E6">
        <w:trPr>
          <w:gridAfter w:val="1"/>
          <w:wAfter w:w="11" w:type="dxa"/>
          <w:trHeight w:val="2820"/>
        </w:trPr>
        <w:tc>
          <w:tcPr>
            <w:tcW w:w="459" w:type="dxa"/>
            <w:vMerge/>
            <w:vAlign w:val="center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подгруппы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статьи</w:t>
            </w:r>
          </w:p>
        </w:tc>
        <w:tc>
          <w:tcPr>
            <w:tcW w:w="516" w:type="dxa"/>
            <w:gridSpan w:val="2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подстатьи</w:t>
            </w:r>
          </w:p>
        </w:tc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элемента</w:t>
            </w:r>
          </w:p>
        </w:tc>
        <w:tc>
          <w:tcPr>
            <w:tcW w:w="616" w:type="dxa"/>
            <w:gridSpan w:val="2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подвида доходов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код классификации операций сектора государственного управления, относящихся к доходам бюджетов</w:t>
            </w:r>
          </w:p>
        </w:tc>
        <w:tc>
          <w:tcPr>
            <w:tcW w:w="459" w:type="dxa"/>
            <w:gridSpan w:val="2"/>
            <w:shd w:val="clear" w:color="auto" w:fill="auto"/>
            <w:textDirection w:val="btLr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код цели </w:t>
            </w:r>
          </w:p>
        </w:tc>
        <w:tc>
          <w:tcPr>
            <w:tcW w:w="7143" w:type="dxa"/>
            <w:vAlign w:val="center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53" w:type="dxa"/>
            <w:vAlign w:val="center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53" w:type="dxa"/>
            <w:vAlign w:val="center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459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gridSpan w:val="2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6</w:t>
            </w:r>
          </w:p>
        </w:tc>
        <w:tc>
          <w:tcPr>
            <w:tcW w:w="459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</w:t>
            </w:r>
          </w:p>
        </w:tc>
        <w:tc>
          <w:tcPr>
            <w:tcW w:w="616" w:type="dxa"/>
            <w:gridSpan w:val="2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</w:t>
            </w:r>
          </w:p>
        </w:tc>
        <w:tc>
          <w:tcPr>
            <w:tcW w:w="459" w:type="dxa"/>
            <w:gridSpan w:val="2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7143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</w:t>
            </w:r>
          </w:p>
        </w:tc>
        <w:tc>
          <w:tcPr>
            <w:tcW w:w="1053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</w:t>
            </w:r>
          </w:p>
        </w:tc>
      </w:tr>
      <w:tr w:rsidR="00DB0AEF" w:rsidRPr="00310920" w:rsidTr="00C636E6">
        <w:trPr>
          <w:gridAfter w:val="1"/>
          <w:wAfter w:w="11" w:type="dxa"/>
          <w:trHeight w:val="27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3464,1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3978,2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3369,9</w:t>
            </w:r>
          </w:p>
        </w:tc>
      </w:tr>
      <w:tr w:rsidR="00DB0AEF" w:rsidRPr="00310920" w:rsidTr="00C636E6">
        <w:trPr>
          <w:gridAfter w:val="1"/>
          <w:wAfter w:w="11" w:type="dxa"/>
          <w:trHeight w:val="28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664,8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864,8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864,8</w:t>
            </w:r>
          </w:p>
        </w:tc>
      </w:tr>
      <w:tr w:rsidR="00DB0AEF" w:rsidRPr="00310920" w:rsidTr="00C636E6">
        <w:trPr>
          <w:gridAfter w:val="1"/>
          <w:wAfter w:w="11" w:type="dxa"/>
          <w:trHeight w:val="30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664,8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864,8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864,8</w:t>
            </w:r>
          </w:p>
        </w:tc>
      </w:tr>
      <w:tr w:rsidR="00DB0AEF" w:rsidRPr="00310920" w:rsidTr="00C636E6">
        <w:trPr>
          <w:gridAfter w:val="1"/>
          <w:wAfter w:w="11" w:type="dxa"/>
          <w:trHeight w:val="58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 статьями 227, 227.1 и 228  Налогового кодекса Российской Федерации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637,8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837,8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837,8</w:t>
            </w:r>
          </w:p>
        </w:tc>
      </w:tr>
      <w:tr w:rsidR="00DB0AEF" w:rsidRPr="00310920" w:rsidTr="00C636E6">
        <w:trPr>
          <w:gridAfter w:val="1"/>
          <w:wAfter w:w="11" w:type="dxa"/>
          <w:trHeight w:val="853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Налог  на  доходы  физических  лиц  с   доходов,  источником которых является налоговый агент,  за   исключением   доходов,   в   отношении   которых   исчисление  и  уплата  налога  осуществляются  в соответствии  со  статьями  227,  227.1  и   228 Налогового кодекса Российской Федерации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637,8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837,8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837,8</w:t>
            </w:r>
          </w:p>
        </w:tc>
      </w:tr>
      <w:tr w:rsidR="00DB0AEF" w:rsidRPr="00310920" w:rsidTr="00C636E6">
        <w:trPr>
          <w:gridAfter w:val="1"/>
          <w:wAfter w:w="11" w:type="dxa"/>
          <w:trHeight w:val="136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Федерации*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</w:tr>
      <w:tr w:rsidR="00DB0AEF" w:rsidRPr="00310920" w:rsidTr="00C636E6">
        <w:trPr>
          <w:gridAfter w:val="1"/>
          <w:wAfter w:w="11" w:type="dxa"/>
          <w:trHeight w:val="44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Федерации*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</w:t>
            </w:r>
          </w:p>
        </w:tc>
      </w:tr>
      <w:tr w:rsidR="00DB0AEF" w:rsidRPr="00310920" w:rsidTr="00C636E6">
        <w:trPr>
          <w:gridAfter w:val="1"/>
          <w:wAfter w:w="11" w:type="dxa"/>
          <w:trHeight w:val="52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jc w:val="both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jc w:val="both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899,3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899,3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899,3</w:t>
            </w:r>
          </w:p>
        </w:tc>
      </w:tr>
      <w:tr w:rsidR="00DB0AEF" w:rsidRPr="00310920" w:rsidTr="00C636E6">
        <w:trPr>
          <w:gridAfter w:val="1"/>
          <w:wAfter w:w="11" w:type="dxa"/>
          <w:trHeight w:val="52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jc w:val="both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jc w:val="both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899,3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899,3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899,3</w:t>
            </w:r>
          </w:p>
        </w:tc>
      </w:tr>
      <w:tr w:rsidR="00DB0AEF" w:rsidRPr="00310920" w:rsidTr="00C636E6">
        <w:trPr>
          <w:gridAfter w:val="1"/>
          <w:wAfter w:w="11" w:type="dxa"/>
          <w:trHeight w:val="52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jc w:val="both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jc w:val="both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479,1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479,1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479,1</w:t>
            </w:r>
          </w:p>
        </w:tc>
      </w:tr>
      <w:tr w:rsidR="00DB0AEF" w:rsidRPr="00310920" w:rsidTr="00C636E6">
        <w:trPr>
          <w:gridAfter w:val="1"/>
          <w:wAfter w:w="11" w:type="dxa"/>
          <w:trHeight w:val="54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231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Доходы от уплаты акцизов на дизельное топливо, зачисляемые в консолидированные бюджеты субъектов Российской Федерации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479,1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479,1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479,1</w:t>
            </w:r>
          </w:p>
        </w:tc>
      </w:tr>
      <w:tr w:rsidR="00DB0AEF" w:rsidRPr="00310920" w:rsidTr="00C636E6">
        <w:trPr>
          <w:gridAfter w:val="1"/>
          <w:wAfter w:w="11" w:type="dxa"/>
          <w:trHeight w:val="54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2,5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2,5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2,5</w:t>
            </w:r>
          </w:p>
        </w:tc>
      </w:tr>
      <w:tr w:rsidR="00DB0AEF" w:rsidRPr="00310920" w:rsidTr="00C636E6">
        <w:trPr>
          <w:gridAfter w:val="1"/>
          <w:wAfter w:w="11" w:type="dxa"/>
          <w:trHeight w:val="103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241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2,5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2,5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2,5</w:t>
            </w:r>
          </w:p>
        </w:tc>
      </w:tr>
      <w:tr w:rsidR="00DB0AEF" w:rsidRPr="00310920" w:rsidTr="00C636E6">
        <w:trPr>
          <w:gridAfter w:val="1"/>
          <w:wAfter w:w="11" w:type="dxa"/>
          <w:trHeight w:val="85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492,2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492,2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492,2</w:t>
            </w:r>
          </w:p>
        </w:tc>
      </w:tr>
      <w:tr w:rsidR="00DB0AEF" w:rsidRPr="00310920" w:rsidTr="00C636E6">
        <w:trPr>
          <w:gridAfter w:val="1"/>
          <w:wAfter w:w="11" w:type="dxa"/>
          <w:trHeight w:val="127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492,2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492,2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492,2</w:t>
            </w:r>
          </w:p>
        </w:tc>
      </w:tr>
      <w:tr w:rsidR="00DB0AEF" w:rsidRPr="00310920" w:rsidTr="00C636E6">
        <w:trPr>
          <w:gridAfter w:val="1"/>
          <w:wAfter w:w="11" w:type="dxa"/>
          <w:trHeight w:val="86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260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-74,5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-74,5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-74,5</w:t>
            </w:r>
          </w:p>
        </w:tc>
      </w:tr>
      <w:tr w:rsidR="00DB0AEF" w:rsidRPr="00310920" w:rsidTr="00C636E6">
        <w:trPr>
          <w:gridAfter w:val="1"/>
          <w:wAfter w:w="11" w:type="dxa"/>
          <w:trHeight w:val="138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261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-74,5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-74,5</w:t>
            </w: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-74,5</w:t>
            </w:r>
          </w:p>
        </w:tc>
      </w:tr>
      <w:tr w:rsidR="00DB0AEF" w:rsidRPr="00310920" w:rsidTr="00C636E6">
        <w:trPr>
          <w:gridAfter w:val="1"/>
          <w:wAfter w:w="11" w:type="dxa"/>
          <w:trHeight w:val="45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50</w:t>
            </w:r>
          </w:p>
        </w:tc>
      </w:tr>
      <w:tr w:rsidR="00DB0AEF" w:rsidRPr="00310920" w:rsidTr="00C636E6">
        <w:trPr>
          <w:gridAfter w:val="1"/>
          <w:wAfter w:w="11" w:type="dxa"/>
          <w:trHeight w:val="45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50</w:t>
            </w:r>
          </w:p>
        </w:tc>
      </w:tr>
      <w:tr w:rsidR="00DB0AEF" w:rsidRPr="00310920" w:rsidTr="00C636E6">
        <w:trPr>
          <w:gridAfter w:val="1"/>
          <w:wAfter w:w="11" w:type="dxa"/>
          <w:trHeight w:val="45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05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50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50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50</w:t>
            </w: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1813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2127,1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1518,8</w:t>
            </w: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298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398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248</w:t>
            </w:r>
          </w:p>
        </w:tc>
      </w:tr>
      <w:tr w:rsidR="00DB0AEF" w:rsidRPr="00310920" w:rsidTr="00C636E6">
        <w:trPr>
          <w:gridAfter w:val="1"/>
          <w:wAfter w:w="11" w:type="dxa"/>
          <w:trHeight w:val="613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298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398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248</w:t>
            </w:r>
          </w:p>
        </w:tc>
      </w:tr>
      <w:tr w:rsidR="00DB0AEF" w:rsidRPr="00310920" w:rsidTr="00C636E6">
        <w:trPr>
          <w:gridAfter w:val="1"/>
          <w:wAfter w:w="11" w:type="dxa"/>
          <w:trHeight w:val="609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Налог на имущество физических лиц , взимаемый по ставкам , принимаемый по ставкам , применяемым к объектам налогообложения, расположенным в границах межселенных территорий  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298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398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248</w:t>
            </w: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1515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1729,1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1270,8</w:t>
            </w: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581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595,1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342,8</w:t>
            </w:r>
          </w:p>
        </w:tc>
      </w:tr>
      <w:tr w:rsidR="00DB0AEF" w:rsidRPr="00310920" w:rsidTr="00C636E6">
        <w:trPr>
          <w:gridAfter w:val="1"/>
          <w:wAfter w:w="11" w:type="dxa"/>
          <w:trHeight w:val="513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033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581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595,1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342,8</w:t>
            </w: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040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Земельный галог с физических лиц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934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1134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928</w:t>
            </w:r>
          </w:p>
        </w:tc>
      </w:tr>
      <w:tr w:rsidR="00DB0AEF" w:rsidRPr="00310920" w:rsidTr="00C636E6">
        <w:trPr>
          <w:gridAfter w:val="1"/>
          <w:wAfter w:w="11" w:type="dxa"/>
          <w:trHeight w:val="42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182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06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043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934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1134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928</w:t>
            </w:r>
          </w:p>
        </w:tc>
      </w:tr>
      <w:tr w:rsidR="00DB0AEF" w:rsidRPr="00310920" w:rsidTr="00C636E6">
        <w:trPr>
          <w:gridAfter w:val="1"/>
          <w:wAfter w:w="11" w:type="dxa"/>
          <w:trHeight w:val="25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DB0AEF" w:rsidRPr="00310920" w:rsidTr="00C636E6">
        <w:trPr>
          <w:gridAfter w:val="1"/>
          <w:wAfter w:w="11" w:type="dxa"/>
          <w:trHeight w:val="57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Государственная пошлина за совершение нотариальных действий (за исключением действий , совершаемых консульскими учреждениями РФ)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12</w:t>
            </w:r>
          </w:p>
        </w:tc>
      </w:tr>
      <w:tr w:rsidR="00DB0AEF" w:rsidRPr="00310920" w:rsidTr="00C636E6">
        <w:trPr>
          <w:gridAfter w:val="1"/>
          <w:wAfter w:w="11" w:type="dxa"/>
          <w:trHeight w:val="79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04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(Зачисляемая в бюджеты поселений)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</w:t>
            </w:r>
          </w:p>
        </w:tc>
      </w:tr>
      <w:tr w:rsidR="00DB0AEF" w:rsidRPr="00310920" w:rsidTr="00C636E6">
        <w:trPr>
          <w:gridAfter w:val="1"/>
          <w:wAfter w:w="11" w:type="dxa"/>
          <w:trHeight w:val="7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Доходы от использованиея имущества, находящегося в государственной и муниципальной собственноссти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25</w:t>
            </w:r>
          </w:p>
        </w:tc>
      </w:tr>
      <w:tr w:rsidR="00DB0AEF" w:rsidRPr="00310920" w:rsidTr="00C636E6">
        <w:trPr>
          <w:gridAfter w:val="1"/>
          <w:wAfter w:w="11" w:type="dxa"/>
          <w:trHeight w:val="419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451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прочие поступления от использования имущества, ноходящегося в собственности сельских поселений ( за исключениемимущества муниципальных бюджетных и автономныхучреждений,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25</w:t>
            </w:r>
          </w:p>
        </w:tc>
      </w:tr>
      <w:tr w:rsidR="00DB0AEF" w:rsidRPr="00310920" w:rsidTr="00C636E6">
        <w:trPr>
          <w:gridAfter w:val="1"/>
          <w:wAfter w:w="11" w:type="dxa"/>
          <w:trHeight w:val="31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23553,6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10729,2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10762,7</w:t>
            </w:r>
          </w:p>
        </w:tc>
      </w:tr>
      <w:tr w:rsidR="00DB0AEF" w:rsidRPr="00310920" w:rsidTr="00C636E6">
        <w:trPr>
          <w:gridAfter w:val="1"/>
          <w:wAfter w:w="11" w:type="dxa"/>
          <w:trHeight w:val="29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12377,1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10729,2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10762,7</w:t>
            </w:r>
          </w:p>
        </w:tc>
      </w:tr>
      <w:tr w:rsidR="00DB0AEF" w:rsidRPr="00310920" w:rsidTr="00C636E6">
        <w:trPr>
          <w:gridAfter w:val="1"/>
          <w:wAfter w:w="11" w:type="dxa"/>
          <w:trHeight w:val="401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8604,7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6883,7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6883,7</w:t>
            </w:r>
          </w:p>
        </w:tc>
      </w:tr>
      <w:tr w:rsidR="00DB0AEF" w:rsidRPr="00310920" w:rsidTr="00C636E6">
        <w:trPr>
          <w:gridAfter w:val="1"/>
          <w:wAfter w:w="11" w:type="dxa"/>
          <w:trHeight w:val="48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Дотации на выравнивание бюджетной обеспеченности поселений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8604,7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6883,7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6883,7</w:t>
            </w:r>
          </w:p>
        </w:tc>
      </w:tr>
      <w:tr w:rsidR="00DB0AEF" w:rsidRPr="00310920" w:rsidTr="00C636E6">
        <w:trPr>
          <w:gridAfter w:val="1"/>
          <w:wAfter w:w="11" w:type="dxa"/>
          <w:trHeight w:val="288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Дотации на выравнивание бюджетной обеспеченности (сельских поселений)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3789,9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3031,9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3031,9</w:t>
            </w:r>
          </w:p>
        </w:tc>
      </w:tr>
      <w:tr w:rsidR="00DB0AEF" w:rsidRPr="00310920" w:rsidTr="00C636E6">
        <w:trPr>
          <w:gridAfter w:val="1"/>
          <w:wAfter w:w="11" w:type="dxa"/>
          <w:trHeight w:val="703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001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7601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Дотации на выравнивание бюджетной обеспеченности поселений( в части расчёта и предоставления дотаций населениям за счёт средств субвенции из краевого бюджета)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4814,8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3851,8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3851,8</w:t>
            </w:r>
          </w:p>
        </w:tc>
      </w:tr>
      <w:tr w:rsidR="00DB0AEF" w:rsidRPr="00310920" w:rsidTr="00C636E6">
        <w:trPr>
          <w:gridAfter w:val="1"/>
          <w:wAfter w:w="11" w:type="dxa"/>
          <w:trHeight w:val="543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Субсидии бюджетам муниципальных образований на капитальный ремонт и ремонт автомобильных дорог общего пользования местного значения за счёт средств дорожного фонда Красноярского края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9260,2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DB0AEF" w:rsidRPr="00310920" w:rsidTr="00C636E6">
        <w:trPr>
          <w:gridAfter w:val="1"/>
          <w:wAfter w:w="11" w:type="dxa"/>
          <w:trHeight w:val="709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9116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Субсидии бюджетам муниципальных образований на капитальный ремонт и ремонт автомобильных дорог общего пользования местного значения за счёт средств дорожного фонда Красноярского края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9260,2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</w:tr>
      <w:tr w:rsidR="00DB0AEF" w:rsidRPr="00310920" w:rsidTr="00C636E6">
        <w:trPr>
          <w:gridAfter w:val="1"/>
          <w:wAfter w:w="11" w:type="dxa"/>
          <w:trHeight w:val="450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noWrap/>
            <w:vAlign w:val="bottom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 xml:space="preserve">Субвенции бюджетам субъектов Российской Федерации и муниципальных образований 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735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808,1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841,6</w:t>
            </w:r>
          </w:p>
        </w:tc>
      </w:tr>
      <w:tr w:rsidR="00DB0AEF" w:rsidRPr="00310920" w:rsidTr="00C636E6">
        <w:trPr>
          <w:gridAfter w:val="1"/>
          <w:wAfter w:w="11" w:type="dxa"/>
          <w:trHeight w:val="641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37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поселений,муниципальных и городских округов.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735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808,1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841,6</w:t>
            </w:r>
          </w:p>
        </w:tc>
      </w:tr>
      <w:tr w:rsidR="00DB0AEF" w:rsidRPr="00310920" w:rsidTr="00C636E6">
        <w:trPr>
          <w:gridAfter w:val="1"/>
          <w:wAfter w:w="11" w:type="dxa"/>
          <w:trHeight w:val="561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38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35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118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поселений,муниципальных и городских округов.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735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808,1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841,6</w:t>
            </w:r>
          </w:p>
        </w:tc>
      </w:tr>
      <w:tr w:rsidR="00DB0AEF" w:rsidRPr="00310920" w:rsidTr="00C636E6">
        <w:trPr>
          <w:gridAfter w:val="1"/>
          <w:wAfter w:w="11" w:type="dxa"/>
          <w:trHeight w:val="136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39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4953,7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3037,4</w:t>
            </w:r>
          </w:p>
        </w:tc>
      </w:tr>
      <w:tr w:rsidR="00DB0AEF" w:rsidRPr="00310920" w:rsidTr="00C636E6">
        <w:trPr>
          <w:gridAfter w:val="1"/>
          <w:wAfter w:w="11" w:type="dxa"/>
          <w:trHeight w:val="298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lastRenderedPageBreak/>
              <w:t>40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4953,7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3037,4</w:t>
            </w:r>
          </w:p>
        </w:tc>
      </w:tr>
      <w:tr w:rsidR="00DB0AEF" w:rsidRPr="00310920" w:rsidTr="00C636E6">
        <w:trPr>
          <w:gridAfter w:val="1"/>
          <w:wAfter w:w="11" w:type="dxa"/>
          <w:trHeight w:val="264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Прочие межбюджетные трансферты передаваемые бюджетам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4953,7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3037,4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3037,4</w:t>
            </w:r>
          </w:p>
        </w:tc>
      </w:tr>
      <w:tr w:rsidR="00DB0AEF" w:rsidRPr="00310920" w:rsidTr="00C636E6">
        <w:trPr>
          <w:gridAfter w:val="1"/>
          <w:wAfter w:w="11" w:type="dxa"/>
          <w:trHeight w:val="401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2711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 xml:space="preserve">Иные  межбюджетные трансферты  передаваемые бюджетам сельских поселений на (на  обеспечение сбалансированности бюджета) 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779,6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779,6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779,6</w:t>
            </w:r>
          </w:p>
        </w:tc>
      </w:tr>
      <w:tr w:rsidR="00DB0AEF" w:rsidRPr="00310920" w:rsidTr="00C636E6">
        <w:trPr>
          <w:gridAfter w:val="1"/>
          <w:wAfter w:w="11" w:type="dxa"/>
          <w:trHeight w:val="492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7412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476,4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</w:t>
            </w:r>
          </w:p>
        </w:tc>
      </w:tr>
      <w:tr w:rsidR="00DB0AEF" w:rsidRPr="00310920" w:rsidTr="00C636E6">
        <w:trPr>
          <w:gridAfter w:val="1"/>
          <w:wAfter w:w="11" w:type="dxa"/>
          <w:trHeight w:val="712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9423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Иные межбюджетные трансферты, передаваемые бюджетам сельских поселений на ( содержание автомобильных дорог общего пользования местного значения за счет средств дорожного фонда)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2240,3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2240,3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2240,3</w:t>
            </w:r>
          </w:p>
        </w:tc>
      </w:tr>
      <w:tr w:rsidR="00DB0AEF" w:rsidRPr="00310920" w:rsidTr="00C636E6">
        <w:trPr>
          <w:gridAfter w:val="1"/>
          <w:wAfter w:w="11" w:type="dxa"/>
          <w:trHeight w:val="268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7555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иные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41,9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</w:t>
            </w:r>
          </w:p>
        </w:tc>
      </w:tr>
      <w:tr w:rsidR="00DB0AEF" w:rsidRPr="00310920" w:rsidTr="00C636E6">
        <w:trPr>
          <w:gridAfter w:val="1"/>
          <w:wAfter w:w="11" w:type="dxa"/>
          <w:trHeight w:val="561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Иные межбюджетные трансферты на финансовое обеспечение (возмещение)расходов на увеличение размеров оплаты отдельным категориям работников бюджетной сферы Красноярского края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458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</w:tr>
      <w:tr w:rsidR="00DB0AEF" w:rsidRPr="00310920" w:rsidTr="00C636E6">
        <w:trPr>
          <w:gridAfter w:val="1"/>
          <w:wAfter w:w="11" w:type="dxa"/>
          <w:trHeight w:val="85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7749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400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</w:tr>
      <w:tr w:rsidR="00DB0AEF" w:rsidRPr="00310920" w:rsidTr="00C636E6">
        <w:trPr>
          <w:gridAfter w:val="1"/>
          <w:wAfter w:w="11" w:type="dxa"/>
          <w:trHeight w:val="783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2724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( МРОТ)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540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</w:tr>
      <w:tr w:rsidR="00DB0AEF" w:rsidRPr="00310920" w:rsidTr="00C636E6">
        <w:trPr>
          <w:gridAfter w:val="1"/>
          <w:wAfter w:w="11" w:type="dxa"/>
          <w:trHeight w:val="695"/>
        </w:trPr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46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787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02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49</w:t>
            </w:r>
          </w:p>
        </w:tc>
        <w:tc>
          <w:tcPr>
            <w:tcW w:w="5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999</w:t>
            </w:r>
          </w:p>
        </w:tc>
        <w:tc>
          <w:tcPr>
            <w:tcW w:w="459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7514</w:t>
            </w:r>
          </w:p>
        </w:tc>
        <w:tc>
          <w:tcPr>
            <w:tcW w:w="51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150</w:t>
            </w:r>
          </w:p>
        </w:tc>
        <w:tc>
          <w:tcPr>
            <w:tcW w:w="459" w:type="dxa"/>
            <w:gridSpan w:val="2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center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 </w:t>
            </w:r>
          </w:p>
        </w:tc>
        <w:tc>
          <w:tcPr>
            <w:tcW w:w="7143" w:type="dxa"/>
            <w:shd w:val="clear" w:color="auto" w:fill="auto"/>
            <w:vAlign w:val="center"/>
            <w:hideMark/>
          </w:tcPr>
          <w:p w:rsidR="00DB0AEF" w:rsidRPr="00310920" w:rsidRDefault="00DB0AEF" w:rsidP="00C636E6">
            <w:pPr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Иные межбюджетные трансферты, передаваемые бюджетам сельских поселений (реализация Закона края от 23.04.2009 года №8-3170"О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17,5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17,5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sz w:val="20"/>
                <w:szCs w:val="20"/>
              </w:rPr>
            </w:pPr>
            <w:r w:rsidRPr="00310920">
              <w:rPr>
                <w:sz w:val="20"/>
                <w:szCs w:val="20"/>
              </w:rPr>
              <w:t>17,5</w:t>
            </w:r>
          </w:p>
        </w:tc>
      </w:tr>
      <w:tr w:rsidR="00DB0AEF" w:rsidRPr="00310920" w:rsidTr="00C636E6">
        <w:trPr>
          <w:gridAfter w:val="1"/>
          <w:wAfter w:w="11" w:type="dxa"/>
          <w:trHeight w:val="315"/>
        </w:trPr>
        <w:tc>
          <w:tcPr>
            <w:tcW w:w="12061" w:type="dxa"/>
            <w:gridSpan w:val="14"/>
            <w:shd w:val="clear" w:color="auto" w:fill="auto"/>
            <w:hideMark/>
          </w:tcPr>
          <w:p w:rsidR="00DB0AEF" w:rsidRPr="00310920" w:rsidRDefault="00DB0AEF" w:rsidP="00C636E6">
            <w:pPr>
              <w:rPr>
                <w:b/>
                <w:bCs/>
              </w:rPr>
            </w:pPr>
            <w:r w:rsidRPr="00310920">
              <w:rPr>
                <w:b/>
                <w:bCs/>
              </w:rPr>
              <w:t>итого доходов бюджета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27017,7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14707,4</w:t>
            </w:r>
          </w:p>
        </w:tc>
        <w:tc>
          <w:tcPr>
            <w:tcW w:w="1056" w:type="dxa"/>
            <w:shd w:val="clear" w:color="auto" w:fill="auto"/>
            <w:noWrap/>
            <w:hideMark/>
          </w:tcPr>
          <w:p w:rsidR="00DB0AEF" w:rsidRPr="00310920" w:rsidRDefault="00DB0AEF" w:rsidP="00C636E6">
            <w:pPr>
              <w:jc w:val="right"/>
              <w:rPr>
                <w:b/>
                <w:bCs/>
                <w:sz w:val="20"/>
                <w:szCs w:val="20"/>
              </w:rPr>
            </w:pPr>
            <w:r w:rsidRPr="00310920">
              <w:rPr>
                <w:b/>
                <w:bCs/>
                <w:sz w:val="20"/>
                <w:szCs w:val="20"/>
              </w:rPr>
              <w:t>14132,6</w:t>
            </w:r>
          </w:p>
        </w:tc>
      </w:tr>
    </w:tbl>
    <w:p w:rsidR="00DB0AEF" w:rsidRPr="00F83324" w:rsidRDefault="00DB0AEF" w:rsidP="00DB0AEF">
      <w:pPr>
        <w:ind w:firstLine="708"/>
        <w:jc w:val="right"/>
        <w:rPr>
          <w:sz w:val="28"/>
          <w:szCs w:val="28"/>
        </w:rPr>
      </w:pPr>
    </w:p>
    <w:tbl>
      <w:tblPr>
        <w:tblW w:w="10102" w:type="dxa"/>
        <w:tblInd w:w="78" w:type="dxa"/>
        <w:tblLayout w:type="fixed"/>
        <w:tblLook w:val="0000"/>
      </w:tblPr>
      <w:tblGrid>
        <w:gridCol w:w="236"/>
        <w:gridCol w:w="278"/>
        <w:gridCol w:w="236"/>
        <w:gridCol w:w="243"/>
        <w:gridCol w:w="261"/>
        <w:gridCol w:w="288"/>
        <w:gridCol w:w="279"/>
        <w:gridCol w:w="297"/>
        <w:gridCol w:w="650"/>
        <w:gridCol w:w="455"/>
        <w:gridCol w:w="4892"/>
        <w:gridCol w:w="798"/>
        <w:gridCol w:w="594"/>
        <w:gridCol w:w="595"/>
      </w:tblGrid>
      <w:tr w:rsidR="00DB0AEF" w:rsidRPr="00F83324" w:rsidTr="00C636E6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236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8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3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1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9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5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92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4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</w:tcPr>
          <w:p w:rsidR="00DB0AEF" w:rsidRPr="009A5B05" w:rsidRDefault="00DB0AEF" w:rsidP="00C636E6">
            <w:pPr>
              <w:autoSpaceDE w:val="0"/>
              <w:autoSpaceDN w:val="0"/>
              <w:adjustRightInd w:val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DB0AEF" w:rsidRDefault="00DB0AEF" w:rsidP="00DB0AEF">
      <w:pPr>
        <w:ind w:left="4956" w:firstLine="708"/>
        <w:jc w:val="right"/>
        <w:rPr>
          <w:sz w:val="28"/>
          <w:szCs w:val="28"/>
        </w:rPr>
        <w:sectPr w:rsidR="00DB0AEF" w:rsidSect="0031092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0"/>
        <w:gridCol w:w="1660"/>
        <w:gridCol w:w="2364"/>
        <w:gridCol w:w="3518"/>
        <w:gridCol w:w="2889"/>
        <w:gridCol w:w="939"/>
        <w:gridCol w:w="904"/>
        <w:gridCol w:w="850"/>
        <w:gridCol w:w="797"/>
      </w:tblGrid>
      <w:tr w:rsidR="00DB0AEF" w:rsidRPr="00261510" w:rsidTr="00C636E6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3921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0AEF" w:rsidRDefault="00DB0AEF" w:rsidP="00C636E6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261510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Приложение №3 </w:t>
            </w:r>
          </w:p>
          <w:p w:rsidR="00DB0AEF" w:rsidRDefault="00DB0AEF" w:rsidP="00C636E6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261510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к решению сельского Совета депутатов </w:t>
            </w:r>
          </w:p>
          <w:p w:rsidR="00DB0AEF" w:rsidRPr="00261510" w:rsidRDefault="00DB0AEF" w:rsidP="00C636E6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261510">
              <w:rPr>
                <w:rFonts w:ascii="Arial CYR" w:hAnsi="Arial CYR" w:cs="Arial CYR"/>
                <w:b/>
                <w:bCs/>
                <w:sz w:val="20"/>
                <w:szCs w:val="20"/>
              </w:rPr>
              <w:t>№6-51-1 от 05.03.2025г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92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21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0AEF" w:rsidRPr="00261510" w:rsidTr="00C636E6">
        <w:trPr>
          <w:trHeight w:val="368"/>
        </w:trPr>
        <w:tc>
          <w:tcPr>
            <w:tcW w:w="15041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261510">
              <w:rPr>
                <w:rFonts w:ascii="Arial CYR" w:hAnsi="Arial CYR" w:cs="Arial CYR"/>
                <w:b/>
                <w:bCs/>
              </w:rPr>
              <w:t>Распределение расходов сельского бюджета по разделам, подразделам классификации расходов бюджетов Российской Федерации на 2025 год и плановый период 2026-2027 годов</w:t>
            </w:r>
          </w:p>
        </w:tc>
      </w:tr>
      <w:tr w:rsidR="00DB0AEF" w:rsidRPr="00261510" w:rsidTr="00C636E6">
        <w:trPr>
          <w:trHeight w:val="276"/>
        </w:trPr>
        <w:tc>
          <w:tcPr>
            <w:tcW w:w="15041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DB0AEF" w:rsidRPr="00261510" w:rsidTr="00C636E6">
        <w:trPr>
          <w:trHeight w:val="276"/>
        </w:trPr>
        <w:tc>
          <w:tcPr>
            <w:tcW w:w="15041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DB0AEF" w:rsidRPr="00261510" w:rsidTr="00C636E6">
        <w:trPr>
          <w:trHeight w:val="315"/>
        </w:trPr>
        <w:tc>
          <w:tcPr>
            <w:tcW w:w="86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3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DB0AEF" w:rsidRPr="00261510" w:rsidTr="00C636E6">
        <w:trPr>
          <w:trHeight w:val="270"/>
        </w:trPr>
        <w:tc>
          <w:tcPr>
            <w:tcW w:w="15041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  <w:r w:rsidRPr="00261510">
              <w:rPr>
                <w:rFonts w:ascii="Arial CYR" w:hAnsi="Arial CYR" w:cs="Arial CYR"/>
                <w:sz w:val="16"/>
                <w:szCs w:val="16"/>
              </w:rPr>
              <w:t>тыс. руб.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10431" w:type="dxa"/>
            <w:gridSpan w:val="4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39" w:type="dxa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904" w:type="dxa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Текущий год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2 год</w:t>
            </w:r>
          </w:p>
        </w:tc>
        <w:tc>
          <w:tcPr>
            <w:tcW w:w="797" w:type="dxa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3 год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431" w:type="dxa"/>
            <w:gridSpan w:val="4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9" w:type="dxa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4" w:type="dxa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97" w:type="dxa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431" w:type="dxa"/>
            <w:gridSpan w:val="4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39" w:type="dxa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04" w:type="dxa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7 593,1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5 919,7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6 519,8</w:t>
            </w:r>
          </w:p>
        </w:tc>
      </w:tr>
      <w:tr w:rsidR="00DB0AEF" w:rsidRPr="00261510" w:rsidTr="00C636E6">
        <w:trPr>
          <w:trHeight w:val="244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1 328,9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</w:tr>
      <w:tr w:rsidR="00DB0AEF" w:rsidRPr="00261510" w:rsidTr="00C636E6">
        <w:trPr>
          <w:trHeight w:val="403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6 193,9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4 731,0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5 331,2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62,4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20,5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20,5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735,0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808,1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841,6</w:t>
            </w:r>
          </w:p>
        </w:tc>
      </w:tr>
      <w:tr w:rsidR="00DB0AEF" w:rsidRPr="00261510" w:rsidTr="00C636E6">
        <w:trPr>
          <w:trHeight w:val="70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507,1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trHeight w:val="157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507,1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12 718,3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Водное хозяйство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0406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12 683,5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3 139,6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3 139,6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2 941,6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1 649,5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2 180,2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Жилищное хозяйство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194,4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2 747,2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1 605,1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2 135,8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3 273,6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3 273,6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2 803,1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431" w:type="dxa"/>
            <w:gridSpan w:val="4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939" w:type="dxa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04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347,0</w:t>
            </w:r>
          </w:p>
        </w:tc>
        <w:tc>
          <w:tcPr>
            <w:tcW w:w="797" w:type="dxa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663,7</w:t>
            </w:r>
          </w:p>
        </w:tc>
      </w:tr>
      <w:tr w:rsidR="00DB0AEF" w:rsidRPr="00261510" w:rsidTr="00C636E6">
        <w:trPr>
          <w:trHeight w:val="255"/>
        </w:trPr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10431" w:type="dxa"/>
            <w:gridSpan w:val="4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27 768,7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14 662,0</w:t>
            </w:r>
          </w:p>
        </w:tc>
        <w:tc>
          <w:tcPr>
            <w:tcW w:w="797" w:type="dxa"/>
            <w:shd w:val="clear" w:color="auto" w:fill="auto"/>
            <w:vAlign w:val="bottom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13 291,0</w:t>
            </w:r>
          </w:p>
        </w:tc>
        <w:bookmarkStart w:id="0" w:name="RANGE!G31"/>
        <w:bookmarkEnd w:id="0"/>
      </w:tr>
    </w:tbl>
    <w:p w:rsidR="00DB0AEF" w:rsidRDefault="00DB0AEF" w:rsidP="00DB0AEF">
      <w:pPr>
        <w:ind w:left="4956" w:firstLine="708"/>
        <w:jc w:val="right"/>
        <w:rPr>
          <w:sz w:val="28"/>
          <w:szCs w:val="28"/>
        </w:rPr>
        <w:sectPr w:rsidR="00DB0AEF" w:rsidSect="0031092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55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142"/>
        <w:gridCol w:w="396"/>
        <w:gridCol w:w="455"/>
        <w:gridCol w:w="1725"/>
        <w:gridCol w:w="980"/>
        <w:gridCol w:w="140"/>
        <w:gridCol w:w="980"/>
        <w:gridCol w:w="680"/>
        <w:gridCol w:w="1500"/>
        <w:gridCol w:w="160"/>
        <w:gridCol w:w="355"/>
        <w:gridCol w:w="236"/>
        <w:gridCol w:w="369"/>
        <w:gridCol w:w="246"/>
        <w:gridCol w:w="505"/>
        <w:gridCol w:w="203"/>
        <w:gridCol w:w="284"/>
        <w:gridCol w:w="850"/>
        <w:gridCol w:w="567"/>
        <w:gridCol w:w="426"/>
        <w:gridCol w:w="567"/>
        <w:gridCol w:w="184"/>
        <w:gridCol w:w="383"/>
        <w:gridCol w:w="425"/>
        <w:gridCol w:w="326"/>
        <w:gridCol w:w="241"/>
        <w:gridCol w:w="283"/>
        <w:gridCol w:w="468"/>
        <w:gridCol w:w="142"/>
        <w:gridCol w:w="241"/>
        <w:gridCol w:w="510"/>
      </w:tblGrid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4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7461" w:type="dxa"/>
            <w:gridSpan w:val="2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0AEF" w:rsidRDefault="00DB0AEF" w:rsidP="00C636E6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261510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Приложение №4 </w:t>
            </w:r>
          </w:p>
          <w:p w:rsidR="00DB0AEF" w:rsidRDefault="00DB0AEF" w:rsidP="00C636E6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261510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к Решению сельского Совета депутатов </w:t>
            </w:r>
          </w:p>
          <w:p w:rsidR="00DB0AEF" w:rsidRPr="00261510" w:rsidRDefault="00DB0AEF" w:rsidP="00C636E6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261510">
              <w:rPr>
                <w:rFonts w:ascii="Arial CYR" w:hAnsi="Arial CYR" w:cs="Arial CYR"/>
                <w:b/>
                <w:bCs/>
                <w:sz w:val="20"/>
                <w:szCs w:val="20"/>
              </w:rPr>
              <w:t>№6-51-1 от 05.03.2025г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4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7461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4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1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4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1" w:type="dxa"/>
            <w:gridSpan w:val="2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</w:tr>
      <w:tr w:rsidR="00DB0AEF" w:rsidRPr="00261510" w:rsidTr="00C636E6">
        <w:trPr>
          <w:gridAfter w:val="1"/>
          <w:wAfter w:w="510" w:type="dxa"/>
          <w:trHeight w:val="368"/>
        </w:trPr>
        <w:tc>
          <w:tcPr>
            <w:tcW w:w="15041" w:type="dxa"/>
            <w:gridSpan w:val="3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261510">
              <w:rPr>
                <w:rFonts w:ascii="Arial CYR" w:hAnsi="Arial CYR" w:cs="Arial CYR"/>
                <w:b/>
                <w:bCs/>
              </w:rPr>
              <w:t>Ведомственная структура расходов сельского бюджета на 2025 год и плановый период 2026-2027 года.</w:t>
            </w:r>
          </w:p>
        </w:tc>
      </w:tr>
      <w:tr w:rsidR="00DB0AEF" w:rsidRPr="00261510" w:rsidTr="00C636E6">
        <w:trPr>
          <w:gridAfter w:val="1"/>
          <w:wAfter w:w="510" w:type="dxa"/>
          <w:trHeight w:val="276"/>
        </w:trPr>
        <w:tc>
          <w:tcPr>
            <w:tcW w:w="15041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DB0AEF" w:rsidRPr="00261510" w:rsidTr="00C636E6">
        <w:trPr>
          <w:gridAfter w:val="1"/>
          <w:wAfter w:w="510" w:type="dxa"/>
          <w:trHeight w:val="276"/>
        </w:trPr>
        <w:tc>
          <w:tcPr>
            <w:tcW w:w="15041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DB0AEF" w:rsidRPr="00261510" w:rsidTr="00C636E6">
        <w:trPr>
          <w:gridAfter w:val="1"/>
          <w:wAfter w:w="510" w:type="dxa"/>
          <w:trHeight w:val="315"/>
        </w:trPr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5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30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DB0AEF" w:rsidRPr="00261510" w:rsidTr="00C636E6">
        <w:trPr>
          <w:gridAfter w:val="1"/>
          <w:wAfter w:w="510" w:type="dxa"/>
          <w:trHeight w:val="270"/>
        </w:trPr>
        <w:tc>
          <w:tcPr>
            <w:tcW w:w="15041" w:type="dxa"/>
            <w:gridSpan w:val="31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851" w:type="dxa"/>
            <w:gridSpan w:val="2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КВСР</w:t>
            </w:r>
          </w:p>
        </w:tc>
        <w:tc>
          <w:tcPr>
            <w:tcW w:w="7371" w:type="dxa"/>
            <w:gridSpan w:val="11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3402" w:type="dxa"/>
            <w:gridSpan w:val="7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992" w:type="dxa"/>
            <w:gridSpan w:val="3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Текущий год</w:t>
            </w:r>
          </w:p>
        </w:tc>
        <w:tc>
          <w:tcPr>
            <w:tcW w:w="850" w:type="dxa"/>
            <w:gridSpan w:val="3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2 год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ind w:left="-39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3 год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371" w:type="dxa"/>
            <w:gridSpan w:val="11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992" w:type="dxa"/>
            <w:gridSpan w:val="3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vMerge/>
            <w:vAlign w:val="center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371" w:type="dxa"/>
            <w:gridSpan w:val="11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92" w:type="dxa"/>
            <w:gridSpan w:val="3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gridSpan w:val="3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center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сельские администрации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27 768,7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14 360,4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13 468,9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7 593,1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5 919,7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6 519,8</w:t>
            </w:r>
          </w:p>
        </w:tc>
      </w:tr>
      <w:tr w:rsidR="00DB0AEF" w:rsidRPr="00261510" w:rsidTr="00C636E6">
        <w:trPr>
          <w:gridAfter w:val="1"/>
          <w:wAfter w:w="510" w:type="dxa"/>
          <w:trHeight w:val="24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1 328,9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1 328,9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61510" w:rsidTr="00C636E6">
        <w:trPr>
          <w:gridAfter w:val="1"/>
          <w:wAfter w:w="510" w:type="dxa"/>
          <w:trHeight w:val="17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1 220,2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61510" w:rsidTr="00C636E6">
        <w:trPr>
          <w:gridAfter w:val="1"/>
          <w:wAfter w:w="510" w:type="dxa"/>
          <w:trHeight w:val="54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55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134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2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61510" w:rsidTr="00C636E6">
        <w:trPr>
          <w:gridAfter w:val="1"/>
          <w:wAfter w:w="510" w:type="dxa"/>
          <w:trHeight w:val="564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61510" w:rsidTr="00C636E6">
        <w:trPr>
          <w:gridAfter w:val="1"/>
          <w:wAfter w:w="510" w:type="dxa"/>
          <w:trHeight w:val="134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9110091010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</w:tr>
      <w:tr w:rsidR="00DB0AEF" w:rsidRPr="00261510" w:rsidTr="00C636E6">
        <w:trPr>
          <w:gridAfter w:val="1"/>
          <w:wAfter w:w="510" w:type="dxa"/>
          <w:trHeight w:val="98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 на финансовое обеспечение(возмещение)расходов на увеличение размеров оплаты труда отдельным категориям работников бюджетной сферы Красноярского края в рамках подпрограммы "Создание условий для эффективности и ответственного управления муниципальными финансами,повышение устойчивости бюджетов поселений Шилинского сельсовета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9110010240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108,7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56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9110010240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108,7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3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9110010240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108,7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42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6 193,9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6 193,9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DB0AEF" w:rsidRPr="00261510" w:rsidTr="00C636E6">
        <w:trPr>
          <w:gridAfter w:val="1"/>
          <w:wAfter w:w="510" w:type="dxa"/>
          <w:trHeight w:val="28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5 839,7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DB0AEF" w:rsidRPr="00261510" w:rsidTr="00C636E6">
        <w:trPr>
          <w:gridAfter w:val="1"/>
          <w:wAfter w:w="510" w:type="dxa"/>
          <w:trHeight w:val="40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360,0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5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360,0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6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360,0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41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5 479,6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DB0AEF" w:rsidRPr="00261510" w:rsidTr="00C636E6">
        <w:trPr>
          <w:gridAfter w:val="1"/>
          <w:wAfter w:w="510" w:type="dxa"/>
          <w:trHeight w:val="558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</w:tr>
      <w:tr w:rsidR="00DB0AEF" w:rsidRPr="00261510" w:rsidTr="00C636E6">
        <w:trPr>
          <w:gridAfter w:val="1"/>
          <w:wAfter w:w="510" w:type="dxa"/>
          <w:trHeight w:val="14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</w:tr>
      <w:tr w:rsidR="00DB0AEF" w:rsidRPr="00261510" w:rsidTr="00C636E6">
        <w:trPr>
          <w:gridAfter w:val="1"/>
          <w:wAfter w:w="510" w:type="dxa"/>
          <w:trHeight w:val="37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954,6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206,0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806,2</w:t>
            </w:r>
          </w:p>
        </w:tc>
      </w:tr>
      <w:tr w:rsidR="00DB0AEF" w:rsidRPr="00261510" w:rsidTr="00C636E6">
        <w:trPr>
          <w:gridAfter w:val="1"/>
          <w:wAfter w:w="510" w:type="dxa"/>
          <w:trHeight w:val="264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954,6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206,0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806,2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</w:tr>
      <w:tr w:rsidR="00DB0AEF" w:rsidRPr="00261510" w:rsidTr="00C636E6">
        <w:trPr>
          <w:gridAfter w:val="1"/>
          <w:wAfter w:w="510" w:type="dxa"/>
          <w:trHeight w:val="1168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 на финансовое обеспечение(возмещение)расходов на увеличение размеров оплаты труда отдельным категориям работников бюджетной сферы Красноярского края в рамках подпрограммы "Создание условий для эффективности и ответственного управления муниципальными финансами,повышение устойчивости бюджетов поселений Шилинского сельсовета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9110010240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349,3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40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9110010240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349,3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13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9110010240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349,3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35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Непрограммые расходы органов местного самоуправления за счёт переданных полномочий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6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размещения заказов на поставку товаров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9120091540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35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осуществления в сфере внутреннего муниципального контроля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9120091550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42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осуществления в сфере внешнего муниципального контроля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39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9120091580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Резервные фонды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61510" w:rsidTr="00C636E6">
        <w:trPr>
          <w:gridAfter w:val="1"/>
          <w:wAfter w:w="510" w:type="dxa"/>
          <w:trHeight w:val="208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Резервный фонд администрации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61510" w:rsidTr="00C636E6">
        <w:trPr>
          <w:gridAfter w:val="1"/>
          <w:wAfter w:w="510" w:type="dxa"/>
          <w:trHeight w:val="22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9110099120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20,5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20,5</w:t>
            </w:r>
          </w:p>
        </w:tc>
      </w:tr>
      <w:tr w:rsidR="00DB0AEF" w:rsidRPr="00261510" w:rsidTr="00C636E6">
        <w:trPr>
          <w:gridAfter w:val="1"/>
          <w:wAfter w:w="510" w:type="dxa"/>
          <w:trHeight w:val="354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61510" w:rsidTr="00C636E6">
        <w:trPr>
          <w:gridAfter w:val="1"/>
          <w:wAfter w:w="510" w:type="dxa"/>
          <w:trHeight w:val="40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Подпрограмма "Профилактика терроризма и экстремизма на территории Шилинского сельсовета"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61510" w:rsidTr="00C636E6">
        <w:trPr>
          <w:gridAfter w:val="1"/>
          <w:wAfter w:w="510" w:type="dxa"/>
          <w:trHeight w:val="54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профилактика терроризма и экстремизма на территории Шилинского сельсовета в рамках муниципальной программы "Защита населения и территориий от чрезвычайных ситуаций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61510" w:rsidTr="00C636E6">
        <w:trPr>
          <w:gridAfter w:val="1"/>
          <w:wAfter w:w="510" w:type="dxa"/>
          <w:trHeight w:val="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61510" w:rsidTr="00C636E6">
        <w:trPr>
          <w:gridAfter w:val="1"/>
          <w:wAfter w:w="510" w:type="dxa"/>
          <w:trHeight w:val="16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0310097120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59,4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DB0AEF" w:rsidRPr="00261510" w:rsidTr="00C636E6">
        <w:trPr>
          <w:gridAfter w:val="1"/>
          <w:wAfter w:w="510" w:type="dxa"/>
          <w:trHeight w:val="14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3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на организацию и проведение аккарицидных обработок мест массового отдыха населения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9110075550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42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9110075550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1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9110075550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41,9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DB0AEF" w:rsidRPr="00261510" w:rsidTr="00C636E6">
        <w:trPr>
          <w:gridAfter w:val="1"/>
          <w:wAfter w:w="510" w:type="dxa"/>
          <w:trHeight w:val="29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Государственные полномочие по созданию и обеспечению деятельности административных комиссий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DB0AEF" w:rsidRPr="00261510" w:rsidTr="00C636E6">
        <w:trPr>
          <w:gridAfter w:val="1"/>
          <w:wAfter w:w="510" w:type="dxa"/>
          <w:trHeight w:val="34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DB0AEF" w:rsidRPr="00261510" w:rsidTr="00C636E6">
        <w:trPr>
          <w:gridAfter w:val="1"/>
          <w:wAfter w:w="510" w:type="dxa"/>
          <w:trHeight w:val="248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9130075140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</w:tr>
      <w:tr w:rsidR="00DB0AEF" w:rsidRPr="00261510" w:rsidTr="00C636E6">
        <w:trPr>
          <w:gridAfter w:val="1"/>
          <w:wAfter w:w="510" w:type="dxa"/>
          <w:trHeight w:val="1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DB0AEF" w:rsidRPr="00261510" w:rsidTr="00C636E6">
        <w:trPr>
          <w:gridAfter w:val="1"/>
          <w:wAfter w:w="510" w:type="dxa"/>
          <w:trHeight w:val="1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DB0AEF" w:rsidRPr="00261510" w:rsidTr="00C636E6">
        <w:trPr>
          <w:gridAfter w:val="1"/>
          <w:wAfter w:w="510" w:type="dxa"/>
          <w:trHeight w:val="1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DB0AEF" w:rsidRPr="00261510" w:rsidTr="00C636E6">
        <w:trPr>
          <w:gridAfter w:val="1"/>
          <w:wAfter w:w="510" w:type="dxa"/>
          <w:trHeight w:val="1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DB0AEF" w:rsidRPr="00261510" w:rsidTr="00C636E6">
        <w:trPr>
          <w:gridAfter w:val="1"/>
          <w:wAfter w:w="510" w:type="dxa"/>
          <w:trHeight w:val="59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Осуществление первичного воинского учёта на территориях, где отсутвуют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DB0AEF" w:rsidRPr="00261510" w:rsidTr="00C636E6">
        <w:trPr>
          <w:gridAfter w:val="1"/>
          <w:wAfter w:w="510" w:type="dxa"/>
          <w:trHeight w:val="42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627,0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700,1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800,0</w:t>
            </w:r>
          </w:p>
        </w:tc>
      </w:tr>
      <w:tr w:rsidR="00DB0AEF" w:rsidRPr="00261510" w:rsidTr="00C636E6">
        <w:trPr>
          <w:gridAfter w:val="1"/>
          <w:wAfter w:w="510" w:type="dxa"/>
          <w:trHeight w:val="13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9130051180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627,0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700,1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800,0</w:t>
            </w:r>
          </w:p>
        </w:tc>
      </w:tr>
      <w:tr w:rsidR="00DB0AEF" w:rsidRPr="00261510" w:rsidTr="00C636E6">
        <w:trPr>
          <w:gridAfter w:val="1"/>
          <w:wAfter w:w="510" w:type="dxa"/>
          <w:trHeight w:val="36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69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41,6</w:t>
            </w:r>
          </w:p>
        </w:tc>
      </w:tr>
      <w:tr w:rsidR="00DB0AEF" w:rsidRPr="00261510" w:rsidTr="00C636E6">
        <w:trPr>
          <w:gridAfter w:val="1"/>
          <w:wAfter w:w="510" w:type="dxa"/>
          <w:trHeight w:val="25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9130051180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108,0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108,0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41,6</w:t>
            </w:r>
          </w:p>
        </w:tc>
      </w:tr>
      <w:tr w:rsidR="00DB0AEF" w:rsidRPr="00261510" w:rsidTr="00C636E6">
        <w:trPr>
          <w:gridAfter w:val="1"/>
          <w:wAfter w:w="510" w:type="dxa"/>
          <w:trHeight w:val="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507,1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gridAfter w:val="1"/>
          <w:wAfter w:w="510" w:type="dxa"/>
          <w:trHeight w:val="378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507,1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gridAfter w:val="1"/>
          <w:wAfter w:w="510" w:type="dxa"/>
          <w:trHeight w:val="41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507,1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gridAfter w:val="1"/>
          <w:wAfter w:w="510" w:type="dxa"/>
          <w:trHeight w:val="54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507,1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gridAfter w:val="1"/>
          <w:wAfter w:w="510" w:type="dxa"/>
          <w:trHeight w:val="71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gridAfter w:val="1"/>
          <w:wAfter w:w="510" w:type="dxa"/>
          <w:trHeight w:val="38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gridAfter w:val="1"/>
          <w:wAfter w:w="510" w:type="dxa"/>
          <w:trHeight w:val="13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0290096510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</w:tr>
      <w:tr w:rsidR="00DB0AEF" w:rsidRPr="00261510" w:rsidTr="00C636E6">
        <w:trPr>
          <w:gridAfter w:val="1"/>
          <w:wAfter w:w="510" w:type="dxa"/>
          <w:trHeight w:val="36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первичным мерам пожарной безопасности в рамках муниципальной программы "Благоустройство и содержание дорог на территории Шилинского сельсовета на 2014-2027годы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02900S4120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501,5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36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02900S4120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501,5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11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02900S4120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501,5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11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12 718,3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3 174,4</w:t>
            </w:r>
          </w:p>
        </w:tc>
      </w:tr>
      <w:tr w:rsidR="00DB0AEF" w:rsidRPr="00261510" w:rsidTr="00C636E6">
        <w:trPr>
          <w:gridAfter w:val="1"/>
          <w:wAfter w:w="510" w:type="dxa"/>
          <w:trHeight w:val="5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Водное хозяйство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61510" w:rsidTr="00C636E6">
        <w:trPr>
          <w:gridAfter w:val="1"/>
          <w:wAfter w:w="510" w:type="dxa"/>
          <w:trHeight w:val="59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61510" w:rsidTr="00C636E6">
        <w:trPr>
          <w:gridAfter w:val="1"/>
          <w:wAfter w:w="510" w:type="dxa"/>
          <w:trHeight w:val="55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61510" w:rsidTr="00C636E6">
        <w:trPr>
          <w:gridAfter w:val="1"/>
          <w:wAfter w:w="510" w:type="dxa"/>
          <w:trHeight w:val="56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Мероприятие по информационному обеспечению в области водных ресурсов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61510" w:rsidTr="00C636E6">
        <w:trPr>
          <w:gridAfter w:val="1"/>
          <w:wAfter w:w="510" w:type="dxa"/>
          <w:trHeight w:val="2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61510" w:rsidTr="00C636E6">
        <w:trPr>
          <w:gridAfter w:val="1"/>
          <w:wAfter w:w="510" w:type="dxa"/>
          <w:trHeight w:val="17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0406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0290099210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12 683,5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</w:tr>
      <w:tr w:rsidR="00DB0AEF" w:rsidRPr="00261510" w:rsidTr="00C636E6">
        <w:trPr>
          <w:gridAfter w:val="1"/>
          <w:wAfter w:w="510" w:type="dxa"/>
          <w:trHeight w:val="42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12 683,5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</w:tr>
      <w:tr w:rsidR="00DB0AEF" w:rsidRPr="00261510" w:rsidTr="00C636E6">
        <w:trPr>
          <w:gridAfter w:val="1"/>
          <w:wAfter w:w="510" w:type="dxa"/>
          <w:trHeight w:val="562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12 683,5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3 139,6</w:t>
            </w:r>
          </w:p>
        </w:tc>
      </w:tr>
      <w:tr w:rsidR="00DB0AEF" w:rsidRPr="00261510" w:rsidTr="00C636E6">
        <w:trPr>
          <w:gridAfter w:val="1"/>
          <w:wAfter w:w="510" w:type="dxa"/>
          <w:trHeight w:val="40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 xml:space="preserve">Расходы по благоустройсву в рамках Муниципальнойя программы "Благоустройство и содержание дорог на территории Шилинского сельсовета на </w:t>
            </w: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1 155,2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DB0AEF" w:rsidRPr="00261510" w:rsidTr="00C636E6">
        <w:trPr>
          <w:gridAfter w:val="1"/>
          <w:wAfter w:w="510" w:type="dxa"/>
          <w:trHeight w:val="28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92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1 155,2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DB0AEF" w:rsidRPr="00261510" w:rsidTr="00C636E6">
        <w:trPr>
          <w:gridAfter w:val="1"/>
          <w:wAfter w:w="510" w:type="dxa"/>
          <w:trHeight w:val="18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029009Д002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1 155,2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</w:tr>
      <w:tr w:rsidR="00DB0AEF" w:rsidRPr="00261510" w:rsidTr="00C636E6">
        <w:trPr>
          <w:gridAfter w:val="1"/>
          <w:wAfter w:w="510" w:type="dxa"/>
          <w:trHeight w:val="69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содержание автомобильных дорог общего пользованиеместного значение за счёт средств дорожного фонда Шилинского сельсовета в рамках муниципальной программы "Благоустройство и содержание дорог на территории Шилинского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DB0AEF" w:rsidRPr="00261510" w:rsidTr="00C636E6">
        <w:trPr>
          <w:gridAfter w:val="1"/>
          <w:wAfter w:w="510" w:type="dxa"/>
          <w:trHeight w:val="3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DB0AEF" w:rsidRPr="00261510" w:rsidTr="00C636E6">
        <w:trPr>
          <w:gridAfter w:val="1"/>
          <w:wAfter w:w="510" w:type="dxa"/>
          <w:trHeight w:val="13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029009Д110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</w:tr>
      <w:tr w:rsidR="00DB0AEF" w:rsidRPr="00261510" w:rsidTr="00C636E6">
        <w:trPr>
          <w:gridAfter w:val="1"/>
          <w:wAfter w:w="510" w:type="dxa"/>
          <w:trHeight w:val="93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за счёт субсидии бюджетам муниципальных образований на капитальный ремонт и ремонт автомобильных дорог общего пользования местного значения за счёт средств дорожного фонда Красноярского края в рамках программы "Благоустройство и содержание дорог территории Шилинского сельсовета на 2014-2027годы"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02900SД160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9 288,0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78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02900SД160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9 288,0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18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02900SД160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9 288,0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5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2 941,6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1 649,5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2 180,2</w:t>
            </w:r>
          </w:p>
        </w:tc>
      </w:tr>
      <w:tr w:rsidR="00DB0AEF" w:rsidRPr="00261510" w:rsidTr="00C636E6">
        <w:trPr>
          <w:gridAfter w:val="1"/>
          <w:wAfter w:w="510" w:type="dxa"/>
          <w:trHeight w:val="11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61510" w:rsidTr="00C636E6">
        <w:trPr>
          <w:gridAfter w:val="1"/>
          <w:wAfter w:w="510" w:type="dxa"/>
          <w:trHeight w:val="59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61510" w:rsidTr="00C636E6">
        <w:trPr>
          <w:gridAfter w:val="1"/>
          <w:wAfter w:w="510" w:type="dxa"/>
          <w:trHeight w:val="41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61510" w:rsidTr="00C636E6">
        <w:trPr>
          <w:gridAfter w:val="1"/>
          <w:wAfter w:w="510" w:type="dxa"/>
          <w:trHeight w:val="56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мероприятием комунального хозяйство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61510" w:rsidTr="00C636E6">
        <w:trPr>
          <w:gridAfter w:val="1"/>
          <w:wAfter w:w="510" w:type="dxa"/>
          <w:trHeight w:val="27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61510" w:rsidTr="00C636E6">
        <w:trPr>
          <w:gridAfter w:val="1"/>
          <w:wAfter w:w="510" w:type="dxa"/>
          <w:trHeight w:val="18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0290094040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194,4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2 747,2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1 605,1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2 135,8</w:t>
            </w:r>
          </w:p>
        </w:tc>
      </w:tr>
      <w:tr w:rsidR="00DB0AEF" w:rsidRPr="00261510" w:rsidTr="00C636E6">
        <w:trPr>
          <w:gridAfter w:val="1"/>
          <w:wAfter w:w="510" w:type="dxa"/>
          <w:trHeight w:val="57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2 747,2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1 605,1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2 135,8</w:t>
            </w:r>
          </w:p>
        </w:tc>
      </w:tr>
      <w:tr w:rsidR="00DB0AEF" w:rsidRPr="00261510" w:rsidTr="00C636E6">
        <w:trPr>
          <w:gridAfter w:val="1"/>
          <w:wAfter w:w="510" w:type="dxa"/>
          <w:trHeight w:val="55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2 747,2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1 605,1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2 135,8</w:t>
            </w:r>
          </w:p>
        </w:tc>
      </w:tr>
      <w:tr w:rsidR="00DB0AEF" w:rsidRPr="00261510" w:rsidTr="00C636E6">
        <w:trPr>
          <w:gridAfter w:val="1"/>
          <w:wAfter w:w="510" w:type="dxa"/>
          <w:trHeight w:val="70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 в рамках муниципальной программы "Благоустройство и содержание дорог на территории Шилинского сельсовета"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51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9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lastRenderedPageBreak/>
              <w:t>112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0290027240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4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уличному освещению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1 411,4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1 026,0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1 526,0</w:t>
            </w:r>
          </w:p>
        </w:tc>
      </w:tr>
      <w:tr w:rsidR="00DB0AEF" w:rsidRPr="00261510" w:rsidTr="00C636E6">
        <w:trPr>
          <w:gridAfter w:val="1"/>
          <w:wAfter w:w="510" w:type="dxa"/>
          <w:trHeight w:val="47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DB0AEF" w:rsidRPr="00261510" w:rsidTr="00C636E6">
        <w:trPr>
          <w:gridAfter w:val="1"/>
          <w:wAfter w:w="510" w:type="dxa"/>
          <w:trHeight w:val="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0290096010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</w:tr>
      <w:tr w:rsidR="00DB0AEF" w:rsidRPr="00261510" w:rsidTr="00C636E6">
        <w:trPr>
          <w:gridAfter w:val="1"/>
          <w:wAfter w:w="510" w:type="dxa"/>
          <w:trHeight w:val="431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930,4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545,0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</w:tr>
      <w:tr w:rsidR="00DB0AEF" w:rsidRPr="00261510" w:rsidTr="00C636E6">
        <w:trPr>
          <w:gridAfter w:val="1"/>
          <w:wAfter w:w="510" w:type="dxa"/>
          <w:trHeight w:val="26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0290096010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930,4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545,0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1 045,0</w:t>
            </w:r>
          </w:p>
        </w:tc>
      </w:tr>
      <w:tr w:rsidR="00DB0AEF" w:rsidRPr="00261510" w:rsidTr="00C636E6">
        <w:trPr>
          <w:gridAfter w:val="1"/>
          <w:wAfter w:w="510" w:type="dxa"/>
          <w:trHeight w:val="56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"организации и содержанию мест захоронения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DB0AEF" w:rsidRPr="00261510" w:rsidTr="00C636E6">
        <w:trPr>
          <w:gridAfter w:val="1"/>
          <w:wAfter w:w="510" w:type="dxa"/>
          <w:trHeight w:val="26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DB0AEF" w:rsidRPr="00261510" w:rsidTr="00C636E6">
        <w:trPr>
          <w:gridAfter w:val="1"/>
          <w:wAfter w:w="510" w:type="dxa"/>
          <w:trHeight w:val="2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0290096040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</w:tr>
      <w:tr w:rsidR="00DB0AEF" w:rsidRPr="00261510" w:rsidTr="00C636E6">
        <w:trPr>
          <w:gridAfter w:val="1"/>
          <w:wAfter w:w="510" w:type="dxa"/>
          <w:trHeight w:val="559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прочих мероприятий по благоустройству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706,3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511,0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541,7</w:t>
            </w:r>
          </w:p>
        </w:tc>
      </w:tr>
      <w:tr w:rsidR="00DB0AEF" w:rsidRPr="00261510" w:rsidTr="00C636E6">
        <w:trPr>
          <w:gridAfter w:val="1"/>
          <w:wAfter w:w="510" w:type="dxa"/>
          <w:trHeight w:val="51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DB0AEF" w:rsidRPr="00261510" w:rsidTr="00C636E6">
        <w:trPr>
          <w:gridAfter w:val="1"/>
          <w:wAfter w:w="510" w:type="dxa"/>
          <w:trHeight w:val="11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0290096050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</w:tr>
      <w:tr w:rsidR="00DB0AEF" w:rsidRPr="00261510" w:rsidTr="00C636E6">
        <w:trPr>
          <w:gridAfter w:val="1"/>
          <w:wAfter w:w="510" w:type="dxa"/>
          <w:trHeight w:val="170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225,3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60,7</w:t>
            </w:r>
          </w:p>
        </w:tc>
      </w:tr>
      <w:tr w:rsidR="00DB0AEF" w:rsidRPr="00261510" w:rsidTr="00C636E6">
        <w:trPr>
          <w:gridAfter w:val="1"/>
          <w:wAfter w:w="510" w:type="dxa"/>
          <w:trHeight w:val="5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0290096050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225,3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60,7</w:t>
            </w:r>
          </w:p>
        </w:tc>
      </w:tr>
      <w:tr w:rsidR="00DB0AEF" w:rsidRPr="00261510" w:rsidTr="00C636E6">
        <w:trPr>
          <w:gridAfter w:val="1"/>
          <w:wAfter w:w="510" w:type="dxa"/>
          <w:trHeight w:val="39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реализацию проектов по решению вопросов местного значения сельских поселений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02900S7490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441,5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5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02900S7490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441,5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11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02900S7490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441,5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11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129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3 273,6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gridAfter w:val="1"/>
          <w:wAfter w:w="510" w:type="dxa"/>
          <w:trHeight w:val="113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130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3 273,6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131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3 273,6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gridAfter w:val="1"/>
          <w:wAfter w:w="510" w:type="dxa"/>
          <w:trHeight w:val="22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132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9140000000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3 273,6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gridAfter w:val="1"/>
          <w:wAfter w:w="510" w:type="dxa"/>
          <w:trHeight w:val="136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133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клубов в рамках непрограммных расходов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3 273,6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gridAfter w:val="1"/>
          <w:wAfter w:w="510" w:type="dxa"/>
          <w:trHeight w:val="36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134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826,2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355,7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gridAfter w:val="1"/>
          <w:wAfter w:w="510" w:type="dxa"/>
          <w:trHeight w:val="117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9140093010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826,2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355,7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747,3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136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787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9140093010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2 447,4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2 447,4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61510" w:rsidTr="00C636E6">
        <w:trPr>
          <w:gridAfter w:val="1"/>
          <w:wAfter w:w="510" w:type="dxa"/>
          <w:trHeight w:val="255"/>
        </w:trPr>
        <w:tc>
          <w:tcPr>
            <w:tcW w:w="724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71" w:type="dxa"/>
            <w:gridSpan w:val="11"/>
            <w:shd w:val="clear" w:color="auto" w:fill="auto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347,0</w:t>
            </w:r>
          </w:p>
        </w:tc>
        <w:tc>
          <w:tcPr>
            <w:tcW w:w="851" w:type="dxa"/>
            <w:gridSpan w:val="3"/>
            <w:shd w:val="clear" w:color="auto" w:fill="auto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61510">
              <w:rPr>
                <w:rFonts w:ascii="Arial" w:hAnsi="Arial" w:cs="Arial"/>
                <w:sz w:val="16"/>
                <w:szCs w:val="16"/>
              </w:rPr>
              <w:t>663,7</w:t>
            </w:r>
          </w:p>
        </w:tc>
      </w:tr>
      <w:tr w:rsidR="00DB0AEF" w:rsidRPr="00261510" w:rsidTr="00C636E6">
        <w:trPr>
          <w:gridAfter w:val="1"/>
          <w:wAfter w:w="510" w:type="dxa"/>
          <w:trHeight w:val="57"/>
        </w:trPr>
        <w:tc>
          <w:tcPr>
            <w:tcW w:w="724" w:type="dxa"/>
            <w:gridSpan w:val="2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138</w:t>
            </w:r>
          </w:p>
        </w:tc>
        <w:tc>
          <w:tcPr>
            <w:tcW w:w="851" w:type="dxa"/>
            <w:gridSpan w:val="2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7371" w:type="dxa"/>
            <w:gridSpan w:val="11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shd w:val="clear" w:color="auto" w:fill="auto"/>
            <w:vAlign w:val="bottom"/>
            <w:hideMark/>
          </w:tcPr>
          <w:p w:rsidR="00DB0AEF" w:rsidRPr="0026151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shd w:val="clear" w:color="auto" w:fill="auto"/>
            <w:vAlign w:val="bottom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27 768,7</w:t>
            </w:r>
          </w:p>
        </w:tc>
        <w:tc>
          <w:tcPr>
            <w:tcW w:w="850" w:type="dxa"/>
            <w:gridSpan w:val="3"/>
            <w:shd w:val="clear" w:color="auto" w:fill="auto"/>
            <w:vAlign w:val="bottom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14 707,4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DB0AEF" w:rsidRPr="0026151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61510">
              <w:rPr>
                <w:rFonts w:ascii="Arial" w:hAnsi="Arial" w:cs="Arial"/>
                <w:b/>
                <w:bCs/>
                <w:sz w:val="16"/>
                <w:szCs w:val="16"/>
              </w:rPr>
              <w:t>14 132,6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4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6100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0AEF" w:rsidRDefault="00DB0AEF" w:rsidP="00C63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536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Приложение №5 к Решению сельского Совета депутатов №6-51-1 от 05.03.2025г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746"/>
        </w:trPr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0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68"/>
        </w:trPr>
        <w:tc>
          <w:tcPr>
            <w:tcW w:w="14800" w:type="dxa"/>
            <w:gridSpan w:val="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 CYR" w:hAnsi="Arial CYR" w:cs="Arial CYR"/>
                <w:b/>
                <w:bCs/>
              </w:rPr>
            </w:pPr>
            <w:r w:rsidRPr="00235360">
              <w:rPr>
                <w:rFonts w:ascii="Arial CYR" w:hAnsi="Arial CYR" w:cs="Arial CYR"/>
                <w:b/>
                <w:bCs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расходов, разделам, подразделам классификации расходов сельского бюджета на 2025 год и плановый период 2026-2027 года.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76"/>
        </w:trPr>
        <w:tc>
          <w:tcPr>
            <w:tcW w:w="14800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76"/>
        </w:trPr>
        <w:tc>
          <w:tcPr>
            <w:tcW w:w="14800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15"/>
        </w:trPr>
        <w:tc>
          <w:tcPr>
            <w:tcW w:w="14800" w:type="dxa"/>
            <w:gridSpan w:val="3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809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7513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36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Текущий год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2 год</w:t>
            </w:r>
          </w:p>
        </w:tc>
        <w:tc>
          <w:tcPr>
            <w:tcW w:w="8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3 год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513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КФСР</w:t>
            </w: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2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"Благоустройство и содержание дорог на территории Шилинского сельсовета на Муниципальная программа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16 167,0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4 829,5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5 360,2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1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Отдельные мероприятия Муниципальная программа "Благоустройство и содержание дорог на территории Шилинского сельсовета на 2014-2027 годы"Отдельные мероприятия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16 167,0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4 829,5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5 360,2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82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 в рамках муниципальной программы "Благоустройство и содержание дорог на территории Шилинского сельсовета"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3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2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мероприятием комунального хозяйство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9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194,4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44,4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Жилищное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0290094040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194,4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6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уличному освещению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1 411,4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1 026,0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1 526,0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4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16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2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18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930,4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545,0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930,4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545,0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930,4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545,0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1 045,0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0290096010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930,4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545,0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1 045,0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"организации и содержанию мест захоронения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6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5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0290096040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27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прочих мероприятий по благоустройству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706,3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511,0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541,7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60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481,0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481,0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9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32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225,3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0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225,3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225,3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60,7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0290096050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225,3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60,7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70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предупреждению и ликвидации последствий чрезвычайных ситуаций и стихийных бедствий природного и техногенного характера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38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2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0290096510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60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Мероприятие по информационному обеспечению в области водных ресурсов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7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34,8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Водное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0290099210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0406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34,8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9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благоустройсву в рамках Муниципальнойя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1 155,2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8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1 155,2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3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1 155,2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029009Д002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1 155,2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899,3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029009Д002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1 155,2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899,3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70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51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содержание автомобильных дорог общего пользованиеместного значение за счёт средств дорожного фонда Шилинского сельсовета в рамках муниципальной программы "Благоустройство и содержание дорог на территории Шилинского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029009Д110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2 240,3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029009Д110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2 240,3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4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первичным мерам пожарной безопасности в рамках муниципальной программы "Благоустройство и содержание дорог на территории Шилинского сельсовета на 2014-2027годы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501,5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2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2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02900S4120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0310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501,5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6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61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реализацию проектов по решению вопросов местного значения сельских поселений в рамках муниципальной программы "Благоустройство и содержание дорог на территории Шилинского сельсовета на 2014-2027 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441,5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6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441,5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Благоустройство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02900S7490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441,5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92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за счёт субсидии бюджетам муниципальных образований на капитальный ремонт и ремонт автомобильных дорог общего пользования местного значения за счёт средств дорожного фонда Красноярского края в рамках программы "Благоустройство и содержание дорог территории Шилинского сельсовета на 2014-2027годы"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02900SД160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9 288,0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6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02900SД160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9 288,0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0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02900SД160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9 288,0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02900SД160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9 288,0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02900SД160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9 288,0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9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71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"Защита населения и территорий от чрезвычайных ситуаций"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0300000000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Подпрограмма "Профилактика терроризма и экстремизма на территории Шилинского сельсовета"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6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по профилактика терроризма и экстремизма на территории Шилинского сельсовета в рамках муниципальной программы "Защита населения и территориий от чрезвычайных ситуаций на 2014-2027 годы"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7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76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0310097120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78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9100000000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11 598,8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9 527,9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8 105,7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5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органов местного самоуправления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9110000000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7 109,7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5 899,2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6 499,3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2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частичную компенсацию расходов на повышение оплаты труда отдельным категориям работников бюджетной сферы Красноярского края в рамках непрограммных расходов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1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4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lastRenderedPageBreak/>
              <w:t>85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9110027240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360,0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на организацию и проведение аккарицидных обработок мест массового отдыха населения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9110075550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9110075550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6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9110075550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9110075550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9110075550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41,9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Глава муниципального образования в рамках непрограммных расходов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6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1 160,2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3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9110091010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1 160,2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Руководство и управление в сфере установленных функций органов местного самоуправления в рамках непрограммных расходов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5 479,6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4 731,0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5 331,2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60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4 512,3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8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4 512,3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0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101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954,6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206,0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806,2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2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954,6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206,0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806,2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954,6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206,0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806,2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0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954,6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206,0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806,2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105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106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9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9110091020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850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109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Резервный фонд администрации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Резервные средства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112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Резервные фонды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9110099120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870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03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114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 на финансовое обеспечение(возмещение)расходов на увеличение размеров оплаты труда отдельным категориям работников бюджетной сферы Красноярского края в рамках подпрограммы "Создание условий для эффективности и ответственного управления муниципальными финансами,повышение устойчивости бюджетов поселений Шилинского сельсовета в рамках непрограммных расходов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9110010240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458,0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62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9110010240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458,0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2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116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9110010240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458,0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117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9110010240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458,0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8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9110010240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108,7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0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9110010240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349,3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7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Непрограммые расходы органов местного самоуправления за счёт переданных полномочий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9120000000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4,9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размещения заказов на поставку товаров в рамках непрограммных расходов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2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9120091540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осуществления в сфере внутреннего муниципального контроля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3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9120091550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7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131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Выполнение переданных полномочий в области осуществления в сфере внешнего муниципального контроля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3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9120091580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 администрации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9130000000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752,5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825,6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859,1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137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Осуществление первичного воинского учёта на территориях, где отсутвуют военные комиссариаты в рамках непрограммных расходов отдельных органов исполнительной власти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735,0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808,1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841,6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700,1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139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700,1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627,0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700,1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800,0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141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627,0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700,1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800,0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0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142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35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108,0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41,6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145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9130051180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108,0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41,6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3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146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Государственные полномочие по созданию и обеспечению деятельности административных комиссий в рамках непрограммных расходов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147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2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149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17,5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9130075140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17,5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151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Непрограммные расходы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9140000000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3 273,6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1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152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клубов в рамках непрограммных расходов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3 273,6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2 803,1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153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826,2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355,7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4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154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826,2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355,7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155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826,2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355,7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747,3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826,2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355,7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747,3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157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158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159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0800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2 447,4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Культура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9140093010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0801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2 447,4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2 447,4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161</w:t>
            </w:r>
          </w:p>
        </w:tc>
        <w:tc>
          <w:tcPr>
            <w:tcW w:w="7513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155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347,0</w:t>
            </w:r>
          </w:p>
        </w:tc>
        <w:tc>
          <w:tcPr>
            <w:tcW w:w="8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35360">
              <w:rPr>
                <w:rFonts w:ascii="Arial" w:hAnsi="Arial" w:cs="Arial"/>
                <w:sz w:val="16"/>
                <w:szCs w:val="16"/>
              </w:rPr>
              <w:t>663,7</w:t>
            </w:r>
          </w:p>
        </w:tc>
      </w:tr>
      <w:tr w:rsidR="00DB0AEF" w:rsidRPr="00235360" w:rsidTr="00C636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751" w:type="dxa"/>
          <w:trHeight w:val="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75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27 768,7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14 662,0</w:t>
            </w:r>
          </w:p>
        </w:tc>
        <w:tc>
          <w:tcPr>
            <w:tcW w:w="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AEF" w:rsidRPr="00235360" w:rsidRDefault="00DB0AEF" w:rsidP="00C636E6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35360">
              <w:rPr>
                <w:rFonts w:ascii="Arial" w:hAnsi="Arial" w:cs="Arial"/>
                <w:b/>
                <w:bCs/>
                <w:sz w:val="16"/>
                <w:szCs w:val="16"/>
              </w:rPr>
              <w:t>13 291,0</w:t>
            </w:r>
          </w:p>
        </w:tc>
      </w:tr>
    </w:tbl>
    <w:p w:rsidR="00DB0AEF" w:rsidRDefault="00DB0AEF" w:rsidP="00DB0AEF">
      <w:pPr>
        <w:ind w:left="4956" w:firstLine="708"/>
        <w:jc w:val="right"/>
        <w:rPr>
          <w:sz w:val="28"/>
          <w:szCs w:val="28"/>
        </w:rPr>
        <w:sectPr w:rsidR="00DB0AEF" w:rsidSect="0031092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0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1712"/>
        <w:gridCol w:w="1581"/>
        <w:gridCol w:w="1040"/>
        <w:gridCol w:w="1000"/>
        <w:gridCol w:w="3906"/>
        <w:gridCol w:w="1581"/>
        <w:gridCol w:w="1134"/>
        <w:gridCol w:w="1276"/>
        <w:gridCol w:w="1134"/>
        <w:gridCol w:w="12"/>
        <w:gridCol w:w="51"/>
      </w:tblGrid>
      <w:tr w:rsidR="00DB0AEF" w:rsidRPr="00235360" w:rsidTr="00C636E6">
        <w:trPr>
          <w:gridAfter w:val="2"/>
          <w:wAfter w:w="63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bookmarkStart w:id="1" w:name="RANGE!A1:J25"/>
            <w:bookmarkEnd w:id="1"/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9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right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Приложение №6</w:t>
            </w:r>
          </w:p>
        </w:tc>
      </w:tr>
      <w:tr w:rsidR="00DB0AEF" w:rsidRPr="00235360" w:rsidTr="00C636E6">
        <w:trPr>
          <w:gridAfter w:val="2"/>
          <w:wAfter w:w="63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9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right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 xml:space="preserve">к решению </w:t>
            </w:r>
          </w:p>
        </w:tc>
      </w:tr>
      <w:tr w:rsidR="00DB0AEF" w:rsidRPr="00235360" w:rsidTr="00C636E6">
        <w:trPr>
          <w:gridAfter w:val="2"/>
          <w:wAfter w:w="63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90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right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сельского Совета депутатов</w:t>
            </w:r>
          </w:p>
        </w:tc>
      </w:tr>
      <w:tr w:rsidR="00DB0AEF" w:rsidRPr="00235360" w:rsidTr="00C636E6">
        <w:trPr>
          <w:gridAfter w:val="2"/>
          <w:wAfter w:w="63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10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right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от 05 марта 2025г</w:t>
            </w:r>
          </w:p>
        </w:tc>
      </w:tr>
      <w:tr w:rsidR="00DB0AEF" w:rsidRPr="00235360" w:rsidTr="00C636E6">
        <w:trPr>
          <w:gridAfter w:val="2"/>
          <w:wAfter w:w="63" w:type="dxa"/>
          <w:trHeight w:val="255"/>
        </w:trPr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00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right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№6-51-1</w:t>
            </w:r>
          </w:p>
        </w:tc>
      </w:tr>
      <w:tr w:rsidR="00DB0AEF" w:rsidRPr="00235360" w:rsidTr="00C636E6">
        <w:trPr>
          <w:gridAfter w:val="1"/>
          <w:wAfter w:w="51" w:type="dxa"/>
          <w:trHeight w:val="645"/>
        </w:trPr>
        <w:tc>
          <w:tcPr>
            <w:tcW w:w="67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43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b/>
                <w:bCs/>
                <w:sz w:val="28"/>
                <w:szCs w:val="28"/>
              </w:rPr>
              <w:t>Субвенции и иные межбюджетные трансферты из районного бюджета на 2025 год и плановый период 2026-2027 годов</w:t>
            </w:r>
          </w:p>
        </w:tc>
      </w:tr>
      <w:tr w:rsidR="00DB0AEF" w:rsidRPr="00235360" w:rsidTr="00C636E6">
        <w:trPr>
          <w:gridAfter w:val="2"/>
          <w:wAfter w:w="63" w:type="dxa"/>
          <w:trHeight w:val="255"/>
        </w:trPr>
        <w:tc>
          <w:tcPr>
            <w:tcW w:w="677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</w:p>
        </w:tc>
        <w:tc>
          <w:tcPr>
            <w:tcW w:w="14364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sz w:val="18"/>
                <w:szCs w:val="18"/>
              </w:rPr>
            </w:pPr>
            <w:r w:rsidRPr="00235360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DB0AEF" w:rsidRPr="00235360" w:rsidRDefault="00DB0AEF" w:rsidP="00C636E6">
            <w:pPr>
              <w:rPr>
                <w:rFonts w:ascii="Arial" w:hAnsi="Arial" w:cs="Arial"/>
                <w:sz w:val="18"/>
                <w:szCs w:val="18"/>
              </w:rPr>
            </w:pPr>
            <w:r w:rsidRPr="00235360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DB0AEF" w:rsidRPr="00235360" w:rsidRDefault="00DB0AEF" w:rsidP="00C636E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35360">
              <w:rPr>
                <w:rFonts w:ascii="Arial" w:hAnsi="Arial" w:cs="Arial"/>
                <w:sz w:val="18"/>
                <w:szCs w:val="18"/>
              </w:rPr>
              <w:t>тыс.рублей</w:t>
            </w:r>
          </w:p>
        </w:tc>
      </w:tr>
      <w:tr w:rsidR="00DB0AEF" w:rsidRPr="00235360" w:rsidTr="00C636E6">
        <w:trPr>
          <w:trHeight w:val="600"/>
        </w:trPr>
        <w:tc>
          <w:tcPr>
            <w:tcW w:w="677" w:type="dxa"/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№п/п</w:t>
            </w:r>
          </w:p>
        </w:tc>
        <w:tc>
          <w:tcPr>
            <w:tcW w:w="9239" w:type="dxa"/>
            <w:gridSpan w:val="5"/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</w:pPr>
            <w:r w:rsidRPr="00235360">
              <w:t xml:space="preserve">Наименование субвенций и субсидий из краевого бюджета 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</w:pPr>
            <w:r w:rsidRPr="00235360">
              <w:t>ГРБС</w:t>
            </w:r>
          </w:p>
        </w:tc>
        <w:tc>
          <w:tcPr>
            <w:tcW w:w="1134" w:type="dxa"/>
            <w:shd w:val="clear" w:color="000000" w:fill="FFFFFF"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Сумма на 2025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Сумма на 2026</w:t>
            </w:r>
          </w:p>
        </w:tc>
        <w:tc>
          <w:tcPr>
            <w:tcW w:w="1197" w:type="dxa"/>
            <w:gridSpan w:val="3"/>
            <w:shd w:val="clear" w:color="000000" w:fill="FFFFFF"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Сумма на 2027</w:t>
            </w:r>
          </w:p>
        </w:tc>
      </w:tr>
      <w:tr w:rsidR="00DB0AEF" w:rsidRPr="00235360" w:rsidTr="00C636E6">
        <w:trPr>
          <w:trHeight w:val="946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1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Субвенции на реализацию Закона края от 20.06.06 г. № 19-4845 « О наделении органов местного самоуправления государственными полномочиями по расчету и предоставлению субвенции поселениям, входящим в состав муниципального района края,  на осуществление полномочий по первичному воинскому учету на территориях, где отсутствуют военные комиссариаты".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735,0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808,1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814,6</w:t>
            </w:r>
          </w:p>
        </w:tc>
      </w:tr>
      <w:tr w:rsidR="00DB0AEF" w:rsidRPr="00235360" w:rsidTr="00C636E6">
        <w:trPr>
          <w:trHeight w:val="833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2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Субвенции бюджетам муниципальных образований края на реализацию Закона края от 23.04.2009 года № 8-3170 «О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комиссий»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17,50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17,50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17,50</w:t>
            </w:r>
          </w:p>
        </w:tc>
      </w:tr>
      <w:tr w:rsidR="00DB0AEF" w:rsidRPr="00235360" w:rsidTr="00C636E6">
        <w:trPr>
          <w:trHeight w:val="285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3</w:t>
            </w:r>
          </w:p>
        </w:tc>
        <w:tc>
          <w:tcPr>
            <w:tcW w:w="9239" w:type="dxa"/>
            <w:gridSpan w:val="5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235360">
              <w:rPr>
                <w:b/>
                <w:bCs/>
                <w:sz w:val="20"/>
                <w:szCs w:val="20"/>
              </w:rPr>
              <w:t>ИТОГО СУБВЕНЦИЙ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5360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752,5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825,6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832,1</w:t>
            </w:r>
          </w:p>
        </w:tc>
      </w:tr>
      <w:tr w:rsidR="00DB0AEF" w:rsidRPr="00235360" w:rsidTr="00C636E6">
        <w:trPr>
          <w:trHeight w:val="312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4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Дотации на выравнивание бюджетной обеспеченности поселений (в части расчета и предоставления дотаций поселениям в соответствии со ст.137 БК РФ из районного фонда финансовой поддержки)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4 814,8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3 851,8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3 851,8</w:t>
            </w:r>
          </w:p>
        </w:tc>
      </w:tr>
      <w:tr w:rsidR="00DB0AEF" w:rsidRPr="00235360" w:rsidTr="00C636E6">
        <w:trPr>
          <w:trHeight w:val="78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5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Дотации бюджетам поселений  на выравнивание  бюджетной обеспеченности поселений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3 789,9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3 031,9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sz w:val="18"/>
                <w:szCs w:val="18"/>
              </w:rPr>
            </w:pPr>
            <w:r w:rsidRPr="00235360">
              <w:rPr>
                <w:sz w:val="18"/>
                <w:szCs w:val="18"/>
              </w:rPr>
              <w:t>3 031,9</w:t>
            </w:r>
          </w:p>
        </w:tc>
      </w:tr>
      <w:tr w:rsidR="00DB0AEF" w:rsidRPr="00235360" w:rsidTr="00C636E6">
        <w:trPr>
          <w:trHeight w:val="795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6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 xml:space="preserve">Прочие межбюджетные трансферты на поддержку мер по обеспечению сбалансированности бюджетов поселений 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779,6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7 796,0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779,6</w:t>
            </w:r>
          </w:p>
        </w:tc>
      </w:tr>
      <w:tr w:rsidR="00DB0AEF" w:rsidRPr="00235360" w:rsidTr="00C636E6">
        <w:trPr>
          <w:trHeight w:val="713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7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Иные межбюджетные трансферты(на содержание автомобильных дорог общего пользовагния местного знначения за счет среддств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2 240,3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2 240,3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2 240,3</w:t>
            </w:r>
          </w:p>
        </w:tc>
      </w:tr>
      <w:tr w:rsidR="00DB0AEF" w:rsidRPr="00235360" w:rsidTr="00C636E6">
        <w:trPr>
          <w:trHeight w:val="561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8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(обеспечение первичных мер пожарной безопастности)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476,4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B0AEF" w:rsidRPr="00235360" w:rsidTr="00C636E6">
        <w:trPr>
          <w:trHeight w:val="703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прочие межбюджетные трансферты  на частичную компенсацию расходов на повышение оплаты труда отдельным категориям работников бюджетной сферы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458,0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B0AEF" w:rsidRPr="00235360" w:rsidTr="00C636E6">
        <w:trPr>
          <w:trHeight w:val="70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10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Прочие межбюджетные трансферты, передаваемые бюджетам сельских поселений (организация и проведение акарицидных обработок мест массового отдыха населения)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41,9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B0AEF" w:rsidRPr="00235360" w:rsidTr="00C636E6">
        <w:trPr>
          <w:trHeight w:val="78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11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Иные межбюджетные трансферты на осуществление расходов, направленных на реализацию мероприятий по поддержке местных инициатив на 2025 год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B0AEF" w:rsidRPr="00235360" w:rsidTr="00C636E6">
        <w:trPr>
          <w:trHeight w:val="606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12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Иные межбюджетные трансферты на частичную компенсацию расходов на повышение оплаты труда отдельным категориям работников бюджетной сферы Красноярского края ( МРОТ)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540,0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B0AEF" w:rsidRPr="00235360" w:rsidTr="00C636E6">
        <w:trPr>
          <w:trHeight w:val="617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13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Иные межбюджетные трансферты на реализацию проектов по решению вопросов местного значения сельских поселений в рамках подпрограммы "поддержка муниципальных проектов и мероприятий по благоустройству территорий "Содействие развитию местного самоуправления"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400,0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B0AEF" w:rsidRPr="00235360" w:rsidTr="00C636E6">
        <w:trPr>
          <w:trHeight w:val="910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14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Субсидии бюджетам муниципальных образований на капитальный ремонт и ремонт автомобильных дорог общего пользования местного значения за счёт средств дорожного фонда Красноярского края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9 260,2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B0AEF" w:rsidRPr="00235360" w:rsidTr="00C636E6">
        <w:trPr>
          <w:trHeight w:val="697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15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Иные межбюджетные трансферты на поддержку проектов местных инициатив</w:t>
            </w:r>
          </w:p>
        </w:tc>
        <w:tc>
          <w:tcPr>
            <w:tcW w:w="1581" w:type="dxa"/>
            <w:shd w:val="clear" w:color="auto" w:fill="auto"/>
            <w:hideMark/>
          </w:tcPr>
          <w:p w:rsidR="00DB0AEF" w:rsidRPr="00235360" w:rsidRDefault="00DB0AEF" w:rsidP="00C636E6">
            <w:pPr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Администрация Шилинского сельсовета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color w:val="000000"/>
                <w:sz w:val="18"/>
                <w:szCs w:val="18"/>
              </w:rPr>
            </w:pPr>
            <w:r w:rsidRPr="00235360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B0AEF" w:rsidRPr="00235360" w:rsidTr="00C636E6">
        <w:trPr>
          <w:trHeight w:val="375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sz w:val="20"/>
                <w:szCs w:val="20"/>
              </w:rPr>
            </w:pPr>
            <w:r w:rsidRPr="00235360">
              <w:rPr>
                <w:sz w:val="20"/>
                <w:szCs w:val="20"/>
              </w:rPr>
              <w:t>16</w:t>
            </w:r>
          </w:p>
        </w:tc>
        <w:tc>
          <w:tcPr>
            <w:tcW w:w="9239" w:type="dxa"/>
            <w:gridSpan w:val="5"/>
            <w:shd w:val="clear" w:color="auto" w:fill="auto"/>
            <w:noWrap/>
            <w:hideMark/>
          </w:tcPr>
          <w:p w:rsidR="00DB0AEF" w:rsidRPr="0023536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235360">
              <w:rPr>
                <w:b/>
                <w:bCs/>
                <w:sz w:val="20"/>
                <w:szCs w:val="20"/>
              </w:rPr>
              <w:t>ИТОГО СУБСИДИЙ</w:t>
            </w:r>
          </w:p>
        </w:tc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DB0AEF" w:rsidRPr="00235360" w:rsidRDefault="00DB0AEF" w:rsidP="00C636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5360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22 801,1</w:t>
            </w:r>
          </w:p>
        </w:tc>
        <w:tc>
          <w:tcPr>
            <w:tcW w:w="1276" w:type="dxa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16 920,0</w:t>
            </w:r>
          </w:p>
        </w:tc>
        <w:tc>
          <w:tcPr>
            <w:tcW w:w="1197" w:type="dxa"/>
            <w:gridSpan w:val="3"/>
            <w:shd w:val="clear" w:color="000000" w:fill="FFFFFF"/>
            <w:noWrap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9 903,6</w:t>
            </w:r>
          </w:p>
        </w:tc>
      </w:tr>
      <w:tr w:rsidR="00DB0AEF" w:rsidRPr="00235360" w:rsidTr="00C636E6">
        <w:trPr>
          <w:trHeight w:val="345"/>
        </w:trPr>
        <w:tc>
          <w:tcPr>
            <w:tcW w:w="677" w:type="dxa"/>
            <w:shd w:val="clear" w:color="000000" w:fill="FFFFFF"/>
            <w:noWrap/>
            <w:vAlign w:val="bottom"/>
            <w:hideMark/>
          </w:tcPr>
          <w:p w:rsidR="00DB0AEF" w:rsidRPr="0023536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23536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39" w:type="dxa"/>
            <w:gridSpan w:val="5"/>
            <w:shd w:val="clear" w:color="000000" w:fill="FFFFFF"/>
            <w:hideMark/>
          </w:tcPr>
          <w:p w:rsidR="00DB0AEF" w:rsidRPr="00235360" w:rsidRDefault="00DB0AEF" w:rsidP="00C636E6">
            <w:pPr>
              <w:jc w:val="center"/>
              <w:rPr>
                <w:b/>
                <w:bCs/>
                <w:sz w:val="20"/>
                <w:szCs w:val="20"/>
              </w:rPr>
            </w:pPr>
            <w:r w:rsidRPr="00235360">
              <w:rPr>
                <w:b/>
                <w:bCs/>
                <w:sz w:val="20"/>
                <w:szCs w:val="20"/>
              </w:rPr>
              <w:t>Итого субсидий и субвенций</w:t>
            </w:r>
          </w:p>
        </w:tc>
        <w:tc>
          <w:tcPr>
            <w:tcW w:w="1581" w:type="dxa"/>
            <w:shd w:val="clear" w:color="000000" w:fill="FFFFFF"/>
            <w:hideMark/>
          </w:tcPr>
          <w:p w:rsidR="00DB0AEF" w:rsidRPr="00235360" w:rsidRDefault="00DB0AEF" w:rsidP="00C636E6">
            <w:pPr>
              <w:rPr>
                <w:b/>
                <w:bCs/>
                <w:sz w:val="20"/>
                <w:szCs w:val="20"/>
              </w:rPr>
            </w:pPr>
            <w:r w:rsidRPr="00235360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23 553,6</w:t>
            </w:r>
          </w:p>
        </w:tc>
        <w:tc>
          <w:tcPr>
            <w:tcW w:w="1276" w:type="dxa"/>
            <w:shd w:val="clear" w:color="000000" w:fill="FFFFFF"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17 745,6</w:t>
            </w:r>
          </w:p>
        </w:tc>
        <w:tc>
          <w:tcPr>
            <w:tcW w:w="1197" w:type="dxa"/>
            <w:gridSpan w:val="3"/>
            <w:shd w:val="clear" w:color="000000" w:fill="FFFFFF"/>
            <w:hideMark/>
          </w:tcPr>
          <w:p w:rsidR="00DB0AEF" w:rsidRPr="00235360" w:rsidRDefault="00DB0AEF" w:rsidP="00C636E6">
            <w:pPr>
              <w:jc w:val="right"/>
              <w:rPr>
                <w:b/>
                <w:bCs/>
                <w:sz w:val="18"/>
                <w:szCs w:val="18"/>
              </w:rPr>
            </w:pPr>
            <w:r w:rsidRPr="00235360">
              <w:rPr>
                <w:b/>
                <w:bCs/>
                <w:sz w:val="18"/>
                <w:szCs w:val="18"/>
              </w:rPr>
              <w:t>10 735,7</w:t>
            </w:r>
          </w:p>
        </w:tc>
      </w:tr>
    </w:tbl>
    <w:p w:rsidR="00DB0AEF" w:rsidRPr="00E3108F" w:rsidRDefault="00DB0AEF" w:rsidP="00DB0AEF">
      <w:pPr>
        <w:ind w:left="4956" w:firstLine="708"/>
        <w:jc w:val="right"/>
        <w:rPr>
          <w:sz w:val="28"/>
          <w:szCs w:val="28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DB0AEF" w:rsidRDefault="00DB0AEF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  <w:sectPr w:rsidR="00DB0AEF" w:rsidSect="00DB0AEF">
          <w:headerReference w:type="even" r:id="rId10"/>
          <w:headerReference w:type="default" r:id="rId11"/>
          <w:footerReference w:type="default" r:id="rId12"/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DB0AEF" w:rsidRPr="00EA4B3A" w:rsidRDefault="00DB0AEF" w:rsidP="00DB0AEF">
      <w:pPr>
        <w:jc w:val="center"/>
        <w:rPr>
          <w:b/>
          <w:sz w:val="26"/>
          <w:szCs w:val="26"/>
        </w:rPr>
      </w:pPr>
      <w:r w:rsidRPr="00EA4B3A">
        <w:rPr>
          <w:sz w:val="26"/>
          <w:szCs w:val="26"/>
        </w:rPr>
        <w:object w:dxaOrig="1113" w:dyaOrig="1353">
          <v:shape id="_x0000_i1026" type="#_x0000_t75" style="width:55.7pt;height:60.75pt" o:ole="" filled="t">
            <v:fill color2="black"/>
            <v:imagedata r:id="rId13" o:title=""/>
          </v:shape>
          <o:OLEObject Type="Embed" ProgID="Word.Picture.8" ShapeID="_x0000_i1026" DrawAspect="Content" ObjectID="_1802693659" r:id="rId14"/>
        </w:object>
      </w:r>
    </w:p>
    <w:p w:rsidR="00DB0AEF" w:rsidRPr="00EA4B3A" w:rsidRDefault="00DB0AEF" w:rsidP="00DB0AEF">
      <w:pPr>
        <w:jc w:val="center"/>
        <w:rPr>
          <w:b/>
          <w:sz w:val="26"/>
          <w:szCs w:val="26"/>
        </w:rPr>
      </w:pPr>
      <w:r w:rsidRPr="00EA4B3A">
        <w:rPr>
          <w:b/>
          <w:sz w:val="26"/>
          <w:szCs w:val="26"/>
        </w:rPr>
        <w:t>КРАСНОЯРСКИЙ КРАЙ СУХОБУЗИМСКИЙ РАЙОН</w:t>
      </w:r>
    </w:p>
    <w:p w:rsidR="00DB0AEF" w:rsidRPr="00EA4B3A" w:rsidRDefault="00DB0AEF" w:rsidP="00DB0AEF">
      <w:pPr>
        <w:jc w:val="center"/>
        <w:rPr>
          <w:b/>
          <w:sz w:val="26"/>
          <w:szCs w:val="26"/>
        </w:rPr>
      </w:pPr>
      <w:r w:rsidRPr="00EA4B3A">
        <w:rPr>
          <w:b/>
          <w:sz w:val="26"/>
          <w:szCs w:val="26"/>
        </w:rPr>
        <w:t>ШИЛИНСКИЙ СЕЛЬСКИЙ  СОВЕТ ДЕПУТАТОВ</w:t>
      </w:r>
    </w:p>
    <w:p w:rsidR="00DB0AEF" w:rsidRPr="00EA4B3A" w:rsidRDefault="00DB0AEF" w:rsidP="00DB0AEF">
      <w:pPr>
        <w:jc w:val="center"/>
        <w:rPr>
          <w:b/>
          <w:sz w:val="26"/>
          <w:szCs w:val="26"/>
        </w:rPr>
      </w:pPr>
    </w:p>
    <w:p w:rsidR="00DB0AEF" w:rsidRPr="00EA4B3A" w:rsidRDefault="00DB0AEF" w:rsidP="00DB0AEF">
      <w:pPr>
        <w:jc w:val="center"/>
        <w:rPr>
          <w:b/>
          <w:sz w:val="26"/>
          <w:szCs w:val="26"/>
        </w:rPr>
      </w:pPr>
      <w:r w:rsidRPr="00EA4B3A">
        <w:rPr>
          <w:b/>
          <w:sz w:val="26"/>
          <w:szCs w:val="26"/>
        </w:rPr>
        <w:t>РЕШЕНИЕ</w:t>
      </w:r>
    </w:p>
    <w:p w:rsidR="00DB0AEF" w:rsidRPr="00EA4B3A" w:rsidRDefault="00DB0AEF" w:rsidP="00DB0AEF">
      <w:pPr>
        <w:jc w:val="both"/>
        <w:rPr>
          <w:b/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90"/>
        <w:gridCol w:w="3190"/>
        <w:gridCol w:w="3191"/>
      </w:tblGrid>
      <w:tr w:rsidR="00DB0AEF" w:rsidRPr="00EA4B3A" w:rsidTr="00C636E6">
        <w:tc>
          <w:tcPr>
            <w:tcW w:w="3190" w:type="dxa"/>
          </w:tcPr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марта</w:t>
            </w:r>
            <w:r w:rsidRPr="00EA4B3A">
              <w:rPr>
                <w:sz w:val="26"/>
                <w:szCs w:val="26"/>
              </w:rPr>
              <w:t xml:space="preserve"> 202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3190" w:type="dxa"/>
          </w:tcPr>
          <w:p w:rsidR="00DB0AEF" w:rsidRPr="00EA4B3A" w:rsidRDefault="00DB0AEF" w:rsidP="00C636E6">
            <w:pPr>
              <w:jc w:val="center"/>
              <w:rPr>
                <w:sz w:val="26"/>
                <w:szCs w:val="26"/>
              </w:rPr>
            </w:pPr>
            <w:r w:rsidRPr="00EA4B3A">
              <w:rPr>
                <w:sz w:val="26"/>
                <w:szCs w:val="26"/>
              </w:rPr>
              <w:t>с. Шила</w:t>
            </w:r>
          </w:p>
        </w:tc>
        <w:tc>
          <w:tcPr>
            <w:tcW w:w="3191" w:type="dxa"/>
          </w:tcPr>
          <w:p w:rsidR="00DB0AEF" w:rsidRPr="00EA4B3A" w:rsidRDefault="00DB0AEF" w:rsidP="00C636E6">
            <w:pPr>
              <w:jc w:val="right"/>
              <w:rPr>
                <w:sz w:val="26"/>
                <w:szCs w:val="26"/>
              </w:rPr>
            </w:pPr>
            <w:r w:rsidRPr="00EA4B3A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6-51-2</w:t>
            </w:r>
          </w:p>
        </w:tc>
      </w:tr>
    </w:tbl>
    <w:p w:rsidR="00DB0AEF" w:rsidRPr="00EA4B3A" w:rsidRDefault="00DB0AEF" w:rsidP="00DB0AEF">
      <w:pPr>
        <w:jc w:val="center"/>
        <w:rPr>
          <w:sz w:val="26"/>
          <w:szCs w:val="26"/>
        </w:rPr>
      </w:pPr>
    </w:p>
    <w:p w:rsidR="00DB0AEF" w:rsidRPr="00EA4B3A" w:rsidRDefault="00DB0AEF" w:rsidP="00DB0AEF">
      <w:pPr>
        <w:jc w:val="both"/>
        <w:rPr>
          <w:bCs/>
          <w:sz w:val="26"/>
          <w:szCs w:val="26"/>
        </w:rPr>
      </w:pPr>
      <w:r w:rsidRPr="00EA4B3A">
        <w:rPr>
          <w:bCs/>
          <w:sz w:val="26"/>
          <w:szCs w:val="26"/>
        </w:rPr>
        <w:t xml:space="preserve">О внесении изменений в Решение Шилинского </w:t>
      </w:r>
    </w:p>
    <w:p w:rsidR="00DB0AEF" w:rsidRPr="00EA4B3A" w:rsidRDefault="00DB0AEF" w:rsidP="00DB0AEF">
      <w:pPr>
        <w:jc w:val="both"/>
        <w:rPr>
          <w:bCs/>
          <w:sz w:val="26"/>
          <w:szCs w:val="26"/>
        </w:rPr>
      </w:pPr>
      <w:r w:rsidRPr="00EA4B3A">
        <w:rPr>
          <w:bCs/>
          <w:sz w:val="26"/>
          <w:szCs w:val="26"/>
        </w:rPr>
        <w:t xml:space="preserve">сельского Совета депутатов от </w:t>
      </w:r>
      <w:r>
        <w:rPr>
          <w:bCs/>
          <w:sz w:val="26"/>
          <w:szCs w:val="26"/>
        </w:rPr>
        <w:t>31</w:t>
      </w:r>
      <w:r w:rsidRPr="00EA4B3A">
        <w:rPr>
          <w:bCs/>
          <w:sz w:val="26"/>
          <w:szCs w:val="26"/>
        </w:rPr>
        <w:t>.10.201</w:t>
      </w:r>
      <w:r>
        <w:rPr>
          <w:bCs/>
          <w:sz w:val="26"/>
          <w:szCs w:val="26"/>
        </w:rPr>
        <w:t>2</w:t>
      </w:r>
      <w:r w:rsidRPr="00EA4B3A">
        <w:rPr>
          <w:bCs/>
          <w:sz w:val="26"/>
          <w:szCs w:val="26"/>
        </w:rPr>
        <w:t xml:space="preserve"> №</w:t>
      </w:r>
      <w:r>
        <w:rPr>
          <w:bCs/>
          <w:sz w:val="26"/>
          <w:szCs w:val="26"/>
        </w:rPr>
        <w:t>69</w:t>
      </w:r>
      <w:r w:rsidRPr="00EA4B3A">
        <w:rPr>
          <w:bCs/>
          <w:sz w:val="26"/>
          <w:szCs w:val="26"/>
        </w:rPr>
        <w:t xml:space="preserve"> </w:t>
      </w:r>
    </w:p>
    <w:p w:rsidR="00DB0AEF" w:rsidRDefault="00DB0AEF" w:rsidP="00DB0AEF">
      <w:pPr>
        <w:jc w:val="both"/>
        <w:rPr>
          <w:bCs/>
          <w:sz w:val="26"/>
          <w:szCs w:val="26"/>
        </w:rPr>
      </w:pPr>
      <w:r w:rsidRPr="00EA4B3A">
        <w:rPr>
          <w:bCs/>
          <w:sz w:val="26"/>
          <w:szCs w:val="26"/>
        </w:rPr>
        <w:t>«</w:t>
      </w:r>
      <w:r w:rsidRPr="0046704B">
        <w:rPr>
          <w:bCs/>
          <w:sz w:val="26"/>
          <w:szCs w:val="26"/>
        </w:rPr>
        <w:t xml:space="preserve">Об утверждении Порядка проведения </w:t>
      </w:r>
    </w:p>
    <w:p w:rsidR="00DB0AEF" w:rsidRDefault="00DB0AEF" w:rsidP="00DB0AEF">
      <w:pPr>
        <w:jc w:val="both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 xml:space="preserve">антикоррупционной экспертизы нормативных </w:t>
      </w:r>
    </w:p>
    <w:p w:rsidR="00DB0AEF" w:rsidRDefault="00DB0AEF" w:rsidP="00DB0AEF">
      <w:pPr>
        <w:jc w:val="both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>правовых актов и проектов нормативных правовых актов </w:t>
      </w:r>
    </w:p>
    <w:p w:rsidR="00DB0AEF" w:rsidRPr="00EA4B3A" w:rsidRDefault="00DB0AEF" w:rsidP="00DB0AEF">
      <w:pPr>
        <w:jc w:val="both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>Шилинского сельсовета</w:t>
      </w:r>
      <w:r w:rsidRPr="00EA4B3A">
        <w:rPr>
          <w:bCs/>
          <w:sz w:val="26"/>
          <w:szCs w:val="26"/>
        </w:rPr>
        <w:t xml:space="preserve">» </w:t>
      </w:r>
    </w:p>
    <w:p w:rsidR="00DB0AEF" w:rsidRPr="00EA4B3A" w:rsidRDefault="00DB0AEF" w:rsidP="00DB0AEF">
      <w:pPr>
        <w:ind w:firstLine="709"/>
        <w:jc w:val="both"/>
        <w:rPr>
          <w:bCs/>
          <w:sz w:val="26"/>
          <w:szCs w:val="26"/>
        </w:rPr>
      </w:pPr>
      <w:r w:rsidRPr="00EA4B3A">
        <w:rPr>
          <w:bCs/>
          <w:sz w:val="26"/>
          <w:szCs w:val="26"/>
        </w:rPr>
        <w:t xml:space="preserve"> </w:t>
      </w:r>
    </w:p>
    <w:p w:rsidR="00DB0AEF" w:rsidRPr="00EA4B3A" w:rsidRDefault="00DB0AEF" w:rsidP="00DB0AEF">
      <w:pPr>
        <w:pStyle w:val="ConsPlusNormal"/>
        <w:ind w:firstLine="540"/>
        <w:jc w:val="both"/>
        <w:rPr>
          <w:rFonts w:ascii="Times New Roman" w:hAnsi="Times New Roman"/>
          <w:sz w:val="26"/>
          <w:szCs w:val="26"/>
        </w:rPr>
      </w:pPr>
      <w:r w:rsidRPr="0046704B">
        <w:rPr>
          <w:rFonts w:ascii="Times New Roman" w:hAnsi="Times New Roman"/>
          <w:sz w:val="26"/>
          <w:szCs w:val="26"/>
        </w:rPr>
        <w:t>В соответствии с пунктом 3 части 1 статьи 3 Федерального закона </w:t>
      </w:r>
      <w:hyperlink r:id="rId15" w:tgtFrame="_blank" w:history="1">
        <w:r w:rsidRPr="0046704B">
          <w:rPr>
            <w:rFonts w:ascii="Times New Roman" w:hAnsi="Times New Roman"/>
            <w:sz w:val="26"/>
            <w:szCs w:val="26"/>
          </w:rPr>
          <w:t>от 17.07.2009 № 172-ФЗ</w:t>
        </w:r>
      </w:hyperlink>
      <w:r w:rsidRPr="0046704B">
        <w:rPr>
          <w:rFonts w:ascii="Times New Roman" w:hAnsi="Times New Roman"/>
          <w:sz w:val="26"/>
          <w:szCs w:val="26"/>
        </w:rPr>
        <w:t> «Об антикоррупционной экспертизе нормативных правовых актов и проектов нормативных правовых актов», статьёй 5 Закона Красноярского края </w:t>
      </w:r>
      <w:hyperlink r:id="rId16" w:tgtFrame="_blank" w:history="1">
        <w:r w:rsidRPr="0046704B">
          <w:rPr>
            <w:rFonts w:ascii="Times New Roman" w:hAnsi="Times New Roman"/>
            <w:sz w:val="26"/>
            <w:szCs w:val="26"/>
          </w:rPr>
          <w:t>от 07.07.2009 № 8-3610</w:t>
        </w:r>
      </w:hyperlink>
      <w:r w:rsidRPr="0046704B">
        <w:rPr>
          <w:rFonts w:ascii="Times New Roman" w:hAnsi="Times New Roman"/>
          <w:sz w:val="26"/>
          <w:szCs w:val="26"/>
        </w:rPr>
        <w:t> «О противодействии коррупции в Красноярском крае»</w:t>
      </w:r>
      <w:r w:rsidRPr="00EA4B3A">
        <w:rPr>
          <w:rFonts w:ascii="Times New Roman" w:hAnsi="Times New Roman"/>
          <w:sz w:val="26"/>
          <w:szCs w:val="26"/>
        </w:rPr>
        <w:t xml:space="preserve">, на основании протеста прокуратуры Сухобузимского района от </w:t>
      </w:r>
      <w:r>
        <w:rPr>
          <w:rFonts w:ascii="Times New Roman" w:hAnsi="Times New Roman"/>
          <w:sz w:val="26"/>
          <w:szCs w:val="26"/>
        </w:rPr>
        <w:t>05</w:t>
      </w:r>
      <w:r w:rsidRPr="00EA4B3A">
        <w:rPr>
          <w:rFonts w:ascii="Times New Roman" w:hAnsi="Times New Roman"/>
          <w:sz w:val="26"/>
          <w:szCs w:val="26"/>
        </w:rPr>
        <w:t>.0</w:t>
      </w:r>
      <w:r>
        <w:rPr>
          <w:rFonts w:ascii="Times New Roman" w:hAnsi="Times New Roman"/>
          <w:sz w:val="26"/>
          <w:szCs w:val="26"/>
        </w:rPr>
        <w:t>2</w:t>
      </w:r>
      <w:r w:rsidRPr="00EA4B3A">
        <w:rPr>
          <w:rFonts w:ascii="Times New Roman" w:hAnsi="Times New Roman"/>
          <w:sz w:val="26"/>
          <w:szCs w:val="26"/>
        </w:rPr>
        <w:t>.202</w:t>
      </w:r>
      <w:r>
        <w:rPr>
          <w:rFonts w:ascii="Times New Roman" w:hAnsi="Times New Roman"/>
          <w:sz w:val="26"/>
          <w:szCs w:val="26"/>
        </w:rPr>
        <w:t>5</w:t>
      </w:r>
      <w:r w:rsidRPr="00EA4B3A">
        <w:rPr>
          <w:rFonts w:ascii="Times New Roman" w:hAnsi="Times New Roman"/>
          <w:sz w:val="26"/>
          <w:szCs w:val="26"/>
        </w:rPr>
        <w:t xml:space="preserve"> №07-2-202</w:t>
      </w:r>
      <w:r>
        <w:rPr>
          <w:rFonts w:ascii="Times New Roman" w:hAnsi="Times New Roman"/>
          <w:sz w:val="26"/>
          <w:szCs w:val="26"/>
        </w:rPr>
        <w:t>5</w:t>
      </w:r>
      <w:r w:rsidRPr="00EA4B3A">
        <w:rPr>
          <w:rFonts w:ascii="Times New Roman" w:hAnsi="Times New Roman"/>
          <w:sz w:val="26"/>
          <w:szCs w:val="26"/>
        </w:rPr>
        <w:t>/</w:t>
      </w:r>
      <w:r>
        <w:rPr>
          <w:rFonts w:ascii="Times New Roman" w:hAnsi="Times New Roman"/>
          <w:sz w:val="26"/>
          <w:szCs w:val="26"/>
        </w:rPr>
        <w:t>31</w:t>
      </w:r>
      <w:r w:rsidRPr="00EA4B3A">
        <w:rPr>
          <w:rFonts w:ascii="Times New Roman" w:hAnsi="Times New Roman"/>
          <w:sz w:val="26"/>
          <w:szCs w:val="26"/>
        </w:rPr>
        <w:t xml:space="preserve">, Уставом Шилинского сельсовета Сухобузимского района Красноярского края, Шилинский  сельский Совет депутатов </w:t>
      </w:r>
      <w:r w:rsidRPr="00EA4B3A">
        <w:rPr>
          <w:rFonts w:ascii="Times New Roman" w:hAnsi="Times New Roman"/>
          <w:b/>
          <w:sz w:val="26"/>
          <w:szCs w:val="26"/>
        </w:rPr>
        <w:t>РЕШИЛ</w:t>
      </w:r>
      <w:r w:rsidRPr="00EA4B3A">
        <w:rPr>
          <w:rFonts w:ascii="Times New Roman" w:hAnsi="Times New Roman"/>
          <w:sz w:val="26"/>
          <w:szCs w:val="26"/>
        </w:rPr>
        <w:t>:</w:t>
      </w:r>
    </w:p>
    <w:p w:rsidR="00DB0AEF" w:rsidRPr="00EA4B3A" w:rsidRDefault="00DB0AEF" w:rsidP="00DB0AEF">
      <w:pPr>
        <w:jc w:val="both"/>
        <w:rPr>
          <w:color w:val="000000"/>
          <w:sz w:val="26"/>
          <w:szCs w:val="26"/>
        </w:rPr>
      </w:pPr>
    </w:p>
    <w:p w:rsidR="00DB0AEF" w:rsidRPr="0046704B" w:rsidRDefault="00DB0AEF" w:rsidP="00DB0AEF">
      <w:pPr>
        <w:jc w:val="both"/>
        <w:rPr>
          <w:bCs/>
          <w:sz w:val="26"/>
          <w:szCs w:val="26"/>
        </w:rPr>
      </w:pPr>
      <w:r w:rsidRPr="00EA4B3A">
        <w:rPr>
          <w:color w:val="000000"/>
          <w:sz w:val="26"/>
          <w:szCs w:val="26"/>
        </w:rPr>
        <w:t>1</w:t>
      </w:r>
      <w:r w:rsidRPr="00903721">
        <w:rPr>
          <w:rFonts w:cs="Arial"/>
          <w:sz w:val="26"/>
          <w:szCs w:val="26"/>
        </w:rPr>
        <w:t xml:space="preserve">. </w:t>
      </w:r>
      <w:r w:rsidRPr="0046704B">
        <w:rPr>
          <w:rFonts w:cs="Arial"/>
          <w:bCs/>
          <w:sz w:val="26"/>
          <w:szCs w:val="26"/>
        </w:rPr>
        <w:t xml:space="preserve">Внести изменения </w:t>
      </w:r>
      <w:r w:rsidRPr="0046704B">
        <w:rPr>
          <w:bCs/>
          <w:sz w:val="26"/>
          <w:szCs w:val="26"/>
        </w:rPr>
        <w:t>в Решение Шилинского сельского Совета депутатов от 31.10.2012 №69 «Об утверждении Порядка проведения антикоррупционной экспертизы нормативных правовых актов и проектов нормативных правовых актов </w:t>
      </w:r>
    </w:p>
    <w:p w:rsidR="00DB0AEF" w:rsidRDefault="00DB0AEF" w:rsidP="00DB0AEF">
      <w:pPr>
        <w:pStyle w:val="10"/>
        <w:spacing w:before="0" w:after="0"/>
        <w:jc w:val="both"/>
        <w:rPr>
          <w:b w:val="0"/>
          <w:sz w:val="26"/>
          <w:szCs w:val="26"/>
        </w:rPr>
      </w:pPr>
      <w:r w:rsidRPr="0046704B">
        <w:rPr>
          <w:b w:val="0"/>
          <w:sz w:val="26"/>
          <w:szCs w:val="26"/>
        </w:rPr>
        <w:t>Шилинского сельсовета»</w:t>
      </w:r>
      <w:r>
        <w:rPr>
          <w:b w:val="0"/>
          <w:sz w:val="26"/>
          <w:szCs w:val="26"/>
        </w:rPr>
        <w:t>:</w:t>
      </w:r>
    </w:p>
    <w:p w:rsidR="00DB0AEF" w:rsidRPr="0046704B" w:rsidRDefault="00DB0AEF" w:rsidP="00DB0AEF">
      <w:pPr>
        <w:pStyle w:val="10"/>
        <w:spacing w:before="0" w:after="0"/>
        <w:jc w:val="both"/>
        <w:rPr>
          <w:b w:val="0"/>
          <w:bCs/>
          <w:sz w:val="26"/>
          <w:szCs w:val="26"/>
        </w:rPr>
      </w:pPr>
    </w:p>
    <w:p w:rsidR="00DB0AEF" w:rsidRPr="0046704B" w:rsidRDefault="00DB0AEF" w:rsidP="00DB0AEF">
      <w:pPr>
        <w:pStyle w:val="10"/>
        <w:numPr>
          <w:ilvl w:val="1"/>
          <w:numId w:val="23"/>
        </w:numPr>
        <w:spacing w:before="0" w:after="0" w:line="240" w:lineRule="auto"/>
        <w:jc w:val="both"/>
        <w:rPr>
          <w:b w:val="0"/>
          <w:sz w:val="26"/>
          <w:szCs w:val="26"/>
        </w:rPr>
      </w:pPr>
      <w:r w:rsidRPr="0046704B">
        <w:rPr>
          <w:b w:val="0"/>
          <w:sz w:val="26"/>
          <w:szCs w:val="26"/>
        </w:rPr>
        <w:t>Пункт 3.4. Решения изложить в следующей редакции:</w:t>
      </w:r>
    </w:p>
    <w:p w:rsidR="00DB0AEF" w:rsidRDefault="00DB0AEF" w:rsidP="00DB0AEF">
      <w:pPr>
        <w:pStyle w:val="aff6"/>
        <w:ind w:right="133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>«3.4. Заключение по результатам независимой антикоррупционной экспертизы носит рекомендательный характер и подлежит обязательному рассмотрению органом, организацией или должностным лицом, которым оно направлено, в тридцатидневный срок со дня его получения. По результатам рассмотрения гражданину или организации, проводившим независимую экспертизу, направляется мотивированный ответ, за исключением случаев, когда в заключении отсутствует предложение о способе устранения выявленных коррупциогенных факторов.».</w:t>
      </w:r>
    </w:p>
    <w:p w:rsidR="00DB0AEF" w:rsidRPr="0046704B" w:rsidRDefault="00DB0AEF" w:rsidP="00DB0AEF">
      <w:pPr>
        <w:pStyle w:val="aff6"/>
        <w:ind w:right="133"/>
        <w:rPr>
          <w:bCs/>
          <w:sz w:val="26"/>
          <w:szCs w:val="26"/>
        </w:rPr>
      </w:pPr>
    </w:p>
    <w:p w:rsidR="00DB0AEF" w:rsidRPr="0046704B" w:rsidRDefault="00DB0AEF" w:rsidP="00DB0AEF">
      <w:pPr>
        <w:pStyle w:val="10"/>
        <w:spacing w:before="0" w:after="0"/>
        <w:jc w:val="both"/>
        <w:rPr>
          <w:b w:val="0"/>
          <w:sz w:val="26"/>
          <w:szCs w:val="26"/>
        </w:rPr>
      </w:pPr>
      <w:r w:rsidRPr="0046704B">
        <w:rPr>
          <w:b w:val="0"/>
          <w:sz w:val="26"/>
          <w:szCs w:val="26"/>
        </w:rPr>
        <w:t>1.2. Пункт 2 Решения изложить в следующей редакции:</w:t>
      </w:r>
    </w:p>
    <w:p w:rsidR="00DB0AEF" w:rsidRPr="0046704B" w:rsidRDefault="00DB0AEF" w:rsidP="00DB0AE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>«2. Порядок проведения антикоррупционной экспертизы нормативных правовых актов и проектов нормативных правовых актов</w:t>
      </w:r>
    </w:p>
    <w:p w:rsidR="00DB0AEF" w:rsidRDefault="00DB0AEF" w:rsidP="00DB0AE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 xml:space="preserve">2.1..Институты гражданского общества и граждане Российской Федерации (далее - граждане) могут в порядке, предусмотренном нормативными правовыми актами Российской Федерации, за счет собственных средств проводить независимую антикоррупционную экспертизу нормативных правовых актов (проектов нормативных </w:t>
      </w:r>
      <w:r w:rsidRPr="0046704B">
        <w:rPr>
          <w:bCs/>
          <w:sz w:val="26"/>
          <w:szCs w:val="26"/>
        </w:rPr>
        <w:lastRenderedPageBreak/>
        <w:t>правовых актов). Порядок и условия аккредитации экспертов по проведению независимой антикоррупционной экспертизы нормативных правовых актов (проектов нормативных правовых актов) устанавливаются федеральным органом исполнительной власти в области юстиции.</w:t>
      </w:r>
      <w:bookmarkStart w:id="2" w:name="l33"/>
      <w:bookmarkEnd w:id="2"/>
      <w:r w:rsidRPr="0046704B">
        <w:rPr>
          <w:bCs/>
          <w:sz w:val="26"/>
          <w:szCs w:val="26"/>
        </w:rPr>
        <w:t> </w:t>
      </w:r>
    </w:p>
    <w:p w:rsidR="00DB0AEF" w:rsidRDefault="00DB0AEF" w:rsidP="00DB0AE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>2.2. Не допускается проведение независимой антикоррупционной экспертизы нормативных правовых актов (проектов нормативных правовых актов): 1)гражданами, имеющими неснятую или непогашенную судимость; </w:t>
      </w:r>
    </w:p>
    <w:p w:rsidR="00DB0AEF" w:rsidRDefault="00DB0AEF" w:rsidP="00DB0AE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>2)гражданами,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  <w:bookmarkStart w:id="3" w:name="l52"/>
      <w:bookmarkEnd w:id="3"/>
      <w:r w:rsidRPr="0046704B">
        <w:rPr>
          <w:bCs/>
          <w:sz w:val="26"/>
          <w:szCs w:val="26"/>
        </w:rPr>
        <w:t> </w:t>
      </w:r>
    </w:p>
    <w:p w:rsidR="00DB0AEF" w:rsidRDefault="00DB0AEF" w:rsidP="00DB0AE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 xml:space="preserve">3)гражданами, осуществляющими деятельность в органах и организациях, указанных в пункте 3 части 1 статьи 3 </w:t>
      </w:r>
      <w:r w:rsidRPr="0046704B">
        <w:rPr>
          <w:sz w:val="26"/>
          <w:szCs w:val="26"/>
        </w:rPr>
        <w:t>Федерального закона </w:t>
      </w:r>
      <w:hyperlink r:id="rId17" w:tgtFrame="_blank" w:history="1">
        <w:r w:rsidRPr="0046704B">
          <w:rPr>
            <w:sz w:val="26"/>
            <w:szCs w:val="26"/>
          </w:rPr>
          <w:t>от 17.07.2009 № 172-ФЗ</w:t>
        </w:r>
      </w:hyperlink>
      <w:r w:rsidRPr="0046704B">
        <w:rPr>
          <w:sz w:val="26"/>
          <w:szCs w:val="26"/>
        </w:rPr>
        <w:t> «Об антикоррупционной экспертизе нормативных правовых актов и проектов нормативных правовых актов»</w:t>
      </w:r>
      <w:r w:rsidRPr="0046704B">
        <w:rPr>
          <w:bCs/>
          <w:sz w:val="26"/>
          <w:szCs w:val="26"/>
        </w:rPr>
        <w:t>; </w:t>
      </w:r>
    </w:p>
    <w:p w:rsidR="00DB0AEF" w:rsidRDefault="00DB0AEF" w:rsidP="00DB0AE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>4)международными и иностранными организациями; </w:t>
      </w:r>
    </w:p>
    <w:p w:rsidR="00DB0AEF" w:rsidRDefault="00DB0AEF" w:rsidP="00DB0AE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</w:rPr>
      </w:pPr>
      <w:r w:rsidRPr="0046704B">
        <w:rPr>
          <w:bCs/>
          <w:sz w:val="26"/>
          <w:szCs w:val="26"/>
        </w:rPr>
        <w:t>5)иностранными агентами.»</w:t>
      </w:r>
      <w:r>
        <w:rPr>
          <w:bCs/>
          <w:sz w:val="26"/>
          <w:szCs w:val="26"/>
        </w:rPr>
        <w:t>.</w:t>
      </w:r>
    </w:p>
    <w:p w:rsidR="00DB0AEF" w:rsidRPr="0046704B" w:rsidRDefault="00DB0AEF" w:rsidP="00DB0AE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sz w:val="26"/>
          <w:szCs w:val="26"/>
        </w:rPr>
      </w:pPr>
    </w:p>
    <w:p w:rsidR="00DB0AEF" w:rsidRPr="00EA4B3A" w:rsidRDefault="00DB0AEF" w:rsidP="00DB0AEF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Pr="00EA4B3A">
        <w:rPr>
          <w:color w:val="000000"/>
          <w:sz w:val="26"/>
          <w:szCs w:val="26"/>
        </w:rPr>
        <w:t>.   Решение вступает в силу после его официального опубликования в периодическом печатном издании «Вестник органов местного самоуправления Шилинского сельсовета».</w:t>
      </w:r>
    </w:p>
    <w:p w:rsidR="00DB0AEF" w:rsidRPr="00EA4B3A" w:rsidRDefault="00DB0AEF" w:rsidP="00DB0AEF">
      <w:pPr>
        <w:jc w:val="both"/>
        <w:rPr>
          <w:sz w:val="26"/>
          <w:szCs w:val="26"/>
        </w:rPr>
      </w:pPr>
    </w:p>
    <w:tbl>
      <w:tblPr>
        <w:tblW w:w="9468" w:type="dxa"/>
        <w:tblLook w:val="01E0"/>
      </w:tblPr>
      <w:tblGrid>
        <w:gridCol w:w="4786"/>
        <w:gridCol w:w="4682"/>
      </w:tblGrid>
      <w:tr w:rsidR="00DB0AEF" w:rsidRPr="00EA4B3A" w:rsidTr="00C636E6">
        <w:tc>
          <w:tcPr>
            <w:tcW w:w="4786" w:type="dxa"/>
          </w:tcPr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  <w:r w:rsidRPr="00EA4B3A">
              <w:rPr>
                <w:sz w:val="26"/>
                <w:szCs w:val="26"/>
              </w:rPr>
              <w:t>Председатель Шилинского</w:t>
            </w:r>
          </w:p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  <w:r w:rsidRPr="00EA4B3A">
              <w:rPr>
                <w:sz w:val="26"/>
                <w:szCs w:val="26"/>
              </w:rPr>
              <w:t xml:space="preserve">сельского Совета депутатов                                </w:t>
            </w:r>
          </w:p>
        </w:tc>
        <w:tc>
          <w:tcPr>
            <w:tcW w:w="4682" w:type="dxa"/>
          </w:tcPr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  <w:r w:rsidRPr="00EA4B3A">
              <w:rPr>
                <w:sz w:val="26"/>
                <w:szCs w:val="26"/>
              </w:rPr>
              <w:t>Глава</w:t>
            </w:r>
          </w:p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  <w:r w:rsidRPr="00EA4B3A">
              <w:rPr>
                <w:sz w:val="26"/>
                <w:szCs w:val="26"/>
              </w:rPr>
              <w:t xml:space="preserve">Шилинского сельсовета     </w:t>
            </w:r>
          </w:p>
        </w:tc>
      </w:tr>
      <w:tr w:rsidR="00DB0AEF" w:rsidRPr="00EA4B3A" w:rsidTr="00C636E6">
        <w:tc>
          <w:tcPr>
            <w:tcW w:w="4786" w:type="dxa"/>
          </w:tcPr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682" w:type="dxa"/>
          </w:tcPr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</w:p>
        </w:tc>
      </w:tr>
      <w:tr w:rsidR="00DB0AEF" w:rsidRPr="00EA4B3A" w:rsidTr="00C636E6">
        <w:tc>
          <w:tcPr>
            <w:tcW w:w="4786" w:type="dxa"/>
          </w:tcPr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  <w:r w:rsidRPr="00EA4B3A">
              <w:rPr>
                <w:sz w:val="26"/>
                <w:szCs w:val="26"/>
              </w:rPr>
              <w:t>_____________    Т.А.Карпова</w:t>
            </w:r>
          </w:p>
        </w:tc>
        <w:tc>
          <w:tcPr>
            <w:tcW w:w="4682" w:type="dxa"/>
          </w:tcPr>
          <w:p w:rsidR="00DB0AEF" w:rsidRPr="00EA4B3A" w:rsidRDefault="00DB0AEF" w:rsidP="00C636E6">
            <w:pPr>
              <w:jc w:val="both"/>
              <w:rPr>
                <w:sz w:val="26"/>
                <w:szCs w:val="26"/>
              </w:rPr>
            </w:pPr>
            <w:r w:rsidRPr="00EA4B3A">
              <w:rPr>
                <w:sz w:val="26"/>
                <w:szCs w:val="26"/>
              </w:rPr>
              <w:t>______________ Е.М.Шпирук</w:t>
            </w:r>
          </w:p>
        </w:tc>
      </w:tr>
    </w:tbl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B307AA" w:rsidRPr="005A2B03" w:rsidRDefault="00B307AA" w:rsidP="005A2B03">
      <w:pPr>
        <w:pStyle w:val="ac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DB0AE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7EE" w:rsidRDefault="005D37EE" w:rsidP="001944AC">
      <w:r>
        <w:separator/>
      </w:r>
    </w:p>
  </w:endnote>
  <w:endnote w:type="continuationSeparator" w:id="1">
    <w:p w:rsidR="005D37EE" w:rsidRDefault="005D37EE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746B30" w:rsidRDefault="007664D9">
        <w:pPr>
          <w:pStyle w:val="aa"/>
          <w:jc w:val="right"/>
        </w:pPr>
        <w:r>
          <w:fldChar w:fldCharType="begin"/>
        </w:r>
        <w:r w:rsidR="00D94B67">
          <w:instrText xml:space="preserve"> PAGE   \* MERGEFORMAT </w:instrText>
        </w:r>
        <w:r>
          <w:fldChar w:fldCharType="separate"/>
        </w:r>
        <w:r w:rsidR="00DB0AEF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746B30" w:rsidRDefault="00746B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7EE" w:rsidRDefault="005D37EE" w:rsidP="001944AC">
      <w:r>
        <w:separator/>
      </w:r>
    </w:p>
  </w:footnote>
  <w:footnote w:type="continuationSeparator" w:id="1">
    <w:p w:rsidR="005D37EE" w:rsidRDefault="005D37EE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7664D9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46B3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46B30" w:rsidRDefault="00746B3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746B30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723CEB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4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A2720"/>
    <w:multiLevelType w:val="hybridMultilevel"/>
    <w:tmpl w:val="3DDEFA1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3A843DD"/>
    <w:multiLevelType w:val="multilevel"/>
    <w:tmpl w:val="50E02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F20A24"/>
    <w:multiLevelType w:val="hybridMultilevel"/>
    <w:tmpl w:val="09FC5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D63D2"/>
    <w:multiLevelType w:val="hybridMultilevel"/>
    <w:tmpl w:val="956CF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A56B8"/>
    <w:multiLevelType w:val="multilevel"/>
    <w:tmpl w:val="1D4C5D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895C0E"/>
    <w:multiLevelType w:val="hybridMultilevel"/>
    <w:tmpl w:val="17208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05B67"/>
    <w:multiLevelType w:val="multilevel"/>
    <w:tmpl w:val="A13C2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76055D5"/>
    <w:multiLevelType w:val="multilevel"/>
    <w:tmpl w:val="3EBC2BB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42519FF"/>
    <w:multiLevelType w:val="hybridMultilevel"/>
    <w:tmpl w:val="6A908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613B1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77DB5"/>
    <w:multiLevelType w:val="hybridMultilevel"/>
    <w:tmpl w:val="F6AE3DE0"/>
    <w:lvl w:ilvl="0" w:tplc="28B046F8">
      <w:start w:val="1"/>
      <w:numFmt w:val="decimal"/>
      <w:lvlText w:val="%1."/>
      <w:lvlJc w:val="left"/>
      <w:pPr>
        <w:ind w:left="82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699415AE"/>
    <w:multiLevelType w:val="multilevel"/>
    <w:tmpl w:val="F41A0E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DCE4EB0"/>
    <w:multiLevelType w:val="hybridMultilevel"/>
    <w:tmpl w:val="5DBEDAB2"/>
    <w:lvl w:ilvl="0" w:tplc="5DE20A18">
      <w:start w:val="1"/>
      <w:numFmt w:val="decimal"/>
      <w:lvlText w:val="%1."/>
      <w:lvlJc w:val="left"/>
      <w:pPr>
        <w:ind w:left="1728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EE108B8"/>
    <w:multiLevelType w:val="hybridMultilevel"/>
    <w:tmpl w:val="7AB8773E"/>
    <w:lvl w:ilvl="0" w:tplc="27E6EAF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0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5"/>
  </w:num>
  <w:num w:numId="8">
    <w:abstractNumId w:val="13"/>
  </w:num>
  <w:num w:numId="9">
    <w:abstractNumId w:val="20"/>
  </w:num>
  <w:num w:numId="10">
    <w:abstractNumId w:val="8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9"/>
  </w:num>
  <w:num w:numId="14">
    <w:abstractNumId w:val="21"/>
  </w:num>
  <w:num w:numId="15">
    <w:abstractNumId w:val="22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6"/>
  </w:num>
  <w:num w:numId="20">
    <w:abstractNumId w:val="12"/>
  </w:num>
  <w:num w:numId="21">
    <w:abstractNumId w:val="18"/>
  </w:num>
  <w:num w:numId="22">
    <w:abstractNumId w:val="7"/>
  </w:num>
  <w:num w:numId="23">
    <w:abstractNumId w:val="16"/>
  </w:num>
  <w:num w:numId="24">
    <w:abstractNumId w:val="2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25039"/>
    <w:rsid w:val="00032F16"/>
    <w:rsid w:val="00043740"/>
    <w:rsid w:val="00045787"/>
    <w:rsid w:val="0007280F"/>
    <w:rsid w:val="00084960"/>
    <w:rsid w:val="000B0B44"/>
    <w:rsid w:val="000C3636"/>
    <w:rsid w:val="000E16BF"/>
    <w:rsid w:val="000E50FE"/>
    <w:rsid w:val="000E5288"/>
    <w:rsid w:val="000F3FE7"/>
    <w:rsid w:val="00103B9B"/>
    <w:rsid w:val="001049FA"/>
    <w:rsid w:val="0011365D"/>
    <w:rsid w:val="00124D29"/>
    <w:rsid w:val="00124DB8"/>
    <w:rsid w:val="001274B7"/>
    <w:rsid w:val="00155793"/>
    <w:rsid w:val="00155843"/>
    <w:rsid w:val="0016048A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C5C26"/>
    <w:rsid w:val="001D0595"/>
    <w:rsid w:val="001D2DA8"/>
    <w:rsid w:val="001D2FFB"/>
    <w:rsid w:val="001D6459"/>
    <w:rsid w:val="001F175E"/>
    <w:rsid w:val="001F3C1F"/>
    <w:rsid w:val="001F6C2C"/>
    <w:rsid w:val="002115A0"/>
    <w:rsid w:val="00224E80"/>
    <w:rsid w:val="00236449"/>
    <w:rsid w:val="00243152"/>
    <w:rsid w:val="002617DD"/>
    <w:rsid w:val="002637B0"/>
    <w:rsid w:val="00266FF9"/>
    <w:rsid w:val="002733BC"/>
    <w:rsid w:val="00283BC8"/>
    <w:rsid w:val="0028731B"/>
    <w:rsid w:val="002937B1"/>
    <w:rsid w:val="002B5113"/>
    <w:rsid w:val="00303D78"/>
    <w:rsid w:val="00305C87"/>
    <w:rsid w:val="003068A9"/>
    <w:rsid w:val="003204A9"/>
    <w:rsid w:val="00320AC9"/>
    <w:rsid w:val="00321349"/>
    <w:rsid w:val="003265F9"/>
    <w:rsid w:val="00330CEF"/>
    <w:rsid w:val="00342C75"/>
    <w:rsid w:val="003531D4"/>
    <w:rsid w:val="003701D7"/>
    <w:rsid w:val="003748DD"/>
    <w:rsid w:val="00377557"/>
    <w:rsid w:val="00395AF3"/>
    <w:rsid w:val="003D0CB1"/>
    <w:rsid w:val="003F0CF9"/>
    <w:rsid w:val="003F0D04"/>
    <w:rsid w:val="003F7F02"/>
    <w:rsid w:val="00411832"/>
    <w:rsid w:val="0041192A"/>
    <w:rsid w:val="00415CE5"/>
    <w:rsid w:val="004163F1"/>
    <w:rsid w:val="004276F2"/>
    <w:rsid w:val="00431DE5"/>
    <w:rsid w:val="00433DF2"/>
    <w:rsid w:val="0043626B"/>
    <w:rsid w:val="0043685A"/>
    <w:rsid w:val="00444B4B"/>
    <w:rsid w:val="00450D36"/>
    <w:rsid w:val="0045238D"/>
    <w:rsid w:val="004539E2"/>
    <w:rsid w:val="004552B7"/>
    <w:rsid w:val="004650DD"/>
    <w:rsid w:val="004872C0"/>
    <w:rsid w:val="004B2AA4"/>
    <w:rsid w:val="004B450D"/>
    <w:rsid w:val="004B4B84"/>
    <w:rsid w:val="004B7107"/>
    <w:rsid w:val="004B72B4"/>
    <w:rsid w:val="004E3A64"/>
    <w:rsid w:val="004E5A18"/>
    <w:rsid w:val="004E6130"/>
    <w:rsid w:val="004E6927"/>
    <w:rsid w:val="004F4A9C"/>
    <w:rsid w:val="004F5E7F"/>
    <w:rsid w:val="005118E9"/>
    <w:rsid w:val="005219D3"/>
    <w:rsid w:val="00524EA1"/>
    <w:rsid w:val="00526774"/>
    <w:rsid w:val="005528EA"/>
    <w:rsid w:val="00565F25"/>
    <w:rsid w:val="005767A3"/>
    <w:rsid w:val="00597D25"/>
    <w:rsid w:val="005A2B03"/>
    <w:rsid w:val="005B0A25"/>
    <w:rsid w:val="005B1686"/>
    <w:rsid w:val="005B484B"/>
    <w:rsid w:val="005C77D9"/>
    <w:rsid w:val="005C78BB"/>
    <w:rsid w:val="005D37EE"/>
    <w:rsid w:val="005F0C12"/>
    <w:rsid w:val="005F2612"/>
    <w:rsid w:val="005F4389"/>
    <w:rsid w:val="005F43D4"/>
    <w:rsid w:val="005F5E4B"/>
    <w:rsid w:val="006128A8"/>
    <w:rsid w:val="006145E2"/>
    <w:rsid w:val="00626055"/>
    <w:rsid w:val="00636A44"/>
    <w:rsid w:val="0065141D"/>
    <w:rsid w:val="006543F6"/>
    <w:rsid w:val="00662CE5"/>
    <w:rsid w:val="00672B30"/>
    <w:rsid w:val="006757F8"/>
    <w:rsid w:val="006934B5"/>
    <w:rsid w:val="00697198"/>
    <w:rsid w:val="006B423E"/>
    <w:rsid w:val="006C015F"/>
    <w:rsid w:val="006C46A6"/>
    <w:rsid w:val="006C5EAD"/>
    <w:rsid w:val="006D5B32"/>
    <w:rsid w:val="006E2AAF"/>
    <w:rsid w:val="006E4453"/>
    <w:rsid w:val="006E6877"/>
    <w:rsid w:val="006F4E7F"/>
    <w:rsid w:val="007021D1"/>
    <w:rsid w:val="00705B40"/>
    <w:rsid w:val="00705CE1"/>
    <w:rsid w:val="00710ED3"/>
    <w:rsid w:val="00713184"/>
    <w:rsid w:val="0071378E"/>
    <w:rsid w:val="00736246"/>
    <w:rsid w:val="00742A54"/>
    <w:rsid w:val="00743C96"/>
    <w:rsid w:val="00746B30"/>
    <w:rsid w:val="00751CB2"/>
    <w:rsid w:val="007547D1"/>
    <w:rsid w:val="00756BE8"/>
    <w:rsid w:val="00764596"/>
    <w:rsid w:val="007664D9"/>
    <w:rsid w:val="00773506"/>
    <w:rsid w:val="007779CF"/>
    <w:rsid w:val="00783380"/>
    <w:rsid w:val="0078780F"/>
    <w:rsid w:val="00792C6E"/>
    <w:rsid w:val="0079353C"/>
    <w:rsid w:val="00794060"/>
    <w:rsid w:val="0079550A"/>
    <w:rsid w:val="00795D0C"/>
    <w:rsid w:val="007A3B31"/>
    <w:rsid w:val="007A5BE3"/>
    <w:rsid w:val="007B244C"/>
    <w:rsid w:val="007B7064"/>
    <w:rsid w:val="007F0631"/>
    <w:rsid w:val="00813692"/>
    <w:rsid w:val="008211A0"/>
    <w:rsid w:val="008323D5"/>
    <w:rsid w:val="008404DB"/>
    <w:rsid w:val="00845F81"/>
    <w:rsid w:val="00882A9B"/>
    <w:rsid w:val="00891DE2"/>
    <w:rsid w:val="00894458"/>
    <w:rsid w:val="008A4706"/>
    <w:rsid w:val="008A57C1"/>
    <w:rsid w:val="008A68C0"/>
    <w:rsid w:val="008B4975"/>
    <w:rsid w:val="008B665F"/>
    <w:rsid w:val="008C17F0"/>
    <w:rsid w:val="008C3172"/>
    <w:rsid w:val="008C524E"/>
    <w:rsid w:val="008C6EA6"/>
    <w:rsid w:val="008D2BA5"/>
    <w:rsid w:val="008F274D"/>
    <w:rsid w:val="008F7F86"/>
    <w:rsid w:val="00901CFC"/>
    <w:rsid w:val="00927B47"/>
    <w:rsid w:val="00930A7E"/>
    <w:rsid w:val="00930D79"/>
    <w:rsid w:val="00943379"/>
    <w:rsid w:val="00950071"/>
    <w:rsid w:val="009511AC"/>
    <w:rsid w:val="00954167"/>
    <w:rsid w:val="0095502E"/>
    <w:rsid w:val="009574CD"/>
    <w:rsid w:val="0096035B"/>
    <w:rsid w:val="00962295"/>
    <w:rsid w:val="0097392F"/>
    <w:rsid w:val="009855E3"/>
    <w:rsid w:val="00996C21"/>
    <w:rsid w:val="009A6500"/>
    <w:rsid w:val="009B145A"/>
    <w:rsid w:val="009B521C"/>
    <w:rsid w:val="009C11EB"/>
    <w:rsid w:val="009C632D"/>
    <w:rsid w:val="009D5A50"/>
    <w:rsid w:val="009D66D3"/>
    <w:rsid w:val="009E489C"/>
    <w:rsid w:val="009F0973"/>
    <w:rsid w:val="009F1651"/>
    <w:rsid w:val="009F2E07"/>
    <w:rsid w:val="00A005A2"/>
    <w:rsid w:val="00A14D25"/>
    <w:rsid w:val="00A3191D"/>
    <w:rsid w:val="00A4034F"/>
    <w:rsid w:val="00A4105E"/>
    <w:rsid w:val="00A47330"/>
    <w:rsid w:val="00A52293"/>
    <w:rsid w:val="00A55E78"/>
    <w:rsid w:val="00A57846"/>
    <w:rsid w:val="00A6614E"/>
    <w:rsid w:val="00A71A79"/>
    <w:rsid w:val="00A74090"/>
    <w:rsid w:val="00A7747D"/>
    <w:rsid w:val="00A77EB6"/>
    <w:rsid w:val="00A84141"/>
    <w:rsid w:val="00A92359"/>
    <w:rsid w:val="00AA0ED2"/>
    <w:rsid w:val="00AA6AF0"/>
    <w:rsid w:val="00AB0735"/>
    <w:rsid w:val="00AC5A5A"/>
    <w:rsid w:val="00AD0646"/>
    <w:rsid w:val="00AE2D74"/>
    <w:rsid w:val="00AF054B"/>
    <w:rsid w:val="00AF0684"/>
    <w:rsid w:val="00AF1D48"/>
    <w:rsid w:val="00B00E37"/>
    <w:rsid w:val="00B05CD4"/>
    <w:rsid w:val="00B307AA"/>
    <w:rsid w:val="00B37D9E"/>
    <w:rsid w:val="00B43EB6"/>
    <w:rsid w:val="00B51F65"/>
    <w:rsid w:val="00B634B7"/>
    <w:rsid w:val="00B76912"/>
    <w:rsid w:val="00B7723F"/>
    <w:rsid w:val="00B96442"/>
    <w:rsid w:val="00B9768F"/>
    <w:rsid w:val="00BA7DBE"/>
    <w:rsid w:val="00BC07A7"/>
    <w:rsid w:val="00BC0A94"/>
    <w:rsid w:val="00BC116A"/>
    <w:rsid w:val="00BC312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73325"/>
    <w:rsid w:val="00CA262E"/>
    <w:rsid w:val="00CB22DA"/>
    <w:rsid w:val="00CB364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43004"/>
    <w:rsid w:val="00D56BB1"/>
    <w:rsid w:val="00D57183"/>
    <w:rsid w:val="00D62ABA"/>
    <w:rsid w:val="00D834B2"/>
    <w:rsid w:val="00D85895"/>
    <w:rsid w:val="00D86786"/>
    <w:rsid w:val="00D92D56"/>
    <w:rsid w:val="00D94B67"/>
    <w:rsid w:val="00DB0AEF"/>
    <w:rsid w:val="00DB120C"/>
    <w:rsid w:val="00DD0899"/>
    <w:rsid w:val="00DF4CC7"/>
    <w:rsid w:val="00DF551E"/>
    <w:rsid w:val="00E022D7"/>
    <w:rsid w:val="00E30CD0"/>
    <w:rsid w:val="00E63BF5"/>
    <w:rsid w:val="00E90663"/>
    <w:rsid w:val="00E926FD"/>
    <w:rsid w:val="00E952D2"/>
    <w:rsid w:val="00E95566"/>
    <w:rsid w:val="00EA67D6"/>
    <w:rsid w:val="00EB3BDF"/>
    <w:rsid w:val="00EC3D69"/>
    <w:rsid w:val="00ED63C4"/>
    <w:rsid w:val="00ED7752"/>
    <w:rsid w:val="00EE3180"/>
    <w:rsid w:val="00EE3804"/>
    <w:rsid w:val="00EE788E"/>
    <w:rsid w:val="00EE7DCD"/>
    <w:rsid w:val="00F04E40"/>
    <w:rsid w:val="00F07737"/>
    <w:rsid w:val="00F20715"/>
    <w:rsid w:val="00F427E2"/>
    <w:rsid w:val="00F46E32"/>
    <w:rsid w:val="00F52B5A"/>
    <w:rsid w:val="00F53FBA"/>
    <w:rsid w:val="00F7029D"/>
    <w:rsid w:val="00F74174"/>
    <w:rsid w:val="00F753E0"/>
    <w:rsid w:val="00F7642A"/>
    <w:rsid w:val="00F824E6"/>
    <w:rsid w:val="00F95111"/>
    <w:rsid w:val="00F961D8"/>
    <w:rsid w:val="00FA23B2"/>
    <w:rsid w:val="00FA3C97"/>
    <w:rsid w:val="00FB0F78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11"/>
    <w:next w:val="11"/>
    <w:link w:val="12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uiPriority w:val="9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uiPriority w:val="9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iPriority w:val="99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uiPriority w:val="34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link w:val="ConsNonformat0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бычный1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uiPriority w:val="99"/>
    <w:rsid w:val="00636A44"/>
    <w:rPr>
      <w:color w:val="0000FF"/>
      <w:u w:val="single"/>
    </w:rPr>
  </w:style>
  <w:style w:type="character" w:styleId="af5">
    <w:name w:val="Emphasis"/>
    <w:basedOn w:val="a3"/>
    <w:uiPriority w:val="20"/>
    <w:qFormat/>
    <w:rsid w:val="00636A44"/>
    <w:rPr>
      <w:i/>
      <w:iCs/>
    </w:rPr>
  </w:style>
  <w:style w:type="paragraph" w:styleId="af6">
    <w:name w:val="No Spacing"/>
    <w:link w:val="af7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uiPriority w:val="99"/>
    <w:rsid w:val="00636A44"/>
    <w:rPr>
      <w:sz w:val="16"/>
      <w:szCs w:val="16"/>
    </w:rPr>
  </w:style>
  <w:style w:type="paragraph" w:styleId="aff">
    <w:name w:val="annotation text"/>
    <w:basedOn w:val="a2"/>
    <w:link w:val="aff0"/>
    <w:uiPriority w:val="99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636A4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3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3"/>
    <w:link w:val="131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2">
    <w:name w:val="Основной текст (13) + Не полужирный"/>
    <w:basedOn w:val="130"/>
    <w:rsid w:val="003D0CB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95pt">
    <w:name w:val="Основной текст (13) + 9;5 pt;Курсив"/>
    <w:basedOn w:val="130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1">
    <w:name w:val="Основной текст (13)"/>
    <w:basedOn w:val="a2"/>
    <w:link w:val="130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15">
    <w:name w:val="Гиперссылка1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rFonts w:ascii="Times New Roman" w:eastAsia="Times New Roman" w:hAnsi="Times New Roman" w:cs="Times New Roman"/>
      <w:color w:val="000000"/>
      <w:spacing w:val="7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7">
    <w:name w:val="Абзац списка1"/>
    <w:aliases w:val="Ненумерованный список"/>
    <w:basedOn w:val="a2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uiPriority w:val="99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b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c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d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  <w:style w:type="character" w:customStyle="1" w:styleId="1e">
    <w:name w:val="Выделение1"/>
    <w:basedOn w:val="a3"/>
    <w:rsid w:val="00F753E0"/>
  </w:style>
  <w:style w:type="paragraph" w:customStyle="1" w:styleId="s22">
    <w:name w:val="s_22"/>
    <w:basedOn w:val="a2"/>
    <w:rsid w:val="00746B30"/>
    <w:pPr>
      <w:spacing w:before="100" w:beforeAutospacing="1" w:after="100" w:afterAutospacing="1"/>
    </w:pPr>
  </w:style>
  <w:style w:type="paragraph" w:customStyle="1" w:styleId="yrsh">
    <w:name w:val="yrsh"/>
    <w:basedOn w:val="a2"/>
    <w:rsid w:val="00746B30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2"/>
    <w:rsid w:val="00746B30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2"/>
    <w:rsid w:val="00746B30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2"/>
    <w:rsid w:val="00746B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2"/>
    <w:rsid w:val="00746B30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2"/>
    <w:rsid w:val="00746B30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2"/>
    <w:rsid w:val="00746B30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2"/>
    <w:rsid w:val="00746B30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2"/>
    <w:rsid w:val="00746B30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746B30"/>
    <w:rPr>
      <w:color w:val="FF9900"/>
    </w:rPr>
  </w:style>
  <w:style w:type="character" w:customStyle="1" w:styleId="small">
    <w:name w:val="small"/>
    <w:rsid w:val="00746B30"/>
    <w:rPr>
      <w:sz w:val="16"/>
      <w:szCs w:val="16"/>
    </w:rPr>
  </w:style>
  <w:style w:type="character" w:customStyle="1" w:styleId="fill">
    <w:name w:val="fill"/>
    <w:rsid w:val="00746B30"/>
    <w:rPr>
      <w:b/>
      <w:bCs/>
      <w:i/>
      <w:iCs/>
      <w:color w:val="FF0000"/>
    </w:rPr>
  </w:style>
  <w:style w:type="character" w:customStyle="1" w:styleId="maggd">
    <w:name w:val="maggd"/>
    <w:rsid w:val="00746B30"/>
    <w:rPr>
      <w:color w:val="006400"/>
    </w:rPr>
  </w:style>
  <w:style w:type="character" w:customStyle="1" w:styleId="magusn">
    <w:name w:val="magusn"/>
    <w:rsid w:val="00746B30"/>
    <w:rPr>
      <w:color w:val="006666"/>
    </w:rPr>
  </w:style>
  <w:style w:type="character" w:customStyle="1" w:styleId="enp">
    <w:name w:val="enp"/>
    <w:rsid w:val="00746B30"/>
    <w:rPr>
      <w:color w:val="3C7828"/>
    </w:rPr>
  </w:style>
  <w:style w:type="character" w:customStyle="1" w:styleId="kdkss">
    <w:name w:val="kdkss"/>
    <w:rsid w:val="00746B30"/>
    <w:rPr>
      <w:color w:val="BE780A"/>
    </w:rPr>
  </w:style>
  <w:style w:type="character" w:customStyle="1" w:styleId="actel">
    <w:name w:val="actel"/>
    <w:rsid w:val="00746B30"/>
    <w:rPr>
      <w:color w:val="E36C0A"/>
    </w:rPr>
  </w:style>
  <w:style w:type="character" w:styleId="afff9">
    <w:name w:val="Placeholder Text"/>
    <w:uiPriority w:val="99"/>
    <w:semiHidden/>
    <w:rsid w:val="00746B30"/>
    <w:rPr>
      <w:color w:val="808080"/>
    </w:rPr>
  </w:style>
  <w:style w:type="paragraph" w:customStyle="1" w:styleId="consplustitle0">
    <w:name w:val="consplustitle"/>
    <w:basedOn w:val="a2"/>
    <w:rsid w:val="00433DF2"/>
    <w:pPr>
      <w:spacing w:before="100" w:beforeAutospacing="1" w:after="100" w:afterAutospacing="1"/>
    </w:pPr>
  </w:style>
  <w:style w:type="paragraph" w:customStyle="1" w:styleId="consplusnormal2">
    <w:name w:val="consplusnormal"/>
    <w:basedOn w:val="a2"/>
    <w:rsid w:val="00433DF2"/>
    <w:pPr>
      <w:spacing w:before="100" w:beforeAutospacing="1" w:after="100" w:afterAutospacing="1"/>
    </w:pPr>
  </w:style>
  <w:style w:type="character" w:customStyle="1" w:styleId="a00">
    <w:name w:val="a0"/>
    <w:basedOn w:val="a3"/>
    <w:rsid w:val="00433DF2"/>
  </w:style>
  <w:style w:type="paragraph" w:customStyle="1" w:styleId="1f">
    <w:name w:val="Нижний колонтитул1"/>
    <w:basedOn w:val="a2"/>
    <w:rsid w:val="00433DF2"/>
    <w:pPr>
      <w:spacing w:before="100" w:beforeAutospacing="1" w:after="100" w:afterAutospacing="1"/>
    </w:pPr>
  </w:style>
  <w:style w:type="paragraph" w:customStyle="1" w:styleId="dt-p">
    <w:name w:val="dt-p"/>
    <w:basedOn w:val="a2"/>
    <w:rsid w:val="00433DF2"/>
    <w:pPr>
      <w:spacing w:before="100" w:beforeAutospacing="1" w:after="100" w:afterAutospacing="1"/>
    </w:pPr>
  </w:style>
  <w:style w:type="character" w:customStyle="1" w:styleId="dt-m">
    <w:name w:val="dt-m"/>
    <w:basedOn w:val="a3"/>
    <w:rsid w:val="00433DF2"/>
  </w:style>
  <w:style w:type="character" w:customStyle="1" w:styleId="ConsNonformat0">
    <w:name w:val="ConsNonformat Знак"/>
    <w:link w:val="ConsNonformat"/>
    <w:locked/>
    <w:rsid w:val="0015584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pravo-search.minjust.ru/bigs/showDocument.html?id=91E7BE06-9A84-4CFF-931D-1DF8BC2444A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avo-search.minjust.ru/bigs/showDocument.html?id=EAD16E0F-4770-4A2C-B13B-55E42F696B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pravo-search.minjust.ru/bigs/showDocument.html?id=91E7BE06-9A84-4CFF-931D-1DF8BC2444AA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30ED4-3A12-4D5D-AC1F-5422B894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26</Pages>
  <Words>9852</Words>
  <Characters>56158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90</cp:revision>
  <cp:lastPrinted>2025-03-05T08:28:00Z</cp:lastPrinted>
  <dcterms:created xsi:type="dcterms:W3CDTF">2021-04-08T07:18:00Z</dcterms:created>
  <dcterms:modified xsi:type="dcterms:W3CDTF">2025-03-05T08:28:00Z</dcterms:modified>
</cp:coreProperties>
</file>