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7F7DF6">
        <w:trPr>
          <w:trHeight w:val="397"/>
        </w:trPr>
        <w:tc>
          <w:tcPr>
            <w:tcW w:w="10175" w:type="dxa"/>
          </w:tcPr>
          <w:p w:rsidR="00636A44" w:rsidRPr="007F7DF6" w:rsidRDefault="00636A44" w:rsidP="00773506">
            <w:pPr>
              <w:jc w:val="center"/>
              <w:rPr>
                <w:b/>
                <w:sz w:val="48"/>
                <w:szCs w:val="48"/>
              </w:rPr>
            </w:pPr>
            <w:r w:rsidRPr="007F7DF6">
              <w:rPr>
                <w:b/>
                <w:sz w:val="48"/>
                <w:szCs w:val="48"/>
              </w:rPr>
              <w:t>ВЕСТНИК ОРГАНОВ МЕСТНОГО</w:t>
            </w:r>
          </w:p>
        </w:tc>
      </w:tr>
      <w:tr w:rsidR="00636A44" w:rsidRPr="00061E02" w:rsidTr="007F7DF6">
        <w:trPr>
          <w:trHeight w:val="397"/>
        </w:trPr>
        <w:tc>
          <w:tcPr>
            <w:tcW w:w="10175" w:type="dxa"/>
          </w:tcPr>
          <w:p w:rsidR="00636A44" w:rsidRPr="007F7DF6" w:rsidRDefault="00636A44" w:rsidP="00773506">
            <w:pPr>
              <w:jc w:val="center"/>
              <w:rPr>
                <w:b/>
                <w:sz w:val="48"/>
                <w:szCs w:val="48"/>
              </w:rPr>
            </w:pPr>
            <w:r w:rsidRPr="007F7DF6">
              <w:rPr>
                <w:b/>
                <w:sz w:val="48"/>
                <w:szCs w:val="48"/>
              </w:rPr>
              <w:t>САМОУПРАВЛЕНИЯ</w:t>
            </w:r>
          </w:p>
        </w:tc>
      </w:tr>
      <w:tr w:rsidR="00636A44" w:rsidRPr="00061E02" w:rsidTr="007F7DF6">
        <w:trPr>
          <w:trHeight w:val="454"/>
        </w:trPr>
        <w:tc>
          <w:tcPr>
            <w:tcW w:w="10175" w:type="dxa"/>
          </w:tcPr>
          <w:p w:rsidR="00636A44" w:rsidRPr="007F7DF6" w:rsidRDefault="00636A44" w:rsidP="00773506">
            <w:pPr>
              <w:jc w:val="center"/>
              <w:rPr>
                <w:b/>
                <w:sz w:val="48"/>
                <w:szCs w:val="48"/>
              </w:rPr>
            </w:pPr>
            <w:r w:rsidRPr="007F7DF6">
              <w:rPr>
                <w:b/>
                <w:sz w:val="48"/>
                <w:szCs w:val="48"/>
              </w:rPr>
              <w:t>ШИЛИНСКОГО</w:t>
            </w:r>
          </w:p>
        </w:tc>
      </w:tr>
      <w:tr w:rsidR="00636A44" w:rsidRPr="00061E02" w:rsidTr="007F7DF6">
        <w:trPr>
          <w:trHeight w:val="454"/>
        </w:trPr>
        <w:tc>
          <w:tcPr>
            <w:tcW w:w="10175" w:type="dxa"/>
          </w:tcPr>
          <w:p w:rsidR="00636A44" w:rsidRPr="00061E02" w:rsidRDefault="00636A44" w:rsidP="000910AF">
            <w:pPr>
              <w:rPr>
                <w:sz w:val="28"/>
                <w:szCs w:val="28"/>
              </w:rPr>
            </w:pPr>
            <w:r w:rsidRPr="007F7DF6">
              <w:t>ГАЗЕТА</w:t>
            </w:r>
            <w:r w:rsidRPr="00061E02">
              <w:rPr>
                <w:sz w:val="28"/>
                <w:szCs w:val="28"/>
              </w:rPr>
              <w:t xml:space="preserve">                           </w:t>
            </w:r>
            <w:r w:rsidRPr="007F7DF6">
              <w:rPr>
                <w:b/>
                <w:sz w:val="48"/>
                <w:szCs w:val="48"/>
              </w:rPr>
              <w:t>СЕЛЬСОВЕТА</w:t>
            </w:r>
            <w:r w:rsidRPr="00061E02">
              <w:rPr>
                <w:b/>
                <w:sz w:val="52"/>
                <w:szCs w:val="52"/>
              </w:rPr>
              <w:t xml:space="preserve">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5169D1">
              <w:rPr>
                <w:b/>
                <w:sz w:val="28"/>
                <w:szCs w:val="28"/>
              </w:rPr>
              <w:t>1</w:t>
            </w:r>
            <w:r w:rsidR="000910AF">
              <w:rPr>
                <w:b/>
                <w:sz w:val="28"/>
                <w:szCs w:val="28"/>
              </w:rPr>
              <w:t>4</w:t>
            </w:r>
          </w:p>
        </w:tc>
      </w:tr>
      <w:tr w:rsidR="00636A44" w:rsidRPr="00061E02" w:rsidTr="007F7DF6">
        <w:trPr>
          <w:trHeight w:val="170"/>
        </w:trPr>
        <w:tc>
          <w:tcPr>
            <w:tcW w:w="10175" w:type="dxa"/>
          </w:tcPr>
          <w:p w:rsidR="00636A44" w:rsidRPr="007F7DF6" w:rsidRDefault="00636A44" w:rsidP="000910AF">
            <w:r w:rsidRPr="007F7DF6">
              <w:t xml:space="preserve">РАСПРОСТРАНЯЕТСЯ                                                                    </w:t>
            </w:r>
            <w:r w:rsidR="007F7DF6">
              <w:t xml:space="preserve">                 </w:t>
            </w:r>
            <w:r w:rsidRPr="007F7DF6">
              <w:t xml:space="preserve">  </w:t>
            </w:r>
            <w:r w:rsidR="000910AF">
              <w:t>07 мая</w:t>
            </w:r>
          </w:p>
        </w:tc>
      </w:tr>
      <w:tr w:rsidR="00636A44" w:rsidRPr="00061E02" w:rsidTr="007F7DF6">
        <w:trPr>
          <w:trHeight w:val="20"/>
        </w:trPr>
        <w:tc>
          <w:tcPr>
            <w:tcW w:w="10175" w:type="dxa"/>
          </w:tcPr>
          <w:p w:rsidR="00636A44" w:rsidRPr="007F7DF6" w:rsidRDefault="00636A44" w:rsidP="00B76912">
            <w:r w:rsidRPr="007F7DF6">
              <w:t xml:space="preserve">БЕСПЛАТНО                                                                                      </w:t>
            </w:r>
            <w:r w:rsidR="007F7DF6">
              <w:t xml:space="preserve">                 </w:t>
            </w:r>
            <w:r w:rsidRPr="007F7DF6">
              <w:t xml:space="preserve"> 202</w:t>
            </w:r>
            <w:r w:rsidR="0079550A" w:rsidRPr="007F7DF6">
              <w:t>5</w:t>
            </w:r>
            <w:r w:rsidRPr="007F7DF6">
              <w:t xml:space="preserve"> года</w:t>
            </w:r>
          </w:p>
        </w:tc>
      </w:tr>
    </w:tbl>
    <w:p w:rsidR="000910AF" w:rsidRPr="000910AF" w:rsidRDefault="000910AF" w:rsidP="000910AF">
      <w:pPr>
        <w:jc w:val="center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Протокол</w:t>
      </w:r>
    </w:p>
    <w:p w:rsidR="000910AF" w:rsidRPr="000910AF" w:rsidRDefault="000910AF" w:rsidP="000910AF">
      <w:pPr>
        <w:jc w:val="center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Публичных слушаний</w:t>
      </w:r>
    </w:p>
    <w:p w:rsidR="000910AF" w:rsidRPr="000910AF" w:rsidRDefault="000910AF" w:rsidP="000910AF">
      <w:pPr>
        <w:jc w:val="center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об утверждении отчета об исполнении сельского бюджета за 2024 год</w:t>
      </w:r>
    </w:p>
    <w:p w:rsidR="000910AF" w:rsidRPr="000910AF" w:rsidRDefault="000910AF" w:rsidP="000910AF">
      <w:pPr>
        <w:jc w:val="center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 xml:space="preserve">по сельскому поселению Шилинский сельсовет </w:t>
      </w:r>
    </w:p>
    <w:p w:rsidR="000910AF" w:rsidRPr="000910AF" w:rsidRDefault="000910AF" w:rsidP="000910AF">
      <w:pPr>
        <w:jc w:val="center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Сухобузимского муниципального района Красноярского края</w:t>
      </w:r>
    </w:p>
    <w:p w:rsidR="000910AF" w:rsidRPr="000910AF" w:rsidRDefault="000910AF" w:rsidP="000910AF">
      <w:pPr>
        <w:jc w:val="center"/>
        <w:rPr>
          <w:b/>
          <w:sz w:val="23"/>
          <w:szCs w:val="23"/>
        </w:rPr>
      </w:pPr>
    </w:p>
    <w:p w:rsidR="000910AF" w:rsidRPr="000910AF" w:rsidRDefault="000910AF" w:rsidP="000910AF">
      <w:pPr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07 мая 2025 года                                                                                         с.Шила</w:t>
      </w:r>
    </w:p>
    <w:p w:rsidR="000910AF" w:rsidRPr="000910AF" w:rsidRDefault="000910AF" w:rsidP="000910AF">
      <w:pPr>
        <w:jc w:val="center"/>
        <w:rPr>
          <w:b/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b/>
          <w:sz w:val="23"/>
          <w:szCs w:val="23"/>
        </w:rPr>
        <w:t>Председательствовал:</w:t>
      </w:r>
      <w:r w:rsidRPr="000910AF">
        <w:rPr>
          <w:sz w:val="23"/>
          <w:szCs w:val="23"/>
        </w:rPr>
        <w:t xml:space="preserve"> Карпова Т.А., председатель Шилинского сельского Совета депутатов.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b/>
          <w:sz w:val="23"/>
          <w:szCs w:val="23"/>
        </w:rPr>
        <w:t xml:space="preserve">Секретарь: </w:t>
      </w:r>
      <w:r w:rsidRPr="000910AF">
        <w:rPr>
          <w:sz w:val="23"/>
          <w:szCs w:val="23"/>
        </w:rPr>
        <w:t>Коломейцева Е.Н. – заместитель главы Шилинского сельсовета.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b/>
          <w:sz w:val="23"/>
          <w:szCs w:val="23"/>
        </w:rPr>
        <w:t>Инициатор проведения публичных слушаний:</w:t>
      </w:r>
      <w:r w:rsidRPr="000910AF">
        <w:rPr>
          <w:sz w:val="23"/>
          <w:szCs w:val="23"/>
        </w:rPr>
        <w:t xml:space="preserve"> Шилинский сельский Совет депутатов.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Присутствовали жителей- 12 человек</w:t>
      </w:r>
    </w:p>
    <w:p w:rsidR="000910AF" w:rsidRPr="000910AF" w:rsidRDefault="000910AF" w:rsidP="000910AF">
      <w:pPr>
        <w:jc w:val="both"/>
        <w:rPr>
          <w:b/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b/>
          <w:sz w:val="23"/>
          <w:szCs w:val="23"/>
        </w:rPr>
        <w:t xml:space="preserve">Информирование о проведении слушаний: </w:t>
      </w:r>
      <w:r w:rsidRPr="000910AF">
        <w:rPr>
          <w:sz w:val="23"/>
          <w:szCs w:val="23"/>
        </w:rPr>
        <w:t>публикация в газете «Вестник органов местного самоуправления Шилинского сельсовета» от 21.04.2025 №13.</w:t>
      </w:r>
    </w:p>
    <w:p w:rsidR="000910AF" w:rsidRPr="000910AF" w:rsidRDefault="000910AF" w:rsidP="000910AF">
      <w:pPr>
        <w:jc w:val="center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Повестка дня</w:t>
      </w:r>
    </w:p>
    <w:p w:rsidR="000910AF" w:rsidRPr="000910AF" w:rsidRDefault="000910AF" w:rsidP="000910AF">
      <w:pPr>
        <w:pStyle w:val="af"/>
        <w:numPr>
          <w:ilvl w:val="0"/>
          <w:numId w:val="26"/>
        </w:numPr>
        <w:ind w:left="0" w:firstLine="0"/>
        <w:jc w:val="both"/>
        <w:rPr>
          <w:sz w:val="23"/>
          <w:szCs w:val="23"/>
        </w:rPr>
      </w:pPr>
      <w:r w:rsidRPr="000910AF">
        <w:rPr>
          <w:sz w:val="23"/>
          <w:szCs w:val="23"/>
        </w:rPr>
        <w:t xml:space="preserve">Об утверждении отчета об исполнении сельского бюджета за 2024 год.  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1.Слушали:</w:t>
      </w:r>
    </w:p>
    <w:p w:rsidR="000910AF" w:rsidRPr="000910AF" w:rsidRDefault="000910AF" w:rsidP="000910AF">
      <w:pPr>
        <w:pStyle w:val="af"/>
        <w:numPr>
          <w:ilvl w:val="0"/>
          <w:numId w:val="26"/>
        </w:numPr>
        <w:ind w:left="0" w:firstLine="0"/>
        <w:jc w:val="both"/>
        <w:rPr>
          <w:sz w:val="23"/>
          <w:szCs w:val="23"/>
        </w:rPr>
      </w:pPr>
      <w:r w:rsidRPr="000910AF">
        <w:rPr>
          <w:sz w:val="23"/>
          <w:szCs w:val="23"/>
        </w:rPr>
        <w:t>Тельных Т.В. – главного бухгалтера Администрации Шилинского сельсовета Сухобузимского района «Об утверждении отчета об исполнении сельского бюджета за 2024 год».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Выступили:</w:t>
      </w:r>
    </w:p>
    <w:p w:rsidR="000910AF" w:rsidRPr="000910AF" w:rsidRDefault="000910AF" w:rsidP="000910AF">
      <w:pPr>
        <w:pStyle w:val="af"/>
        <w:numPr>
          <w:ilvl w:val="0"/>
          <w:numId w:val="26"/>
        </w:numPr>
        <w:ind w:left="0" w:firstLine="0"/>
        <w:jc w:val="both"/>
        <w:rPr>
          <w:sz w:val="23"/>
          <w:szCs w:val="23"/>
        </w:rPr>
      </w:pPr>
      <w:r w:rsidRPr="000910AF">
        <w:rPr>
          <w:sz w:val="23"/>
          <w:szCs w:val="23"/>
        </w:rPr>
        <w:t xml:space="preserve">Зленко Е.А.- поддержала проект об утверждении отчета об исполнении сельского бюджета за 2024 год.  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Участники публичных слушаний РЕКОМЕНДУЮТ: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Шилинскому сельскому Совету депутатов: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1.Утвердить проект решения Шилинского сельского Совета депутатов по вопросу «Об утверждении отчета об исполнении сельского бюджета за 2024 год».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 xml:space="preserve">Проголосовали: 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За – 12 человек,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Против – 0 человек,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Воздержалось – 0 человек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Председатель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публичных слушаний                                               Т.А.Карпова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Секретарь слушаний                                                Е.Н.Коломейцева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center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lastRenderedPageBreak/>
        <w:t>РЕЗОЛЮЦИЯ</w:t>
      </w:r>
    </w:p>
    <w:p w:rsidR="000910AF" w:rsidRPr="000910AF" w:rsidRDefault="000910AF" w:rsidP="000910AF">
      <w:pPr>
        <w:pStyle w:val="af"/>
        <w:ind w:left="0"/>
        <w:jc w:val="center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>публичных слушаний, проведенных</w:t>
      </w:r>
    </w:p>
    <w:p w:rsidR="000910AF" w:rsidRPr="000910AF" w:rsidRDefault="000910AF" w:rsidP="000910AF">
      <w:pPr>
        <w:pStyle w:val="af"/>
        <w:ind w:left="0"/>
        <w:jc w:val="center"/>
        <w:rPr>
          <w:b/>
          <w:sz w:val="23"/>
          <w:szCs w:val="23"/>
        </w:rPr>
      </w:pPr>
      <w:r w:rsidRPr="000910AF">
        <w:rPr>
          <w:b/>
          <w:sz w:val="23"/>
          <w:szCs w:val="23"/>
        </w:rPr>
        <w:t xml:space="preserve">Шилинским сельским Советом депутатов по вопросу </w:t>
      </w:r>
    </w:p>
    <w:p w:rsidR="000910AF" w:rsidRPr="000910AF" w:rsidRDefault="000910AF" w:rsidP="000910AF">
      <w:pPr>
        <w:pStyle w:val="af"/>
        <w:ind w:left="0"/>
        <w:jc w:val="center"/>
        <w:rPr>
          <w:sz w:val="23"/>
          <w:szCs w:val="23"/>
        </w:rPr>
      </w:pPr>
      <w:r w:rsidRPr="000910AF">
        <w:rPr>
          <w:b/>
          <w:sz w:val="23"/>
          <w:szCs w:val="23"/>
        </w:rPr>
        <w:t>«</w:t>
      </w:r>
      <w:r w:rsidRPr="000910AF">
        <w:rPr>
          <w:sz w:val="23"/>
          <w:szCs w:val="23"/>
        </w:rPr>
        <w:t>Об утверждении отчета об исполнении сельского бюджета за 2024 год»</w:t>
      </w:r>
    </w:p>
    <w:p w:rsidR="000910AF" w:rsidRPr="000910AF" w:rsidRDefault="000910AF" w:rsidP="000910AF">
      <w:pPr>
        <w:jc w:val="center"/>
        <w:rPr>
          <w:b/>
          <w:sz w:val="23"/>
          <w:szCs w:val="23"/>
        </w:rPr>
      </w:pPr>
    </w:p>
    <w:p w:rsidR="000910AF" w:rsidRPr="000910AF" w:rsidRDefault="000910AF" w:rsidP="000910AF">
      <w:pPr>
        <w:jc w:val="center"/>
        <w:rPr>
          <w:b/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07 мая 2025 года                                                                     с.Шила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ab/>
        <w:t>На основании статьи 28 Федерального закона от 06.10.2003г. № 131-ФЗ «Об общих принципах организации местного самоуправления  в Российской Федерации» статьи 43 п.2 Устава Шилинского сельсовета, Положением о проведении публичных слушаний в Шилинском сельсовете, утвержденным решением Шилинского сельского Совета депутатов № 14 от 08.11.2005.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РЕШИЛИ: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pStyle w:val="af"/>
        <w:ind w:left="0" w:firstLine="708"/>
        <w:jc w:val="both"/>
        <w:rPr>
          <w:sz w:val="23"/>
          <w:szCs w:val="23"/>
        </w:rPr>
      </w:pPr>
      <w:r w:rsidRPr="000910AF">
        <w:rPr>
          <w:sz w:val="23"/>
          <w:szCs w:val="23"/>
        </w:rPr>
        <w:t>Рекомендовать депутатам утвердить проект решения Шилинского сельского Совета депутатов по вопросу «Об утверждении отчета об исполнении сельского бюджета за 2024 год».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Председательствующий                                               Т.А.Карпова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  <w:r w:rsidRPr="000910AF">
        <w:rPr>
          <w:sz w:val="23"/>
          <w:szCs w:val="23"/>
        </w:rPr>
        <w:t>Секретарь                                                                     Е.Н.Коломейцева</w:t>
      </w: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0910AF" w:rsidRPr="000910AF" w:rsidRDefault="000910AF" w:rsidP="000910AF">
      <w:pPr>
        <w:jc w:val="both"/>
        <w:rPr>
          <w:sz w:val="23"/>
          <w:szCs w:val="23"/>
        </w:rPr>
      </w:pPr>
    </w:p>
    <w:p w:rsidR="007F7DF6" w:rsidRDefault="007F7DF6" w:rsidP="00272012">
      <w:pPr>
        <w:jc w:val="both"/>
        <w:rPr>
          <w:sz w:val="20"/>
          <w:szCs w:val="20"/>
        </w:rPr>
      </w:pPr>
    </w:p>
    <w:p w:rsidR="007F7DF6" w:rsidRPr="007F7DF6" w:rsidRDefault="007F7DF6" w:rsidP="00272012">
      <w:pPr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F7DF6">
      <w:headerReference w:type="even" r:id="rId8"/>
      <w:headerReference w:type="default" r:id="rId9"/>
      <w:footerReference w:type="default" r:id="rId10"/>
      <w:pgSz w:w="11906" w:h="16838"/>
      <w:pgMar w:top="510" w:right="851" w:bottom="45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4F" w:rsidRDefault="00BC1A4F" w:rsidP="001944AC">
      <w:r>
        <w:separator/>
      </w:r>
    </w:p>
  </w:endnote>
  <w:endnote w:type="continuationSeparator" w:id="1">
    <w:p w:rsidR="00BC1A4F" w:rsidRDefault="00BC1A4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E4453E">
        <w:pPr>
          <w:pStyle w:val="aa"/>
          <w:jc w:val="right"/>
        </w:pPr>
        <w:r>
          <w:fldChar w:fldCharType="begin"/>
        </w:r>
        <w:r w:rsidR="00D94B67">
          <w:instrText xml:space="preserve"> PAGE   \* MERGEFORMAT </w:instrText>
        </w:r>
        <w:r>
          <w:fldChar w:fldCharType="separate"/>
        </w:r>
        <w:r w:rsidR="00091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4F" w:rsidRDefault="00BC1A4F" w:rsidP="001944AC">
      <w:r>
        <w:separator/>
      </w:r>
    </w:p>
  </w:footnote>
  <w:footnote w:type="continuationSeparator" w:id="1">
    <w:p w:rsidR="00BC1A4F" w:rsidRDefault="00BC1A4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E4453E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F20A24"/>
    <w:multiLevelType w:val="hybridMultilevel"/>
    <w:tmpl w:val="09F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895C0E"/>
    <w:multiLevelType w:val="hybridMultilevel"/>
    <w:tmpl w:val="17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C99796B"/>
    <w:multiLevelType w:val="multilevel"/>
    <w:tmpl w:val="F152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6055D5"/>
    <w:multiLevelType w:val="multilevel"/>
    <w:tmpl w:val="3EBC2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5C7411"/>
    <w:multiLevelType w:val="hybridMultilevel"/>
    <w:tmpl w:val="961C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6"/>
  </w:num>
  <w:num w:numId="8">
    <w:abstractNumId w:val="13"/>
  </w:num>
  <w:num w:numId="9">
    <w:abstractNumId w:val="22"/>
  </w:num>
  <w:num w:numId="10">
    <w:abstractNumId w:val="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23"/>
  </w:num>
  <w:num w:numId="15">
    <w:abstractNumId w:val="2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12"/>
  </w:num>
  <w:num w:numId="21">
    <w:abstractNumId w:val="20"/>
  </w:num>
  <w:num w:numId="22">
    <w:abstractNumId w:val="7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25039"/>
    <w:rsid w:val="00032F16"/>
    <w:rsid w:val="00043740"/>
    <w:rsid w:val="00045787"/>
    <w:rsid w:val="0007280F"/>
    <w:rsid w:val="00084960"/>
    <w:rsid w:val="000910AF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5584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66FF9"/>
    <w:rsid w:val="00272012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534E5"/>
    <w:rsid w:val="003701D7"/>
    <w:rsid w:val="003748DD"/>
    <w:rsid w:val="00377557"/>
    <w:rsid w:val="00386F30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2D6F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C7B65"/>
    <w:rsid w:val="004E3A64"/>
    <w:rsid w:val="004E5A18"/>
    <w:rsid w:val="004E6130"/>
    <w:rsid w:val="004E6927"/>
    <w:rsid w:val="004F4A9C"/>
    <w:rsid w:val="004F5E7F"/>
    <w:rsid w:val="005118E9"/>
    <w:rsid w:val="005169D1"/>
    <w:rsid w:val="005219D3"/>
    <w:rsid w:val="00524EA1"/>
    <w:rsid w:val="00526774"/>
    <w:rsid w:val="00532128"/>
    <w:rsid w:val="005528EA"/>
    <w:rsid w:val="00565F25"/>
    <w:rsid w:val="005767A3"/>
    <w:rsid w:val="00597D25"/>
    <w:rsid w:val="005A2B03"/>
    <w:rsid w:val="005B0A25"/>
    <w:rsid w:val="005B1686"/>
    <w:rsid w:val="005B484B"/>
    <w:rsid w:val="005C0A5F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46A6"/>
    <w:rsid w:val="006C5EAD"/>
    <w:rsid w:val="006D5B32"/>
    <w:rsid w:val="006E2AAF"/>
    <w:rsid w:val="006E4453"/>
    <w:rsid w:val="006E6877"/>
    <w:rsid w:val="006F4E7F"/>
    <w:rsid w:val="007021D1"/>
    <w:rsid w:val="00705B40"/>
    <w:rsid w:val="00705CE1"/>
    <w:rsid w:val="00710ED3"/>
    <w:rsid w:val="00713184"/>
    <w:rsid w:val="0071378E"/>
    <w:rsid w:val="00736246"/>
    <w:rsid w:val="00742A54"/>
    <w:rsid w:val="00743C96"/>
    <w:rsid w:val="00746B30"/>
    <w:rsid w:val="00751CB2"/>
    <w:rsid w:val="007547D1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50A"/>
    <w:rsid w:val="00795D0C"/>
    <w:rsid w:val="007A3B31"/>
    <w:rsid w:val="007A5BE3"/>
    <w:rsid w:val="007B244C"/>
    <w:rsid w:val="007B7064"/>
    <w:rsid w:val="007F0631"/>
    <w:rsid w:val="007F7DF6"/>
    <w:rsid w:val="00813692"/>
    <w:rsid w:val="008211A0"/>
    <w:rsid w:val="008323D5"/>
    <w:rsid w:val="008404DB"/>
    <w:rsid w:val="00845F81"/>
    <w:rsid w:val="00882A9B"/>
    <w:rsid w:val="00891DE2"/>
    <w:rsid w:val="00894458"/>
    <w:rsid w:val="008A4706"/>
    <w:rsid w:val="008A57C1"/>
    <w:rsid w:val="008A68C0"/>
    <w:rsid w:val="008B4975"/>
    <w:rsid w:val="008B665F"/>
    <w:rsid w:val="008C17F0"/>
    <w:rsid w:val="008C3172"/>
    <w:rsid w:val="008C524E"/>
    <w:rsid w:val="008C6EA6"/>
    <w:rsid w:val="008D2BA5"/>
    <w:rsid w:val="008F274D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502E"/>
    <w:rsid w:val="009574CD"/>
    <w:rsid w:val="0096035B"/>
    <w:rsid w:val="00962295"/>
    <w:rsid w:val="0097392F"/>
    <w:rsid w:val="00982194"/>
    <w:rsid w:val="009855E3"/>
    <w:rsid w:val="00996C21"/>
    <w:rsid w:val="009A6500"/>
    <w:rsid w:val="009B145A"/>
    <w:rsid w:val="009B521C"/>
    <w:rsid w:val="009C11EB"/>
    <w:rsid w:val="009C632D"/>
    <w:rsid w:val="009D5A50"/>
    <w:rsid w:val="009D66D3"/>
    <w:rsid w:val="009E489C"/>
    <w:rsid w:val="009F0973"/>
    <w:rsid w:val="009F1651"/>
    <w:rsid w:val="009F2E07"/>
    <w:rsid w:val="00A005A2"/>
    <w:rsid w:val="00A045C3"/>
    <w:rsid w:val="00A14D25"/>
    <w:rsid w:val="00A3191D"/>
    <w:rsid w:val="00A4034F"/>
    <w:rsid w:val="00A4105E"/>
    <w:rsid w:val="00A47330"/>
    <w:rsid w:val="00A52293"/>
    <w:rsid w:val="00A55E78"/>
    <w:rsid w:val="00A57846"/>
    <w:rsid w:val="00A6614E"/>
    <w:rsid w:val="00A71A79"/>
    <w:rsid w:val="00A74090"/>
    <w:rsid w:val="00A7747D"/>
    <w:rsid w:val="00A77EB6"/>
    <w:rsid w:val="00A84141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AF1024"/>
    <w:rsid w:val="00AF1D48"/>
    <w:rsid w:val="00B00E37"/>
    <w:rsid w:val="00B05CD4"/>
    <w:rsid w:val="00B06820"/>
    <w:rsid w:val="00B307AA"/>
    <w:rsid w:val="00B37D9E"/>
    <w:rsid w:val="00B43EB6"/>
    <w:rsid w:val="00B51F65"/>
    <w:rsid w:val="00B634B7"/>
    <w:rsid w:val="00B76013"/>
    <w:rsid w:val="00B761D5"/>
    <w:rsid w:val="00B76912"/>
    <w:rsid w:val="00B7723F"/>
    <w:rsid w:val="00B96442"/>
    <w:rsid w:val="00B9768F"/>
    <w:rsid w:val="00BA7DBE"/>
    <w:rsid w:val="00BC07A7"/>
    <w:rsid w:val="00BC0A94"/>
    <w:rsid w:val="00BC116A"/>
    <w:rsid w:val="00BC1A4F"/>
    <w:rsid w:val="00BC312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73325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6BB1"/>
    <w:rsid w:val="00D57183"/>
    <w:rsid w:val="00D62ABA"/>
    <w:rsid w:val="00D834B2"/>
    <w:rsid w:val="00D85895"/>
    <w:rsid w:val="00D86786"/>
    <w:rsid w:val="00D92D56"/>
    <w:rsid w:val="00D94B67"/>
    <w:rsid w:val="00DB120C"/>
    <w:rsid w:val="00DC6FD1"/>
    <w:rsid w:val="00DD0899"/>
    <w:rsid w:val="00DF4CC7"/>
    <w:rsid w:val="00DF551E"/>
    <w:rsid w:val="00E022D7"/>
    <w:rsid w:val="00E30CD0"/>
    <w:rsid w:val="00E4453E"/>
    <w:rsid w:val="00E63BF5"/>
    <w:rsid w:val="00E80522"/>
    <w:rsid w:val="00E90663"/>
    <w:rsid w:val="00E921AF"/>
    <w:rsid w:val="00E926FD"/>
    <w:rsid w:val="00E952D2"/>
    <w:rsid w:val="00E95566"/>
    <w:rsid w:val="00EA67D6"/>
    <w:rsid w:val="00EB3BDF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11"/>
    <w:next w:val="11"/>
    <w:link w:val="12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3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3"/>
    <w:link w:val="131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 + Не полужирный"/>
    <w:basedOn w:val="130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95pt">
    <w:name w:val="Основной текст (13) + 9;5 pt;Курсив"/>
    <w:basedOn w:val="130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1">
    <w:name w:val="Основной текст (13)"/>
    <w:basedOn w:val="a2"/>
    <w:link w:val="130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15">
    <w:name w:val="Гиперссылка1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7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b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d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1e">
    <w:name w:val="Выделение1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f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  <w:style w:type="character" w:customStyle="1" w:styleId="ConsNonformat0">
    <w:name w:val="ConsNonformat Знак"/>
    <w:link w:val="ConsNonformat"/>
    <w:locked/>
    <w:rsid w:val="001558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22"/>
    <w:basedOn w:val="a2"/>
    <w:rsid w:val="005169D1"/>
    <w:pPr>
      <w:spacing w:before="100" w:beforeAutospacing="1" w:after="100" w:afterAutospacing="1"/>
    </w:pPr>
  </w:style>
  <w:style w:type="table" w:customStyle="1" w:styleId="1f0">
    <w:name w:val="Сетка таблицы1"/>
    <w:basedOn w:val="a4"/>
    <w:uiPriority w:val="59"/>
    <w:rsid w:val="0027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ED4-3A12-4D5D-AC1F-5422B894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2025-04-21T07:29:00Z</cp:lastPrinted>
  <dcterms:created xsi:type="dcterms:W3CDTF">2021-04-08T07:18:00Z</dcterms:created>
  <dcterms:modified xsi:type="dcterms:W3CDTF">2025-05-07T02:33:00Z</dcterms:modified>
</cp:coreProperties>
</file>