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F5" w:rsidRDefault="00140AF5" w:rsidP="00140AF5">
      <w:pPr>
        <w:spacing w:after="6" w:line="259" w:lineRule="auto"/>
        <w:rPr>
          <w:rFonts w:ascii="Times New Roman" w:hAnsi="Times New Roman" w:cs="Times New Roman"/>
          <w:sz w:val="28"/>
          <w:szCs w:val="28"/>
        </w:rPr>
      </w:pPr>
      <w:r w:rsidRPr="00140A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40AF5">
        <w:rPr>
          <w:rFonts w:ascii="Times New Roman" w:hAnsi="Times New Roman" w:cs="Times New Roman"/>
          <w:sz w:val="28"/>
          <w:szCs w:val="28"/>
        </w:rPr>
        <w:t xml:space="preserve">     </w:t>
      </w:r>
      <w:r w:rsidRPr="00140A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015" cy="675640"/>
            <wp:effectExtent l="19050" t="0" r="635" b="0"/>
            <wp:docPr id="1" name="Picture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AF5" w:rsidRPr="00140AF5" w:rsidRDefault="00140AF5" w:rsidP="00140AF5">
      <w:pPr>
        <w:spacing w:after="0" w:line="259" w:lineRule="auto"/>
        <w:ind w:left="826" w:right="826"/>
        <w:rPr>
          <w:rFonts w:ascii="Times New Roman" w:hAnsi="Times New Roman" w:cs="Times New Roman"/>
          <w:sz w:val="28"/>
          <w:szCs w:val="28"/>
        </w:rPr>
      </w:pPr>
      <w:r w:rsidRPr="00140A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0AF5">
        <w:rPr>
          <w:rFonts w:ascii="Times New Roman" w:hAnsi="Times New Roman" w:cs="Times New Roman"/>
          <w:sz w:val="28"/>
          <w:szCs w:val="28"/>
        </w:rPr>
        <w:t>КРАСНОЯРСКИЙ КРАЙ СУХОБУЗИМСКИЙ РАЙОН</w:t>
      </w:r>
    </w:p>
    <w:p w:rsidR="00140AF5" w:rsidRPr="00140AF5" w:rsidRDefault="00140AF5" w:rsidP="00140AF5">
      <w:pPr>
        <w:spacing w:after="277" w:line="259" w:lineRule="auto"/>
        <w:ind w:left="826" w:right="830"/>
        <w:rPr>
          <w:rFonts w:ascii="Times New Roman" w:hAnsi="Times New Roman" w:cs="Times New Roman"/>
          <w:sz w:val="28"/>
          <w:szCs w:val="28"/>
        </w:rPr>
      </w:pPr>
      <w:r w:rsidRPr="00140AF5">
        <w:rPr>
          <w:rFonts w:ascii="Times New Roman" w:hAnsi="Times New Roman" w:cs="Times New Roman"/>
          <w:sz w:val="28"/>
          <w:szCs w:val="28"/>
        </w:rPr>
        <w:t xml:space="preserve">   АДМИНИСТРАЦИЯ ШИЛИНСКОГО СЕЛЬСОВЕТА</w:t>
      </w:r>
    </w:p>
    <w:p w:rsidR="00140AF5" w:rsidRDefault="00140AF5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76A" w:rsidRPr="00140AF5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AF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8276A" w:rsidRPr="00714FF1" w:rsidRDefault="00D8276A" w:rsidP="00D8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FB599F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40AF5">
        <w:rPr>
          <w:rFonts w:ascii="Times New Roman" w:hAnsi="Times New Roman" w:cs="Times New Roman"/>
          <w:sz w:val="28"/>
          <w:szCs w:val="28"/>
        </w:rPr>
        <w:t>9</w:t>
      </w:r>
      <w:r w:rsidR="00D8276A" w:rsidRPr="00714FF1">
        <w:rPr>
          <w:rFonts w:ascii="Times New Roman" w:hAnsi="Times New Roman" w:cs="Times New Roman"/>
          <w:sz w:val="28"/>
          <w:szCs w:val="28"/>
        </w:rPr>
        <w:t>.01.20</w:t>
      </w:r>
      <w:r w:rsidR="0045039C">
        <w:rPr>
          <w:rFonts w:ascii="Times New Roman" w:hAnsi="Times New Roman" w:cs="Times New Roman"/>
          <w:sz w:val="28"/>
          <w:szCs w:val="28"/>
        </w:rPr>
        <w:t>2</w:t>
      </w:r>
      <w:r w:rsidR="00140AF5">
        <w:rPr>
          <w:rFonts w:ascii="Times New Roman" w:hAnsi="Times New Roman" w:cs="Times New Roman"/>
          <w:sz w:val="28"/>
          <w:szCs w:val="28"/>
        </w:rPr>
        <w:t>5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                                            с. Шила                                  </w:t>
      </w:r>
      <w:r w:rsidR="00714F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 № </w:t>
      </w:r>
      <w:r w:rsidR="00140AF5">
        <w:rPr>
          <w:rFonts w:ascii="Times New Roman" w:hAnsi="Times New Roman" w:cs="Times New Roman"/>
          <w:sz w:val="28"/>
          <w:szCs w:val="28"/>
        </w:rPr>
        <w:t>1</w:t>
      </w:r>
    </w:p>
    <w:p w:rsidR="00D8276A" w:rsidRPr="00714FF1" w:rsidRDefault="00D8276A" w:rsidP="00D82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1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D8276A" w:rsidRPr="00714FF1" w:rsidRDefault="00D8276A" w:rsidP="001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по профилактике терроризма и экстремизма</w:t>
      </w:r>
    </w:p>
    <w:p w:rsidR="00D8276A" w:rsidRPr="00714FF1" w:rsidRDefault="00D8276A" w:rsidP="001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на территории Шилинского сельсовета на 20</w:t>
      </w:r>
      <w:r w:rsidR="0045039C">
        <w:rPr>
          <w:rFonts w:ascii="Times New Roman" w:hAnsi="Times New Roman" w:cs="Times New Roman"/>
          <w:sz w:val="28"/>
          <w:szCs w:val="28"/>
        </w:rPr>
        <w:t>2</w:t>
      </w:r>
      <w:r w:rsidR="00140AF5">
        <w:rPr>
          <w:rFonts w:ascii="Times New Roman" w:hAnsi="Times New Roman" w:cs="Times New Roman"/>
          <w:sz w:val="28"/>
          <w:szCs w:val="28"/>
        </w:rPr>
        <w:t>5</w:t>
      </w:r>
      <w:r w:rsidRPr="00714F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8276A" w:rsidRPr="00714FF1" w:rsidRDefault="00D8276A" w:rsidP="001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6A" w:rsidRDefault="00D8276A" w:rsidP="00140A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06.10.2013 131-ФЗ «Об общих принципах местного самоуправления в Российской Федерации», руководствуясь уставом Шилинского сельсовета Сухобузимского района,</w:t>
      </w:r>
    </w:p>
    <w:p w:rsidR="00C10B45" w:rsidRPr="00714FF1" w:rsidRDefault="00C10B45" w:rsidP="00140A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РАСПОРЯЖАЮСЬ:</w:t>
      </w:r>
    </w:p>
    <w:p w:rsidR="00D8276A" w:rsidRPr="00714FF1" w:rsidRDefault="00D8276A" w:rsidP="001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140A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Утвердить план мероприятий по профилактике терроризма и экстремизма на территории Шилинского сельсовета на 20</w:t>
      </w:r>
      <w:r w:rsidR="0045039C">
        <w:rPr>
          <w:rFonts w:ascii="Times New Roman" w:hAnsi="Times New Roman" w:cs="Times New Roman"/>
          <w:sz w:val="28"/>
          <w:szCs w:val="28"/>
        </w:rPr>
        <w:t>2</w:t>
      </w:r>
      <w:r w:rsidR="00140AF5">
        <w:rPr>
          <w:rFonts w:ascii="Times New Roman" w:hAnsi="Times New Roman" w:cs="Times New Roman"/>
          <w:sz w:val="28"/>
          <w:szCs w:val="28"/>
        </w:rPr>
        <w:t>5</w:t>
      </w:r>
      <w:r w:rsidRPr="00714FF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714FF1">
        <w:rPr>
          <w:rFonts w:ascii="Times New Roman" w:hAnsi="Times New Roman" w:cs="Times New Roman"/>
          <w:sz w:val="28"/>
          <w:szCs w:val="28"/>
        </w:rPr>
        <w:t>;</w:t>
      </w:r>
    </w:p>
    <w:p w:rsidR="00D8276A" w:rsidRPr="00714FF1" w:rsidRDefault="00D8276A" w:rsidP="00140A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 xml:space="preserve">Опубликовать распоряжение в </w:t>
      </w:r>
      <w:r w:rsidR="00CA4492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</w:t>
      </w:r>
      <w:r w:rsidR="00C10B45">
        <w:rPr>
          <w:rFonts w:ascii="Times New Roman" w:hAnsi="Times New Roman" w:cs="Times New Roman"/>
          <w:sz w:val="28"/>
          <w:szCs w:val="28"/>
        </w:rPr>
        <w:t>«</w:t>
      </w:r>
      <w:r w:rsidR="00CA4492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Pr="00714FF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Шилинского сельсовета</w:t>
      </w:r>
      <w:r w:rsidR="00C10B45">
        <w:rPr>
          <w:rFonts w:ascii="Times New Roman" w:hAnsi="Times New Roman" w:cs="Times New Roman"/>
          <w:sz w:val="28"/>
          <w:szCs w:val="28"/>
        </w:rPr>
        <w:t>»</w:t>
      </w:r>
      <w:r w:rsidR="00714FF1">
        <w:rPr>
          <w:rFonts w:ascii="Times New Roman" w:hAnsi="Times New Roman" w:cs="Times New Roman"/>
          <w:sz w:val="28"/>
          <w:szCs w:val="28"/>
        </w:rPr>
        <w:t>;</w:t>
      </w:r>
    </w:p>
    <w:p w:rsidR="00D8276A" w:rsidRPr="00714FF1" w:rsidRDefault="00D8276A" w:rsidP="00140A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FF1"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подписания.</w:t>
      </w:r>
    </w:p>
    <w:p w:rsidR="00D8276A" w:rsidRPr="00714FF1" w:rsidRDefault="00D8276A" w:rsidP="001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D8276A" w:rsidP="001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76A" w:rsidRPr="00714FF1" w:rsidRDefault="00714FF1" w:rsidP="00140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276A" w:rsidRPr="00714F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0AF5">
        <w:rPr>
          <w:rFonts w:ascii="Times New Roman" w:hAnsi="Times New Roman" w:cs="Times New Roman"/>
          <w:sz w:val="28"/>
          <w:szCs w:val="28"/>
        </w:rPr>
        <w:t xml:space="preserve"> </w:t>
      </w:r>
      <w:r w:rsidR="00D8276A" w:rsidRPr="00714FF1">
        <w:rPr>
          <w:rFonts w:ascii="Times New Roman" w:hAnsi="Times New Roman" w:cs="Times New Roman"/>
          <w:sz w:val="28"/>
          <w:szCs w:val="28"/>
        </w:rPr>
        <w:t>Шилинского</w:t>
      </w:r>
      <w:r w:rsidR="00140AF5">
        <w:rPr>
          <w:rFonts w:ascii="Times New Roman" w:hAnsi="Times New Roman" w:cs="Times New Roman"/>
          <w:sz w:val="28"/>
          <w:szCs w:val="28"/>
        </w:rPr>
        <w:t xml:space="preserve"> 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сельсовета       </w:t>
      </w:r>
      <w:r w:rsidR="00140AF5">
        <w:rPr>
          <w:rFonts w:ascii="Times New Roman" w:hAnsi="Times New Roman" w:cs="Times New Roman"/>
          <w:sz w:val="28"/>
          <w:szCs w:val="28"/>
        </w:rPr>
        <w:t xml:space="preserve"> 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     </w:t>
      </w:r>
      <w:r w:rsidR="00140AF5">
        <w:rPr>
          <w:rFonts w:ascii="Times New Roman" w:hAnsi="Times New Roman" w:cs="Times New Roman"/>
          <w:sz w:val="28"/>
          <w:szCs w:val="28"/>
        </w:rPr>
        <w:t xml:space="preserve">  </w:t>
      </w:r>
      <w:r w:rsidR="00D8276A" w:rsidRPr="00714F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03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.М.</w:t>
      </w:r>
      <w:r w:rsidR="0045039C">
        <w:rPr>
          <w:rFonts w:ascii="Times New Roman" w:hAnsi="Times New Roman" w:cs="Times New Roman"/>
          <w:sz w:val="28"/>
          <w:szCs w:val="28"/>
        </w:rPr>
        <w:t>Шпирук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BEE" w:rsidRPr="00100644" w:rsidRDefault="00526BEE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>
      <w:pPr>
        <w:rPr>
          <w:rFonts w:ascii="Times New Roman" w:hAnsi="Times New Roman" w:cs="Times New Roman"/>
        </w:rPr>
      </w:pPr>
    </w:p>
    <w:p w:rsidR="008B49E3" w:rsidRPr="00100644" w:rsidRDefault="008B49E3" w:rsidP="00140AF5">
      <w:pPr>
        <w:spacing w:after="267"/>
        <w:ind w:left="5900" w:right="280"/>
        <w:jc w:val="right"/>
        <w:rPr>
          <w:rFonts w:ascii="Times New Roman" w:hAnsi="Times New Roman" w:cs="Times New Roman"/>
        </w:rPr>
      </w:pPr>
      <w:r w:rsidRPr="00100644">
        <w:rPr>
          <w:rFonts w:ascii="Times New Roman" w:hAnsi="Times New Roman" w:cs="Times New Roman"/>
        </w:rPr>
        <w:t xml:space="preserve">Приложение к распоряжению администрации Шилинского сельсовета от </w:t>
      </w:r>
      <w:r w:rsidR="00FB599F">
        <w:rPr>
          <w:rFonts w:ascii="Times New Roman" w:hAnsi="Times New Roman" w:cs="Times New Roman"/>
        </w:rPr>
        <w:t>0</w:t>
      </w:r>
      <w:r w:rsidR="00140AF5">
        <w:rPr>
          <w:rFonts w:ascii="Times New Roman" w:hAnsi="Times New Roman" w:cs="Times New Roman"/>
        </w:rPr>
        <w:t>9</w:t>
      </w:r>
      <w:r w:rsidRPr="00100644">
        <w:rPr>
          <w:rFonts w:ascii="Times New Roman" w:hAnsi="Times New Roman" w:cs="Times New Roman"/>
        </w:rPr>
        <w:t>.01.20</w:t>
      </w:r>
      <w:r w:rsidR="00010786">
        <w:rPr>
          <w:rFonts w:ascii="Times New Roman" w:hAnsi="Times New Roman" w:cs="Times New Roman"/>
        </w:rPr>
        <w:t>2</w:t>
      </w:r>
      <w:r w:rsidR="00140AF5">
        <w:rPr>
          <w:rFonts w:ascii="Times New Roman" w:hAnsi="Times New Roman" w:cs="Times New Roman"/>
        </w:rPr>
        <w:t>5</w:t>
      </w:r>
      <w:r w:rsidRPr="00100644">
        <w:rPr>
          <w:rFonts w:ascii="Times New Roman" w:hAnsi="Times New Roman" w:cs="Times New Roman"/>
        </w:rPr>
        <w:t xml:space="preserve"> №</w:t>
      </w:r>
      <w:r w:rsidR="00707B7D">
        <w:rPr>
          <w:rFonts w:ascii="Times New Roman" w:hAnsi="Times New Roman" w:cs="Times New Roman"/>
        </w:rPr>
        <w:t xml:space="preserve"> </w:t>
      </w:r>
      <w:r w:rsidR="00140AF5">
        <w:rPr>
          <w:rFonts w:ascii="Times New Roman" w:hAnsi="Times New Roman" w:cs="Times New Roman"/>
        </w:rPr>
        <w:t>1</w:t>
      </w:r>
    </w:p>
    <w:p w:rsidR="008B49E3" w:rsidRPr="00100644" w:rsidRDefault="008B49E3" w:rsidP="008B49E3">
      <w:pPr>
        <w:spacing w:after="0" w:line="240" w:lineRule="exact"/>
        <w:ind w:left="4220"/>
        <w:rPr>
          <w:rFonts w:ascii="Times New Roman" w:hAnsi="Times New Roman" w:cs="Times New Roman"/>
        </w:rPr>
      </w:pPr>
      <w:r w:rsidRPr="00100644">
        <w:rPr>
          <w:rFonts w:ascii="Times New Roman" w:hAnsi="Times New Roman" w:cs="Times New Roman"/>
        </w:rPr>
        <w:t>ПЛАН</w:t>
      </w:r>
    </w:p>
    <w:p w:rsidR="008B49E3" w:rsidRPr="00100644" w:rsidRDefault="008B49E3" w:rsidP="008B49E3">
      <w:pPr>
        <w:spacing w:after="0" w:line="240" w:lineRule="exact"/>
        <w:rPr>
          <w:rFonts w:ascii="Times New Roman" w:hAnsi="Times New Roman" w:cs="Times New Roman"/>
        </w:rPr>
      </w:pPr>
      <w:r w:rsidRPr="00100644">
        <w:rPr>
          <w:rFonts w:ascii="Times New Roman" w:hAnsi="Times New Roman" w:cs="Times New Roman"/>
        </w:rPr>
        <w:t>Мероприятий по профилактике терроризма и экстремизма на территории Шилинского</w:t>
      </w:r>
    </w:p>
    <w:p w:rsidR="008B49E3" w:rsidRPr="00100644" w:rsidRDefault="008B49E3" w:rsidP="008B49E3">
      <w:pPr>
        <w:pStyle w:val="Tablecaption0"/>
        <w:framePr w:w="9490" w:wrap="notBeside" w:vAnchor="text" w:hAnchor="text" w:xAlign="center" w:y="1"/>
        <w:shd w:val="clear" w:color="auto" w:fill="auto"/>
        <w:spacing w:line="240" w:lineRule="exact"/>
      </w:pPr>
      <w:r w:rsidRPr="00100644">
        <w:t>сельсовета на 20</w:t>
      </w:r>
      <w:r w:rsidR="0045039C">
        <w:t>2</w:t>
      </w:r>
      <w:r w:rsidR="00140AF5">
        <w:t>5</w:t>
      </w:r>
      <w:r w:rsidRPr="00100644">
        <w:t xml:space="preserve"> год: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1"/>
        <w:gridCol w:w="5069"/>
        <w:gridCol w:w="1560"/>
        <w:gridCol w:w="2260"/>
      </w:tblGrid>
      <w:tr w:rsidR="008B49E3" w:rsidRPr="00100644" w:rsidTr="004C1306">
        <w:trPr>
          <w:trHeight w:hRule="exact" w:val="70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№</w:t>
            </w:r>
          </w:p>
          <w:p w:rsidR="008B49E3" w:rsidRPr="00100644" w:rsidRDefault="008B49E3" w:rsidP="004C1306">
            <w:pPr>
              <w:framePr w:w="9490" w:wrap="notBeside" w:vAnchor="text" w:hAnchor="text" w:xAlign="center" w:y="1"/>
              <w:spacing w:before="60"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</w:t>
            </w:r>
            <w:proofErr w:type="spellEnd"/>
            <w:proofErr w:type="gramEnd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/</w:t>
            </w:r>
            <w:proofErr w:type="spellStart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Перечень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Время</w:t>
            </w:r>
          </w:p>
          <w:p w:rsidR="008B49E3" w:rsidRPr="00100644" w:rsidRDefault="008B49E3" w:rsidP="004C1306">
            <w:pPr>
              <w:framePr w:w="9490" w:wrap="notBeside" w:vAnchor="text" w:hAnchor="text" w:xAlign="center" w:y="1"/>
              <w:spacing w:before="120" w:after="0" w:line="240" w:lineRule="auto"/>
              <w:ind w:left="280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проведения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Ответственный</w:t>
            </w:r>
          </w:p>
        </w:tc>
      </w:tr>
      <w:tr w:rsidR="008B49E3" w:rsidRPr="00100644" w:rsidTr="004C1306">
        <w:trPr>
          <w:trHeight w:hRule="exact" w:val="83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Распространение памятки «Действия населения при угрозе террористического акта»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Глава</w:t>
            </w:r>
            <w:r w:rsidR="00AB7147">
              <w:rPr>
                <w:rStyle w:val="Bodytext20"/>
                <w:rFonts w:eastAsiaTheme="minorHAnsi"/>
                <w:sz w:val="22"/>
                <w:szCs w:val="22"/>
              </w:rPr>
              <w:t xml:space="preserve"> сельсовета</w:t>
            </w: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, ведущий специалист</w:t>
            </w:r>
          </w:p>
        </w:tc>
      </w:tr>
      <w:tr w:rsidR="008B49E3" w:rsidRPr="00100644" w:rsidTr="004C1306">
        <w:trPr>
          <w:trHeight w:hRule="exact" w:val="83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Беседы с населением на тему профилактики терроризма и экстремизма на </w:t>
            </w:r>
            <w:r w:rsidR="00AB7147">
              <w:rPr>
                <w:rStyle w:val="Bodytext20"/>
                <w:rFonts w:eastAsiaTheme="minorHAnsi"/>
                <w:sz w:val="22"/>
                <w:szCs w:val="22"/>
              </w:rPr>
              <w:t>собраниях</w:t>
            </w: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1 раз в полугодие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Глава</w:t>
            </w:r>
            <w:r w:rsidR="00AB7147">
              <w:rPr>
                <w:rStyle w:val="Bodytext20"/>
                <w:rFonts w:eastAsiaTheme="minorHAnsi"/>
                <w:sz w:val="22"/>
                <w:szCs w:val="22"/>
              </w:rPr>
              <w:t xml:space="preserve">  сельсовета</w:t>
            </w:r>
          </w:p>
        </w:tc>
      </w:tr>
      <w:tr w:rsidR="008B49E3" w:rsidRPr="00100644" w:rsidTr="004C1306">
        <w:trPr>
          <w:trHeight w:hRule="exact" w:val="83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 период массового скопления населения обеспечивать присутствие сотрудников правоохранительных органов</w:t>
            </w:r>
            <w:r w:rsidR="00AB7147">
              <w:rPr>
                <w:rStyle w:val="Bodytext20"/>
                <w:rFonts w:eastAsiaTheme="minorHAnsi"/>
                <w:sz w:val="22"/>
                <w:szCs w:val="22"/>
              </w:rPr>
              <w:t>, казачества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 мере необходимости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Глава</w:t>
            </w:r>
            <w:r w:rsidR="00AB7147">
              <w:rPr>
                <w:rStyle w:val="Bodytext20"/>
                <w:rFonts w:eastAsiaTheme="minorHAnsi"/>
                <w:sz w:val="22"/>
                <w:szCs w:val="22"/>
              </w:rPr>
              <w:t xml:space="preserve">  сельсовета</w:t>
            </w:r>
          </w:p>
        </w:tc>
      </w:tr>
      <w:tr w:rsidR="008B49E3" w:rsidRPr="00100644" w:rsidTr="004C130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Обследование заброшенных зданий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1 раз в полугодие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8B49E3" w:rsidRPr="00100644" w:rsidTr="004C1306">
        <w:trPr>
          <w:trHeight w:hRule="exact" w:val="113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Обеспечивать свободный подъезд:</w:t>
            </w:r>
          </w:p>
          <w:p w:rsidR="008B49E3" w:rsidRPr="00100644" w:rsidRDefault="008B49E3" w:rsidP="004C1306">
            <w:pPr>
              <w:framePr w:w="9490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к зданиям, где планируются массовые скопления людей;</w:t>
            </w:r>
          </w:p>
          <w:p w:rsidR="008B49E3" w:rsidRPr="00100644" w:rsidRDefault="008B49E3" w:rsidP="004C1306">
            <w:pPr>
              <w:framePr w:w="9490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к водозаборным башням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8B49E3" w:rsidRPr="00100644" w:rsidTr="004C1306">
        <w:trPr>
          <w:trHeight w:hRule="exact" w:val="5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Организация освещения улиц в населенных пунктах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8B49E3" w:rsidRPr="00100644" w:rsidTr="002B0FEB">
        <w:trPr>
          <w:trHeight w:hRule="exact" w:val="127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Обновление информации на оформленных стендах «Терроризму - 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Заведующий СДК «Шилинский», </w:t>
            </w:r>
            <w:proofErr w:type="spellStart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культорганизаторы</w:t>
            </w:r>
            <w:proofErr w:type="spellEnd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 сельских клубов, библиотекари</w:t>
            </w:r>
          </w:p>
        </w:tc>
      </w:tr>
      <w:tr w:rsidR="008B49E3" w:rsidRPr="00100644" w:rsidTr="004C1306">
        <w:trPr>
          <w:trHeight w:hRule="exact" w:val="204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Организация работы учреждений культуры, спорта, образования по утверждению в сознании молодых людей и подростков идеи личной и коллективной обязанности уважать права человека и разнообразие проявлений культурных, этнических, религиозных, политических и иных различий между людьми в нашем обществе, формированию нетерпимости к любым проявлениям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Заведующий СДК «Шилинский»,  </w:t>
            </w:r>
            <w:proofErr w:type="spellStart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культорганизаторы</w:t>
            </w:r>
            <w:proofErr w:type="spellEnd"/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 xml:space="preserve"> сельских клубов, библиотекари</w:t>
            </w:r>
          </w:p>
        </w:tc>
      </w:tr>
      <w:tr w:rsidR="008B49E3" w:rsidRPr="00100644" w:rsidTr="002B0FEB">
        <w:trPr>
          <w:trHeight w:hRule="exact" w:val="406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9E3" w:rsidRPr="00100644" w:rsidRDefault="008B49E3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100644">
              <w:rPr>
                <w:rStyle w:val="Bodytext20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9E3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  <w:sz w:val="22"/>
                <w:szCs w:val="22"/>
              </w:rPr>
            </w:pPr>
            <w:r>
              <w:rPr>
                <w:rStyle w:val="Bodytext20"/>
                <w:rFonts w:eastAsiaTheme="minorHAnsi"/>
                <w:sz w:val="22"/>
                <w:szCs w:val="22"/>
              </w:rPr>
              <w:t xml:space="preserve">- </w:t>
            </w:r>
            <w:r w:rsidR="005F1263">
              <w:rPr>
                <w:rStyle w:val="Bodytext20"/>
                <w:rFonts w:eastAsiaTheme="minorHAnsi"/>
                <w:sz w:val="22"/>
                <w:szCs w:val="22"/>
              </w:rPr>
              <w:t xml:space="preserve">Урок безопасности </w:t>
            </w:r>
            <w:r>
              <w:rPr>
                <w:rStyle w:val="Bodytext20"/>
                <w:rFonts w:eastAsiaTheme="minorHAnsi"/>
                <w:sz w:val="22"/>
                <w:szCs w:val="22"/>
              </w:rPr>
              <w:t>«</w:t>
            </w:r>
            <w:r w:rsidR="005F1263">
              <w:rPr>
                <w:rStyle w:val="Bodytext20"/>
                <w:rFonts w:eastAsiaTheme="minorHAnsi"/>
                <w:sz w:val="22"/>
                <w:szCs w:val="22"/>
              </w:rPr>
              <w:t>Опасный вирус ненавист</w:t>
            </w:r>
            <w:proofErr w:type="gramStart"/>
            <w:r w:rsidR="005F1263">
              <w:rPr>
                <w:rStyle w:val="Bodytext20"/>
                <w:rFonts w:eastAsiaTheme="minorHAnsi"/>
                <w:sz w:val="22"/>
                <w:szCs w:val="22"/>
              </w:rPr>
              <w:t>и-</w:t>
            </w:r>
            <w:proofErr w:type="gramEnd"/>
            <w:r>
              <w:rPr>
                <w:rStyle w:val="Bodytext20"/>
                <w:rFonts w:eastAsiaTheme="minorHAnsi"/>
                <w:sz w:val="22"/>
                <w:szCs w:val="22"/>
              </w:rPr>
              <w:t xml:space="preserve"> экстремизм!»</w:t>
            </w:r>
          </w:p>
          <w:p w:rsidR="004C1306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 xml:space="preserve">- </w:t>
            </w:r>
            <w:r w:rsidR="005F1263">
              <w:rPr>
                <w:rStyle w:val="Bodytext20"/>
                <w:rFonts w:eastAsiaTheme="minorHAnsi"/>
              </w:rPr>
              <w:t>Беседа реквием</w:t>
            </w:r>
            <w:r>
              <w:rPr>
                <w:rStyle w:val="Bodytext20"/>
                <w:rFonts w:eastAsiaTheme="minorHAnsi"/>
              </w:rPr>
              <w:t xml:space="preserve"> «</w:t>
            </w:r>
            <w:r w:rsidR="005F1263">
              <w:rPr>
                <w:rStyle w:val="Bodytext20"/>
                <w:rFonts w:eastAsiaTheme="minorHAnsi"/>
              </w:rPr>
              <w:t>Там, чьи взорваны мечты</w:t>
            </w:r>
            <w:r>
              <w:rPr>
                <w:rStyle w:val="Bodytext20"/>
                <w:rFonts w:eastAsiaTheme="minorHAnsi"/>
              </w:rPr>
              <w:t>!»</w:t>
            </w:r>
          </w:p>
          <w:p w:rsidR="004C1306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 xml:space="preserve">- </w:t>
            </w:r>
            <w:r w:rsidR="005F1263">
              <w:rPr>
                <w:rStyle w:val="Bodytext20"/>
                <w:rFonts w:eastAsiaTheme="minorHAnsi"/>
              </w:rPr>
              <w:t>Час общения</w:t>
            </w:r>
            <w:r>
              <w:rPr>
                <w:rStyle w:val="Bodytext20"/>
                <w:rFonts w:eastAsiaTheme="minorHAnsi"/>
              </w:rPr>
              <w:t xml:space="preserve"> «</w:t>
            </w:r>
            <w:r w:rsidR="005F1263">
              <w:rPr>
                <w:rStyle w:val="Bodytext20"/>
                <w:rFonts w:eastAsiaTheme="minorHAnsi"/>
              </w:rPr>
              <w:t>Каждый особенный - все равные</w:t>
            </w:r>
            <w:r>
              <w:rPr>
                <w:rStyle w:val="Bodytext20"/>
                <w:rFonts w:eastAsiaTheme="minorHAnsi"/>
              </w:rPr>
              <w:t>»</w:t>
            </w:r>
          </w:p>
          <w:p w:rsidR="004C1306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 xml:space="preserve">- </w:t>
            </w:r>
            <w:r w:rsidR="005F1263">
              <w:rPr>
                <w:rStyle w:val="Bodytext20"/>
                <w:rFonts w:eastAsiaTheme="minorHAnsi"/>
              </w:rPr>
              <w:t>День памяти</w:t>
            </w:r>
            <w:r>
              <w:rPr>
                <w:rStyle w:val="Bodytext20"/>
                <w:rFonts w:eastAsiaTheme="minorHAnsi"/>
              </w:rPr>
              <w:t xml:space="preserve"> «</w:t>
            </w:r>
            <w:r w:rsidR="005F1263">
              <w:rPr>
                <w:rStyle w:val="Bodytext20"/>
                <w:rFonts w:eastAsiaTheme="minorHAnsi"/>
              </w:rPr>
              <w:t>Смертельные шаги террора</w:t>
            </w:r>
            <w:r>
              <w:rPr>
                <w:rStyle w:val="Bodytext20"/>
                <w:rFonts w:eastAsiaTheme="minorHAnsi"/>
              </w:rPr>
              <w:t>»</w:t>
            </w:r>
          </w:p>
          <w:p w:rsidR="004C1306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</w:t>
            </w:r>
            <w:r w:rsidR="005F1263">
              <w:rPr>
                <w:rStyle w:val="Bodytext20"/>
                <w:rFonts w:eastAsiaTheme="minorHAnsi"/>
              </w:rPr>
              <w:t xml:space="preserve">  Час общения </w:t>
            </w:r>
            <w:r>
              <w:rPr>
                <w:rStyle w:val="Bodytext20"/>
                <w:rFonts w:eastAsiaTheme="minorHAnsi"/>
              </w:rPr>
              <w:t>«</w:t>
            </w:r>
            <w:r w:rsidR="00CA72E0">
              <w:rPr>
                <w:rStyle w:val="Bodytext20"/>
                <w:rFonts w:eastAsiaTheme="minorHAnsi"/>
              </w:rPr>
              <w:t>Нам в конфликтах жить нельзя, возьмемся за руки друзья »</w:t>
            </w:r>
          </w:p>
          <w:p w:rsidR="00770097" w:rsidRDefault="00770097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 xml:space="preserve">- </w:t>
            </w:r>
            <w:r w:rsidR="002B0FEB">
              <w:rPr>
                <w:rStyle w:val="Bodytext20"/>
                <w:rFonts w:eastAsiaTheme="minorHAnsi"/>
              </w:rPr>
              <w:t>Лекция по профилактике правонарушений «Правила поведения подростков в общественных местах»</w:t>
            </w:r>
          </w:p>
          <w:p w:rsidR="002B0FEB" w:rsidRDefault="002B0FEB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 Гражданский час «Взрослые шаги: свобода и ответственность личности»</w:t>
            </w:r>
          </w:p>
          <w:p w:rsidR="002B0FEB" w:rsidRDefault="002B0FEB" w:rsidP="004C1306">
            <w:pPr>
              <w:framePr w:w="9490" w:wrap="notBeside" w:vAnchor="text" w:hAnchor="text" w:xAlign="center" w:y="1"/>
              <w:spacing w:after="0" w:line="240" w:lineRule="auto"/>
              <w:rPr>
                <w:rStyle w:val="Bodytext20"/>
                <w:rFonts w:eastAsiaTheme="minorHAnsi"/>
              </w:rPr>
            </w:pPr>
            <w:r>
              <w:rPr>
                <w:rStyle w:val="Bodytext20"/>
                <w:rFonts w:eastAsiaTheme="minorHAnsi"/>
              </w:rPr>
              <w:t>- Спортивно-игровая программа для детей, посвященная Дню Защитника Отечества</w:t>
            </w:r>
          </w:p>
          <w:p w:rsidR="004C1306" w:rsidRPr="00100644" w:rsidRDefault="004C1306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9E3" w:rsidRPr="00100644" w:rsidRDefault="00A5349B" w:rsidP="00A648E2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A5349B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rect id="_x0000_s1026" style="position:absolute;margin-left:4.5pt;margin-top:-122.45pt;width:68.05pt;height:124.65pt;z-index:251658240;mso-position-horizontal-relative:text;mso-position-vertical-relative:text" strokecolor="#eeece1 [3214]">
                  <v:textbox style="mso-next-textbox:#_x0000_s1026">
                    <w:txbxContent>
                      <w:p w:rsidR="009A632C" w:rsidRDefault="009A632C">
                        <w:proofErr w:type="gramStart"/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>Согласно планов</w:t>
                        </w:r>
                        <w:proofErr w:type="gramEnd"/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 xml:space="preserve"> работ СДК «Шилинский», сельских клубов, библиотек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9E3" w:rsidRPr="00100644" w:rsidRDefault="00A5349B" w:rsidP="004C1306">
            <w:pPr>
              <w:framePr w:w="949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</w:rPr>
            </w:pPr>
            <w:r w:rsidRPr="00A5349B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pict>
                <v:rect id="_x0000_s1028" style="position:absolute;margin-left:2.35pt;margin-top:-119.35pt;width:108.95pt;height:105.15pt;z-index:251659264;mso-position-horizontal-relative:text;mso-position-vertical-relative:text" strokecolor="white [3212]">
                  <v:textbox style="mso-next-textbox:#_x0000_s1028">
                    <w:txbxContent>
                      <w:p w:rsidR="009A632C" w:rsidRDefault="009A632C"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 xml:space="preserve">Заведующий СДК «Шилинский»,  </w:t>
                        </w:r>
                        <w:proofErr w:type="spellStart"/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>культорганизаторы</w:t>
                        </w:r>
                        <w:proofErr w:type="spellEnd"/>
                        <w:r w:rsidRPr="00100644">
                          <w:rPr>
                            <w:rStyle w:val="Bodytext20"/>
                            <w:rFonts w:eastAsiaTheme="minorHAnsi"/>
                            <w:sz w:val="22"/>
                            <w:szCs w:val="22"/>
                          </w:rPr>
                          <w:t xml:space="preserve"> сельских клубов, библиотекари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8B49E3" w:rsidRPr="00100644" w:rsidRDefault="008B49E3" w:rsidP="004C1306">
      <w:pPr>
        <w:framePr w:w="9490" w:wrap="notBeside" w:vAnchor="text" w:hAnchor="text" w:xAlign="center" w:y="1"/>
        <w:spacing w:after="0" w:line="240" w:lineRule="auto"/>
        <w:rPr>
          <w:rFonts w:ascii="Times New Roman" w:hAnsi="Times New Roman" w:cs="Times New Roman"/>
        </w:rPr>
      </w:pPr>
    </w:p>
    <w:p w:rsidR="004C1306" w:rsidRPr="00100644" w:rsidRDefault="004C1306" w:rsidP="00140AF5">
      <w:pPr>
        <w:spacing w:after="0" w:line="240" w:lineRule="auto"/>
        <w:rPr>
          <w:rFonts w:ascii="Times New Roman" w:hAnsi="Times New Roman" w:cs="Times New Roman"/>
        </w:rPr>
      </w:pPr>
    </w:p>
    <w:sectPr w:rsidR="004C1306" w:rsidRPr="00100644" w:rsidSect="004C13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0D" w:rsidRDefault="00B3710D" w:rsidP="008B49E3">
      <w:pPr>
        <w:spacing w:after="0" w:line="240" w:lineRule="auto"/>
      </w:pPr>
      <w:r>
        <w:separator/>
      </w:r>
    </w:p>
  </w:endnote>
  <w:endnote w:type="continuationSeparator" w:id="1">
    <w:p w:rsidR="00B3710D" w:rsidRDefault="00B3710D" w:rsidP="008B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0D" w:rsidRDefault="00B3710D" w:rsidP="008B49E3">
      <w:pPr>
        <w:spacing w:after="0" w:line="240" w:lineRule="auto"/>
      </w:pPr>
      <w:r>
        <w:separator/>
      </w:r>
    </w:p>
  </w:footnote>
  <w:footnote w:type="continuationSeparator" w:id="1">
    <w:p w:rsidR="00B3710D" w:rsidRDefault="00B3710D" w:rsidP="008B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76A"/>
    <w:rsid w:val="00010786"/>
    <w:rsid w:val="00100644"/>
    <w:rsid w:val="001278F9"/>
    <w:rsid w:val="00140AF5"/>
    <w:rsid w:val="0017684B"/>
    <w:rsid w:val="001A0A85"/>
    <w:rsid w:val="001C3612"/>
    <w:rsid w:val="001F5A18"/>
    <w:rsid w:val="002B0FEB"/>
    <w:rsid w:val="002C798D"/>
    <w:rsid w:val="0030244D"/>
    <w:rsid w:val="004047C4"/>
    <w:rsid w:val="00410F8D"/>
    <w:rsid w:val="00430C02"/>
    <w:rsid w:val="0045039C"/>
    <w:rsid w:val="00485AD4"/>
    <w:rsid w:val="004C1306"/>
    <w:rsid w:val="004E2756"/>
    <w:rsid w:val="00526BEE"/>
    <w:rsid w:val="005F1263"/>
    <w:rsid w:val="006A03E5"/>
    <w:rsid w:val="00707B7D"/>
    <w:rsid w:val="00714FF1"/>
    <w:rsid w:val="00770097"/>
    <w:rsid w:val="007C5CA8"/>
    <w:rsid w:val="007E04DE"/>
    <w:rsid w:val="008B49E3"/>
    <w:rsid w:val="008D4307"/>
    <w:rsid w:val="00904F74"/>
    <w:rsid w:val="0096385B"/>
    <w:rsid w:val="009A632C"/>
    <w:rsid w:val="009E0B6F"/>
    <w:rsid w:val="009E2F9E"/>
    <w:rsid w:val="00A25677"/>
    <w:rsid w:val="00A5349B"/>
    <w:rsid w:val="00A648E2"/>
    <w:rsid w:val="00AB7147"/>
    <w:rsid w:val="00B04450"/>
    <w:rsid w:val="00B1533C"/>
    <w:rsid w:val="00B3710D"/>
    <w:rsid w:val="00B64303"/>
    <w:rsid w:val="00C10B45"/>
    <w:rsid w:val="00C320BB"/>
    <w:rsid w:val="00C754E6"/>
    <w:rsid w:val="00CA4492"/>
    <w:rsid w:val="00CA72E0"/>
    <w:rsid w:val="00D8130B"/>
    <w:rsid w:val="00D8276A"/>
    <w:rsid w:val="00E53EE4"/>
    <w:rsid w:val="00E674EA"/>
    <w:rsid w:val="00FB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6A"/>
    <w:pPr>
      <w:ind w:left="720"/>
      <w:contextualSpacing/>
    </w:pPr>
  </w:style>
  <w:style w:type="character" w:customStyle="1" w:styleId="Bodytext2">
    <w:name w:val="Body text (2)_"/>
    <w:basedOn w:val="a0"/>
    <w:rsid w:val="008B4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sid w:val="008B49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rsid w:val="008B49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8B49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B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9E3"/>
  </w:style>
  <w:style w:type="paragraph" w:styleId="a6">
    <w:name w:val="footer"/>
    <w:basedOn w:val="a"/>
    <w:link w:val="a7"/>
    <w:uiPriority w:val="99"/>
    <w:unhideWhenUsed/>
    <w:rsid w:val="008B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9E3"/>
  </w:style>
  <w:style w:type="paragraph" w:styleId="a8">
    <w:name w:val="Balloon Text"/>
    <w:basedOn w:val="a"/>
    <w:link w:val="a9"/>
    <w:uiPriority w:val="99"/>
    <w:semiHidden/>
    <w:unhideWhenUsed/>
    <w:rsid w:val="004C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2025-01-14T01:03:00Z</cp:lastPrinted>
  <dcterms:created xsi:type="dcterms:W3CDTF">2025-01-14T01:12:00Z</dcterms:created>
  <dcterms:modified xsi:type="dcterms:W3CDTF">2025-01-14T01:12:00Z</dcterms:modified>
</cp:coreProperties>
</file>