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53.15pt" o:ole="" filled="t">
            <v:fill color2="black"/>
            <v:imagedata r:id="rId7" o:title=""/>
          </v:shape>
          <o:OLEObject Type="Embed" ProgID="Word.Picture.8" ShapeID="_x0000_i1025" DrawAspect="Content" ObjectID="_1705997980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 xml:space="preserve">00.00.2022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552D54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Об утверждении стандартов </w:t>
      </w:r>
    </w:p>
    <w:p w:rsidR="00552D54" w:rsidRDefault="00552D54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552D54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благоустройства улиц </w:t>
      </w:r>
      <w:r w:rsidR="00C237CB"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на территории </w:t>
      </w:r>
    </w:p>
    <w:p w:rsidR="00552D54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>муниципального образования</w:t>
      </w:r>
      <w:r w:rsidR="00552D54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C237CB" w:rsidRPr="00C237CB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Шилинский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Сухобузимского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района </w:t>
      </w:r>
    </w:p>
    <w:p w:rsidR="00C237CB" w:rsidRPr="00C237CB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>Красноярского края</w:t>
      </w:r>
    </w:p>
    <w:p w:rsidR="00C237CB" w:rsidRPr="00C237CB" w:rsidRDefault="00C237CB" w:rsidP="00C237CB">
      <w:pPr>
        <w:jc w:val="both"/>
        <w:rPr>
          <w:sz w:val="26"/>
          <w:szCs w:val="26"/>
        </w:rPr>
      </w:pPr>
    </w:p>
    <w:p w:rsidR="00C237CB" w:rsidRDefault="00C237CB" w:rsidP="00C237CB">
      <w:pPr>
        <w:ind w:firstLine="709"/>
        <w:jc w:val="both"/>
        <w:rPr>
          <w:sz w:val="26"/>
          <w:szCs w:val="26"/>
        </w:rPr>
      </w:pPr>
      <w:r w:rsidRPr="00C237CB">
        <w:rPr>
          <w:sz w:val="26"/>
          <w:szCs w:val="26"/>
        </w:rPr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Федерации», решением </w:t>
      </w:r>
      <w:r>
        <w:rPr>
          <w:sz w:val="26"/>
          <w:szCs w:val="26"/>
        </w:rPr>
        <w:t>Шилинского</w:t>
      </w:r>
      <w:r w:rsidRPr="00C237CB">
        <w:rPr>
          <w:sz w:val="26"/>
          <w:szCs w:val="26"/>
        </w:rPr>
        <w:t xml:space="preserve"> сельского Совета депутатов  от </w:t>
      </w:r>
      <w:r>
        <w:rPr>
          <w:sz w:val="26"/>
          <w:szCs w:val="26"/>
        </w:rPr>
        <w:t>20</w:t>
      </w:r>
      <w:r w:rsidRPr="00C237CB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C237CB">
        <w:rPr>
          <w:sz w:val="26"/>
          <w:szCs w:val="26"/>
        </w:rPr>
        <w:t>.20</w:t>
      </w:r>
      <w:r>
        <w:rPr>
          <w:sz w:val="26"/>
          <w:szCs w:val="26"/>
        </w:rPr>
        <w:t>19г. №42-6</w:t>
      </w:r>
      <w:r w:rsidRPr="00C237CB">
        <w:rPr>
          <w:sz w:val="26"/>
          <w:szCs w:val="26"/>
        </w:rPr>
        <w:t xml:space="preserve"> «Об утверждении Правил благоустройства территории </w:t>
      </w:r>
      <w:r>
        <w:rPr>
          <w:sz w:val="26"/>
          <w:szCs w:val="26"/>
        </w:rPr>
        <w:t>Шилинского сельсовета</w:t>
      </w:r>
      <w:r w:rsidRPr="00C237CB">
        <w:rPr>
          <w:sz w:val="26"/>
          <w:szCs w:val="26"/>
        </w:rPr>
        <w:t xml:space="preserve">» (в ред. решений от </w:t>
      </w:r>
      <w:r>
        <w:rPr>
          <w:sz w:val="26"/>
          <w:szCs w:val="26"/>
        </w:rPr>
        <w:t>31.03.2021 №6-8-3</w:t>
      </w:r>
      <w:r w:rsidRPr="00C237CB">
        <w:rPr>
          <w:sz w:val="26"/>
          <w:szCs w:val="26"/>
        </w:rPr>
        <w:t>, от 2</w:t>
      </w:r>
      <w:r>
        <w:rPr>
          <w:sz w:val="26"/>
          <w:szCs w:val="26"/>
        </w:rPr>
        <w:t>4</w:t>
      </w:r>
      <w:r w:rsidRPr="00C237CB">
        <w:rPr>
          <w:sz w:val="26"/>
          <w:szCs w:val="26"/>
        </w:rPr>
        <w:t>.1</w:t>
      </w:r>
      <w:r>
        <w:rPr>
          <w:sz w:val="26"/>
          <w:szCs w:val="26"/>
        </w:rPr>
        <w:t>2.2021 №6-15-3</w:t>
      </w:r>
      <w:r w:rsidRPr="00C237CB">
        <w:rPr>
          <w:sz w:val="26"/>
          <w:szCs w:val="26"/>
        </w:rPr>
        <w:t>), в целях совершенствования работы по созданию визуально благоприятного облика общественных пространств, руководствуясь Устав</w:t>
      </w:r>
      <w:r>
        <w:rPr>
          <w:sz w:val="26"/>
          <w:szCs w:val="26"/>
        </w:rPr>
        <w:t>ом</w:t>
      </w:r>
      <w:r w:rsidRPr="00C237CB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C237CB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Сухобузимского</w:t>
      </w:r>
      <w:r w:rsidRPr="00C237CB">
        <w:rPr>
          <w:sz w:val="26"/>
          <w:szCs w:val="26"/>
        </w:rPr>
        <w:t xml:space="preserve"> района Красноярского края, ПОСТАНОВЛЯ</w:t>
      </w:r>
      <w:r>
        <w:rPr>
          <w:sz w:val="26"/>
          <w:szCs w:val="26"/>
        </w:rPr>
        <w:t>Ю</w:t>
      </w:r>
      <w:r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C237CB" w:rsidRPr="00C237CB" w:rsidRDefault="00C237CB" w:rsidP="00C237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7CB">
        <w:rPr>
          <w:rFonts w:ascii="Times New Roman" w:hAnsi="Times New Roman" w:cs="Times New Roman"/>
          <w:b w:val="0"/>
          <w:sz w:val="26"/>
          <w:szCs w:val="26"/>
        </w:rPr>
        <w:t>1. Утвердить стандарты</w:t>
      </w:r>
      <w:r w:rsidRPr="00C237CB">
        <w:rPr>
          <w:rFonts w:ascii="Times New Roman" w:hAnsi="Times New Roman" w:cs="Times New Roman"/>
          <w:sz w:val="26"/>
          <w:szCs w:val="26"/>
        </w:rPr>
        <w:t xml:space="preserve"> </w:t>
      </w:r>
      <w:r w:rsidR="00552D54" w:rsidRPr="00552D54">
        <w:rPr>
          <w:rFonts w:ascii="Times New Roman" w:hAnsi="Times New Roman" w:cs="Times New Roman"/>
          <w:b w:val="0"/>
          <w:sz w:val="26"/>
          <w:szCs w:val="26"/>
          <w:lang w:eastAsia="en-US"/>
        </w:rPr>
        <w:t>благоустройства улиц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Шилинский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Сухобузимского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района  Красноярского края </w:t>
      </w:r>
      <w:r w:rsidRPr="00C237CB"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постановлению.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37C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81F9C" w:rsidRPr="00C237CB" w:rsidRDefault="00C237CB" w:rsidP="005507B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B81F9C" w:rsidRPr="00C237CB">
        <w:rPr>
          <w:sz w:val="26"/>
          <w:szCs w:val="26"/>
        </w:rPr>
        <w:t>. Настоящее Постановление вступает в силу после официального опубликования в газете «Вестник органов местного самоуправления Шилинского сельсовета»</w:t>
      </w:r>
    </w:p>
    <w:p w:rsidR="00B81F9C" w:rsidRPr="00C237CB" w:rsidRDefault="00C237CB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B81F9C" w:rsidRPr="00C237CB">
        <w:rPr>
          <w:sz w:val="26"/>
          <w:szCs w:val="26"/>
        </w:rPr>
        <w:t xml:space="preserve">. Опубликовать </w:t>
      </w:r>
      <w:r w:rsidR="00B81F9C" w:rsidRPr="00C237CB">
        <w:rPr>
          <w:iCs/>
          <w:sz w:val="26"/>
          <w:szCs w:val="26"/>
        </w:rPr>
        <w:t>на официальном сайте администрации Шилинского сельсовета в течение 10 дней после утверждения.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8D" w:rsidRDefault="00A1748D" w:rsidP="005507BB">
      <w:r>
        <w:separator/>
      </w:r>
    </w:p>
  </w:endnote>
  <w:endnote w:type="continuationSeparator" w:id="1">
    <w:p w:rsidR="00A1748D" w:rsidRDefault="00A1748D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8D" w:rsidRDefault="00A1748D" w:rsidP="005507BB">
      <w:r>
        <w:separator/>
      </w:r>
    </w:p>
  </w:footnote>
  <w:footnote w:type="continuationSeparator" w:id="1">
    <w:p w:rsidR="00A1748D" w:rsidRDefault="00A1748D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236135"/>
    <w:rsid w:val="002E7C9F"/>
    <w:rsid w:val="002F43C2"/>
    <w:rsid w:val="00302263"/>
    <w:rsid w:val="00412CA8"/>
    <w:rsid w:val="00415CE5"/>
    <w:rsid w:val="004F18A5"/>
    <w:rsid w:val="004F2569"/>
    <w:rsid w:val="005507BB"/>
    <w:rsid w:val="00552D54"/>
    <w:rsid w:val="005A222C"/>
    <w:rsid w:val="005B1032"/>
    <w:rsid w:val="005F5CD0"/>
    <w:rsid w:val="007F1768"/>
    <w:rsid w:val="008952BB"/>
    <w:rsid w:val="008A0FB4"/>
    <w:rsid w:val="008D7BD2"/>
    <w:rsid w:val="009240F9"/>
    <w:rsid w:val="00A1748D"/>
    <w:rsid w:val="00A71EA8"/>
    <w:rsid w:val="00B81F9C"/>
    <w:rsid w:val="00B84905"/>
    <w:rsid w:val="00BB062B"/>
    <w:rsid w:val="00BD5DD7"/>
    <w:rsid w:val="00C237CB"/>
    <w:rsid w:val="00C73696"/>
    <w:rsid w:val="00CB5469"/>
    <w:rsid w:val="00EC2F3D"/>
    <w:rsid w:val="00FB31CE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2022-02-10T04:33:00Z</cp:lastPrinted>
  <dcterms:created xsi:type="dcterms:W3CDTF">2020-05-07T02:14:00Z</dcterms:created>
  <dcterms:modified xsi:type="dcterms:W3CDTF">2022-02-10T04:33:00Z</dcterms:modified>
</cp:coreProperties>
</file>