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E62206">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DA68A4">
              <w:rPr>
                <w:b/>
                <w:sz w:val="28"/>
                <w:szCs w:val="28"/>
              </w:rPr>
              <w:t>1</w:t>
            </w:r>
            <w:r w:rsidR="00E62206">
              <w:rPr>
                <w:b/>
                <w:sz w:val="28"/>
                <w:szCs w:val="28"/>
              </w:rPr>
              <w:t>2</w:t>
            </w:r>
          </w:p>
        </w:tc>
      </w:tr>
      <w:tr w:rsidR="00636A44" w:rsidRPr="00061E02" w:rsidTr="00E63BF5">
        <w:trPr>
          <w:trHeight w:val="343"/>
        </w:trPr>
        <w:tc>
          <w:tcPr>
            <w:tcW w:w="10175" w:type="dxa"/>
          </w:tcPr>
          <w:p w:rsidR="00636A44" w:rsidRPr="00061E02" w:rsidRDefault="00636A44" w:rsidP="00E62206">
            <w:pPr>
              <w:rPr>
                <w:sz w:val="28"/>
                <w:szCs w:val="28"/>
              </w:rPr>
            </w:pPr>
            <w:r w:rsidRPr="00061E02">
              <w:rPr>
                <w:sz w:val="28"/>
                <w:szCs w:val="28"/>
              </w:rPr>
              <w:t xml:space="preserve">РАСПРОСТРАНЯЕТСЯ                                                                      </w:t>
            </w:r>
            <w:r w:rsidR="00E62206">
              <w:rPr>
                <w:sz w:val="28"/>
                <w:szCs w:val="28"/>
              </w:rPr>
              <w:t>31</w:t>
            </w:r>
            <w:r w:rsidR="0071378E">
              <w:rPr>
                <w:sz w:val="28"/>
                <w:szCs w:val="28"/>
              </w:rPr>
              <w:t xml:space="preserve"> </w:t>
            </w:r>
            <w:r w:rsidR="00766949">
              <w:rPr>
                <w:sz w:val="28"/>
                <w:szCs w:val="28"/>
              </w:rPr>
              <w:t>марта</w:t>
            </w:r>
          </w:p>
        </w:tc>
      </w:tr>
      <w:tr w:rsidR="00636A44" w:rsidRPr="00061E02" w:rsidTr="00E63BF5">
        <w:trPr>
          <w:trHeight w:val="343"/>
        </w:trPr>
        <w:tc>
          <w:tcPr>
            <w:tcW w:w="10175" w:type="dxa"/>
          </w:tcPr>
          <w:p w:rsidR="00636A44" w:rsidRPr="00061E02" w:rsidRDefault="00636A44" w:rsidP="00C7017B">
            <w:pPr>
              <w:rPr>
                <w:sz w:val="28"/>
                <w:szCs w:val="28"/>
              </w:rPr>
            </w:pPr>
            <w:r w:rsidRPr="00061E02">
              <w:rPr>
                <w:sz w:val="28"/>
                <w:szCs w:val="28"/>
              </w:rPr>
              <w:t xml:space="preserve">БЕСПЛАТНО                                                          </w:t>
            </w:r>
            <w:r>
              <w:rPr>
                <w:sz w:val="28"/>
                <w:szCs w:val="28"/>
              </w:rPr>
              <w:t xml:space="preserve">                             202</w:t>
            </w:r>
            <w:r w:rsidR="00C7017B">
              <w:rPr>
                <w:sz w:val="28"/>
                <w:szCs w:val="28"/>
              </w:rPr>
              <w:t>2</w:t>
            </w:r>
            <w:r w:rsidRPr="00061E02">
              <w:rPr>
                <w:sz w:val="28"/>
                <w:szCs w:val="28"/>
              </w:rPr>
              <w:t xml:space="preserve"> года</w:t>
            </w:r>
          </w:p>
        </w:tc>
      </w:tr>
    </w:tbl>
    <w:p w:rsidR="00EF5031" w:rsidRDefault="00EF5031" w:rsidP="00EF5031">
      <w:pPr>
        <w:spacing w:line="259" w:lineRule="auto"/>
        <w:jc w:val="center"/>
        <w:rPr>
          <w:rFonts w:eastAsia="Calibri"/>
          <w:sz w:val="26"/>
          <w:szCs w:val="26"/>
        </w:rPr>
      </w:pPr>
    </w:p>
    <w:p w:rsidR="00E62206" w:rsidRPr="00E62206" w:rsidRDefault="00E62206" w:rsidP="00E62206">
      <w:pPr>
        <w:jc w:val="center"/>
        <w:rPr>
          <w:b/>
          <w:i/>
          <w:sz w:val="22"/>
          <w:szCs w:val="22"/>
          <w:u w:val="single"/>
        </w:rPr>
      </w:pPr>
      <w:r w:rsidRPr="00E62206">
        <w:rPr>
          <w:b/>
          <w:i/>
          <w:sz w:val="22"/>
          <w:szCs w:val="22"/>
          <w:u w:val="single"/>
        </w:rPr>
        <w:t>Памятка для граждан по добровольной сдачи оружия, боеприпасов, взрывчатых веществ</w:t>
      </w:r>
    </w:p>
    <w:p w:rsidR="00E62206" w:rsidRPr="00E62206" w:rsidRDefault="00E62206" w:rsidP="00E62206">
      <w:pPr>
        <w:jc w:val="center"/>
        <w:rPr>
          <w:sz w:val="22"/>
          <w:szCs w:val="22"/>
        </w:rPr>
      </w:pPr>
      <w:r w:rsidRPr="00E62206">
        <w:rPr>
          <w:b/>
          <w:bCs/>
          <w:sz w:val="22"/>
          <w:szCs w:val="22"/>
        </w:rPr>
        <w:t>Уважаемые граждане!</w:t>
      </w:r>
    </w:p>
    <w:p w:rsidR="00E62206" w:rsidRPr="00E62206" w:rsidRDefault="00E62206" w:rsidP="00E62206">
      <w:pPr>
        <w:jc w:val="both"/>
        <w:rPr>
          <w:sz w:val="22"/>
          <w:szCs w:val="22"/>
        </w:rPr>
      </w:pPr>
      <w:r w:rsidRPr="00E62206">
        <w:rPr>
          <w:sz w:val="22"/>
          <w:szCs w:val="22"/>
        </w:rPr>
        <w:t>   Законодательством Российской Федерации предусмотрена уголовная ответственность в виде лишения свободы за незаконное приобретение, передачу, сбыт, хранение, перевозку или ношение оружия, его основных частей, боеприпасов, взрывчатых веществ и взрывных устройств (статья 222 Уголовного кодекса Российской Федерации).</w:t>
      </w:r>
    </w:p>
    <w:p w:rsidR="00E62206" w:rsidRPr="00E62206" w:rsidRDefault="00E62206" w:rsidP="00E62206">
      <w:pPr>
        <w:jc w:val="both"/>
        <w:rPr>
          <w:sz w:val="22"/>
          <w:szCs w:val="22"/>
        </w:rPr>
      </w:pPr>
      <w:r w:rsidRPr="00E62206">
        <w:rPr>
          <w:sz w:val="22"/>
          <w:szCs w:val="22"/>
        </w:rPr>
        <w:t>   Граждане, добровольно сдавшие оружие, боеприпасы, взрывчатые вещества или взрывчатые устройства в соответствии с примечанием к статье 222 УК РФ освобождаются от уголовной ответственности, если в действиях не содержится иного состава преступления и получают денежное вознаграждение за добровольно сдавшие в территориальные органы внутренних дел Смоленской области, незаконно хранившиеся оружие, боеприпасы, взрывчатые вещества или взрывные устройства.</w:t>
      </w:r>
    </w:p>
    <w:p w:rsidR="00E62206" w:rsidRPr="00E62206" w:rsidRDefault="00E62206" w:rsidP="00E62206">
      <w:pPr>
        <w:jc w:val="both"/>
        <w:rPr>
          <w:sz w:val="22"/>
          <w:szCs w:val="22"/>
        </w:rPr>
      </w:pPr>
      <w:r w:rsidRPr="00E62206">
        <w:rPr>
          <w:sz w:val="22"/>
          <w:szCs w:val="22"/>
        </w:rPr>
        <w:t xml:space="preserve">  Размер выплачиваемого вознаграждения и порядок добровольной сдачи оружия определен постановлением Администрации Смоленской области от 30.05.2013 года №с 442. С данным постановлением Вы можете ознакомиться на участковых пунктах полиции, на информационных стендах ОВД, а также в сети Internet (например, на сайтах </w:t>
      </w:r>
      <w:hyperlink r:id="rId8" w:history="1">
        <w:r w:rsidRPr="00E62206">
          <w:rPr>
            <w:color w:val="0000FF"/>
            <w:sz w:val="22"/>
            <w:szCs w:val="22"/>
            <w:u w:val="single"/>
          </w:rPr>
          <w:t>www.consultant.ru</w:t>
        </w:r>
      </w:hyperlink>
      <w:r w:rsidRPr="00E62206">
        <w:rPr>
          <w:sz w:val="22"/>
          <w:szCs w:val="22"/>
        </w:rPr>
        <w:t>, base.garant.ru, control.admin-smolensk.ru ). Таким образом, уже сейчас, тот, кто незаконно владеет огнестрельным оружием, боеприпасами может проявить высокий уровень правосознания и сдать в правоохранительные органы вышеуказанные предметы.</w:t>
      </w:r>
    </w:p>
    <w:p w:rsidR="00E62206" w:rsidRPr="00E62206" w:rsidRDefault="00E62206" w:rsidP="00E62206">
      <w:pPr>
        <w:jc w:val="both"/>
        <w:rPr>
          <w:sz w:val="22"/>
          <w:szCs w:val="22"/>
        </w:rPr>
      </w:pPr>
      <w:r w:rsidRPr="00E62206">
        <w:rPr>
          <w:sz w:val="22"/>
          <w:szCs w:val="22"/>
        </w:rPr>
        <w:t>  Под добровольной сдачей огнестрельного оружия, его основных частей либо комплектующих деталей к нему, боеприпасов, взрывчатых веществ или взрывных устройств, следует понимать выдачу лицом указанных предметов по своей воле или сообщение органам власти о месте их нахождения при реальной возможности дальнейшего хранения вышеуказанных предметов.</w:t>
      </w:r>
    </w:p>
    <w:p w:rsidR="00E62206" w:rsidRPr="00E62206" w:rsidRDefault="00E62206" w:rsidP="00E62206">
      <w:pPr>
        <w:jc w:val="both"/>
        <w:rPr>
          <w:sz w:val="22"/>
          <w:szCs w:val="22"/>
        </w:rPr>
      </w:pPr>
      <w:r w:rsidRPr="00E62206">
        <w:rPr>
          <w:sz w:val="22"/>
          <w:szCs w:val="22"/>
        </w:rPr>
        <w:t>   Не может признаваться    добровольной сдачей их изъятие  при задержании лица, а также при производстве следственных действий по их обнаружению и изъятию.</w:t>
      </w:r>
    </w:p>
    <w:p w:rsidR="00E62206" w:rsidRPr="00E62206" w:rsidRDefault="00E62206" w:rsidP="00E62206">
      <w:pPr>
        <w:jc w:val="both"/>
        <w:rPr>
          <w:sz w:val="22"/>
          <w:szCs w:val="22"/>
        </w:rPr>
      </w:pPr>
      <w:r w:rsidRPr="00E62206">
        <w:rPr>
          <w:sz w:val="22"/>
          <w:szCs w:val="22"/>
        </w:rPr>
        <w:t>   При добровольной сдачи оружия и боеприпасов не обязательно приезжать в правоохранительные органы, можно позвонить по телефону в полицию и сообщить о намерении добровольно сдать оружие и боеприпасы, известить об этом участкового уполномоченного полиции и в этом случае лицо освобождается от уголовной ответственности, за их хранение.</w:t>
      </w:r>
    </w:p>
    <w:p w:rsidR="00E62206" w:rsidRDefault="00E62206" w:rsidP="00E62206">
      <w:pPr>
        <w:ind w:left="720"/>
        <w:jc w:val="center"/>
        <w:rPr>
          <w:sz w:val="22"/>
          <w:szCs w:val="22"/>
        </w:rPr>
      </w:pPr>
      <w:r w:rsidRPr="00E62206">
        <w:rPr>
          <w:noProof/>
          <w:color w:val="0000FF"/>
          <w:sz w:val="22"/>
          <w:szCs w:val="22"/>
        </w:rPr>
        <w:drawing>
          <wp:inline distT="0" distB="0" distL="0" distR="0">
            <wp:extent cx="3811270" cy="2143125"/>
            <wp:effectExtent l="19050" t="0" r="0" b="0"/>
            <wp:docPr id="1" name="Рисунок 1" descr="https://prechistoe.admin-smolensk.ru/files/198/resize/dobrovolnaya-sdacha-oruzhiya_400_22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echistoe.admin-smolensk.ru/files/198/resize/dobrovolnaya-sdacha-oruzhiya_400_225.jpg">
                      <a:hlinkClick r:id="rId9"/>
                    </pic:cNvPr>
                    <pic:cNvPicPr>
                      <a:picLocks noChangeAspect="1" noChangeArrowheads="1"/>
                    </pic:cNvPicPr>
                  </pic:nvPicPr>
                  <pic:blipFill>
                    <a:blip r:embed="rId10"/>
                    <a:srcRect/>
                    <a:stretch>
                      <a:fillRect/>
                    </a:stretch>
                  </pic:blipFill>
                  <pic:spPr bwMode="auto">
                    <a:xfrm>
                      <a:off x="0" y="0"/>
                      <a:ext cx="3813479" cy="2146852"/>
                    </a:xfrm>
                    <a:prstGeom prst="rect">
                      <a:avLst/>
                    </a:prstGeom>
                    <a:noFill/>
                    <a:ln w="9525">
                      <a:noFill/>
                      <a:miter lim="800000"/>
                      <a:headEnd/>
                      <a:tailEnd/>
                    </a:ln>
                  </pic:spPr>
                </pic:pic>
              </a:graphicData>
            </a:graphic>
          </wp:inline>
        </w:drawing>
      </w:r>
    </w:p>
    <w:p w:rsidR="00E62206" w:rsidRDefault="00E62206" w:rsidP="00E62206">
      <w:pPr>
        <w:ind w:left="720"/>
        <w:jc w:val="center"/>
        <w:rPr>
          <w:sz w:val="22"/>
          <w:szCs w:val="22"/>
        </w:rPr>
      </w:pPr>
    </w:p>
    <w:p w:rsidR="00E62206" w:rsidRPr="00E62206" w:rsidRDefault="00E62206" w:rsidP="00E62206">
      <w:pPr>
        <w:jc w:val="center"/>
        <w:rPr>
          <w:b/>
          <w:sz w:val="22"/>
          <w:szCs w:val="22"/>
        </w:rPr>
      </w:pPr>
      <w:r w:rsidRPr="00E62206">
        <w:rPr>
          <w:b/>
          <w:sz w:val="22"/>
          <w:szCs w:val="22"/>
        </w:rPr>
        <w:t>Протокол</w:t>
      </w:r>
    </w:p>
    <w:p w:rsidR="00E62206" w:rsidRPr="00E62206" w:rsidRDefault="00E62206" w:rsidP="00E62206">
      <w:pPr>
        <w:jc w:val="center"/>
        <w:rPr>
          <w:b/>
          <w:sz w:val="22"/>
          <w:szCs w:val="22"/>
        </w:rPr>
      </w:pPr>
      <w:r w:rsidRPr="00E62206">
        <w:rPr>
          <w:b/>
          <w:sz w:val="22"/>
          <w:szCs w:val="22"/>
        </w:rPr>
        <w:t>Публичных слушаний</w:t>
      </w:r>
    </w:p>
    <w:p w:rsidR="00E62206" w:rsidRPr="00E62206" w:rsidRDefault="00E62206" w:rsidP="00E62206">
      <w:pPr>
        <w:jc w:val="center"/>
        <w:rPr>
          <w:b/>
          <w:sz w:val="22"/>
          <w:szCs w:val="22"/>
        </w:rPr>
      </w:pPr>
      <w:r w:rsidRPr="00E62206">
        <w:rPr>
          <w:b/>
          <w:sz w:val="22"/>
          <w:szCs w:val="22"/>
        </w:rPr>
        <w:t xml:space="preserve">по сельскому поселению Шилинский сельсовет </w:t>
      </w:r>
    </w:p>
    <w:p w:rsidR="00E62206" w:rsidRPr="00E62206" w:rsidRDefault="00E62206" w:rsidP="00E62206">
      <w:pPr>
        <w:jc w:val="center"/>
        <w:rPr>
          <w:b/>
          <w:sz w:val="22"/>
          <w:szCs w:val="22"/>
        </w:rPr>
      </w:pPr>
      <w:r w:rsidRPr="00E62206">
        <w:rPr>
          <w:b/>
          <w:sz w:val="22"/>
          <w:szCs w:val="22"/>
        </w:rPr>
        <w:t>Сухобузимского муниципального района Красноярского края</w:t>
      </w:r>
    </w:p>
    <w:p w:rsidR="00E62206" w:rsidRPr="00E62206" w:rsidRDefault="00E62206" w:rsidP="00E62206">
      <w:pPr>
        <w:jc w:val="center"/>
        <w:rPr>
          <w:b/>
          <w:sz w:val="22"/>
          <w:szCs w:val="22"/>
        </w:rPr>
      </w:pPr>
    </w:p>
    <w:p w:rsidR="00E62206" w:rsidRPr="00E62206" w:rsidRDefault="00E62206" w:rsidP="00E62206">
      <w:pPr>
        <w:rPr>
          <w:b/>
          <w:sz w:val="22"/>
          <w:szCs w:val="22"/>
        </w:rPr>
      </w:pPr>
      <w:r w:rsidRPr="00E62206">
        <w:rPr>
          <w:b/>
          <w:sz w:val="22"/>
          <w:szCs w:val="22"/>
        </w:rPr>
        <w:t>31 марта 2022 года                                                                                         с.Шила</w:t>
      </w:r>
    </w:p>
    <w:p w:rsidR="00E62206" w:rsidRPr="00E62206" w:rsidRDefault="00E62206" w:rsidP="00E62206">
      <w:pPr>
        <w:jc w:val="center"/>
        <w:rPr>
          <w:b/>
          <w:sz w:val="22"/>
          <w:szCs w:val="22"/>
        </w:rPr>
      </w:pPr>
    </w:p>
    <w:p w:rsidR="00E62206" w:rsidRPr="00E62206" w:rsidRDefault="00E62206" w:rsidP="00E62206">
      <w:pPr>
        <w:jc w:val="both"/>
        <w:rPr>
          <w:sz w:val="22"/>
          <w:szCs w:val="22"/>
        </w:rPr>
      </w:pPr>
      <w:r w:rsidRPr="00E62206">
        <w:rPr>
          <w:b/>
          <w:sz w:val="22"/>
          <w:szCs w:val="22"/>
        </w:rPr>
        <w:t>Председательствовал:</w:t>
      </w:r>
      <w:r w:rsidRPr="00E62206">
        <w:rPr>
          <w:sz w:val="22"/>
          <w:szCs w:val="22"/>
        </w:rPr>
        <w:t xml:space="preserve"> Карпова Т.А., председатель Шилинского сельского Совета депутатов.</w:t>
      </w:r>
    </w:p>
    <w:p w:rsidR="00E62206" w:rsidRPr="00E62206" w:rsidRDefault="00E62206" w:rsidP="00E62206">
      <w:pPr>
        <w:jc w:val="both"/>
        <w:rPr>
          <w:sz w:val="22"/>
          <w:szCs w:val="22"/>
        </w:rPr>
      </w:pPr>
      <w:r w:rsidRPr="00E62206">
        <w:rPr>
          <w:b/>
          <w:sz w:val="22"/>
          <w:szCs w:val="22"/>
        </w:rPr>
        <w:t xml:space="preserve">Секретарь: </w:t>
      </w:r>
      <w:r w:rsidRPr="00E62206">
        <w:rPr>
          <w:sz w:val="22"/>
          <w:szCs w:val="22"/>
        </w:rPr>
        <w:t>Коломейцева Е.Н. – заместитель главы Шилинского сельсовета.</w:t>
      </w:r>
    </w:p>
    <w:p w:rsidR="00E62206" w:rsidRPr="00E62206" w:rsidRDefault="00E62206" w:rsidP="00E62206">
      <w:pPr>
        <w:jc w:val="both"/>
        <w:rPr>
          <w:sz w:val="22"/>
          <w:szCs w:val="22"/>
        </w:rPr>
      </w:pPr>
    </w:p>
    <w:p w:rsidR="00E62206" w:rsidRPr="00E62206" w:rsidRDefault="00E62206" w:rsidP="00E62206">
      <w:pPr>
        <w:jc w:val="both"/>
        <w:rPr>
          <w:sz w:val="22"/>
          <w:szCs w:val="22"/>
        </w:rPr>
      </w:pPr>
      <w:r w:rsidRPr="00E62206">
        <w:rPr>
          <w:b/>
          <w:sz w:val="22"/>
          <w:szCs w:val="22"/>
        </w:rPr>
        <w:t>Инициатор проведения публичных слушаний:</w:t>
      </w:r>
      <w:r w:rsidRPr="00E62206">
        <w:rPr>
          <w:sz w:val="22"/>
          <w:szCs w:val="22"/>
        </w:rPr>
        <w:t xml:space="preserve"> Шилинский сельский Совет депутатов.</w:t>
      </w:r>
    </w:p>
    <w:p w:rsidR="00E62206" w:rsidRPr="00E62206" w:rsidRDefault="00E62206" w:rsidP="00E62206">
      <w:pPr>
        <w:jc w:val="both"/>
        <w:rPr>
          <w:sz w:val="22"/>
          <w:szCs w:val="22"/>
        </w:rPr>
      </w:pPr>
    </w:p>
    <w:p w:rsidR="00E62206" w:rsidRPr="00E62206" w:rsidRDefault="00E62206" w:rsidP="00E62206">
      <w:pPr>
        <w:jc w:val="both"/>
        <w:rPr>
          <w:b/>
          <w:sz w:val="22"/>
          <w:szCs w:val="22"/>
        </w:rPr>
      </w:pPr>
      <w:r w:rsidRPr="00E62206">
        <w:rPr>
          <w:b/>
          <w:sz w:val="22"/>
          <w:szCs w:val="22"/>
        </w:rPr>
        <w:t>Присутствовали жителей- 14 человек</w:t>
      </w:r>
    </w:p>
    <w:p w:rsidR="00E62206" w:rsidRPr="00E62206" w:rsidRDefault="00E62206" w:rsidP="00E62206">
      <w:pPr>
        <w:jc w:val="both"/>
        <w:rPr>
          <w:b/>
          <w:sz w:val="22"/>
          <w:szCs w:val="22"/>
        </w:rPr>
      </w:pPr>
    </w:p>
    <w:p w:rsidR="00E62206" w:rsidRPr="00E62206" w:rsidRDefault="00E62206" w:rsidP="00E62206">
      <w:pPr>
        <w:jc w:val="both"/>
        <w:rPr>
          <w:sz w:val="22"/>
          <w:szCs w:val="22"/>
        </w:rPr>
      </w:pPr>
      <w:r w:rsidRPr="00E62206">
        <w:rPr>
          <w:b/>
          <w:sz w:val="22"/>
          <w:szCs w:val="22"/>
        </w:rPr>
        <w:t xml:space="preserve">Информирование о проведении слушаний: </w:t>
      </w:r>
      <w:r w:rsidRPr="00E62206">
        <w:rPr>
          <w:sz w:val="22"/>
          <w:szCs w:val="22"/>
        </w:rPr>
        <w:t>публикация в газете «Вестник органов местного самоуправления Шилинского сельсовета» от 17.03.2022 №9.</w:t>
      </w:r>
    </w:p>
    <w:p w:rsidR="00E62206" w:rsidRPr="00E62206" w:rsidRDefault="00E62206" w:rsidP="00E62206">
      <w:pPr>
        <w:jc w:val="center"/>
        <w:rPr>
          <w:b/>
          <w:sz w:val="22"/>
          <w:szCs w:val="22"/>
        </w:rPr>
      </w:pPr>
      <w:r w:rsidRPr="00E62206">
        <w:rPr>
          <w:b/>
          <w:sz w:val="22"/>
          <w:szCs w:val="22"/>
        </w:rPr>
        <w:t>Повестка дня</w:t>
      </w:r>
    </w:p>
    <w:p w:rsidR="00E62206" w:rsidRPr="00E62206" w:rsidRDefault="00E62206" w:rsidP="00E62206">
      <w:pPr>
        <w:pStyle w:val="ac"/>
        <w:numPr>
          <w:ilvl w:val="0"/>
          <w:numId w:val="10"/>
        </w:numPr>
        <w:jc w:val="both"/>
        <w:rPr>
          <w:sz w:val="22"/>
          <w:szCs w:val="22"/>
        </w:rPr>
      </w:pPr>
      <w:r w:rsidRPr="00E62206">
        <w:rPr>
          <w:sz w:val="22"/>
          <w:szCs w:val="22"/>
        </w:rPr>
        <w:t>О внесении изменений и дополнений в Устав Шилинского сельсовета Сухобузимского района.</w:t>
      </w:r>
    </w:p>
    <w:p w:rsidR="00E62206" w:rsidRPr="00E62206" w:rsidRDefault="00E62206" w:rsidP="00E62206">
      <w:pPr>
        <w:jc w:val="both"/>
        <w:rPr>
          <w:sz w:val="22"/>
          <w:szCs w:val="22"/>
        </w:rPr>
      </w:pPr>
    </w:p>
    <w:p w:rsidR="00E62206" w:rsidRPr="00E62206" w:rsidRDefault="00E62206" w:rsidP="00E62206">
      <w:pPr>
        <w:jc w:val="both"/>
        <w:rPr>
          <w:b/>
          <w:sz w:val="22"/>
          <w:szCs w:val="22"/>
        </w:rPr>
      </w:pPr>
      <w:r w:rsidRPr="00E62206">
        <w:rPr>
          <w:b/>
          <w:sz w:val="22"/>
          <w:szCs w:val="22"/>
        </w:rPr>
        <w:t>1.Слушали:</w:t>
      </w:r>
    </w:p>
    <w:p w:rsidR="00E62206" w:rsidRPr="00E62206" w:rsidRDefault="00E62206" w:rsidP="00E62206">
      <w:pPr>
        <w:jc w:val="both"/>
        <w:rPr>
          <w:sz w:val="22"/>
          <w:szCs w:val="22"/>
        </w:rPr>
      </w:pPr>
      <w:r w:rsidRPr="00E62206">
        <w:rPr>
          <w:sz w:val="22"/>
          <w:szCs w:val="22"/>
        </w:rPr>
        <w:t>Карпову Т.А. - председателя Шилинского сельского Совета депутатов «О внесении изменений и дополнений в Устав Шилинского сельсовета Сухобузимского района»</w:t>
      </w:r>
    </w:p>
    <w:p w:rsidR="00E62206" w:rsidRPr="00E62206" w:rsidRDefault="00E62206" w:rsidP="00E62206">
      <w:pPr>
        <w:pStyle w:val="af3"/>
        <w:jc w:val="center"/>
      </w:pPr>
    </w:p>
    <w:tbl>
      <w:tblPr>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gridCol w:w="1734"/>
      </w:tblGrid>
      <w:tr w:rsidR="00E62206" w:rsidRPr="00E62206" w:rsidTr="00E93FB1">
        <w:tc>
          <w:tcPr>
            <w:tcW w:w="9464" w:type="dxa"/>
            <w:tcBorders>
              <w:top w:val="nil"/>
              <w:left w:val="nil"/>
              <w:bottom w:val="nil"/>
              <w:right w:val="nil"/>
            </w:tcBorders>
          </w:tcPr>
          <w:p w:rsidR="00E62206" w:rsidRPr="00E62206" w:rsidRDefault="00E62206" w:rsidP="00E93FB1">
            <w:pPr>
              <w:pStyle w:val="af3"/>
              <w:jc w:val="center"/>
            </w:pPr>
            <w:r w:rsidRPr="00E62206">
              <w:t>КРАСНОЯРСКИЙ КРАЙ СУХОБУЗИМСКИЙ РАЙОН</w:t>
            </w:r>
          </w:p>
          <w:p w:rsidR="00E62206" w:rsidRPr="00E62206" w:rsidRDefault="00E62206" w:rsidP="00E93FB1">
            <w:pPr>
              <w:pStyle w:val="af3"/>
              <w:jc w:val="center"/>
            </w:pPr>
            <w:r w:rsidRPr="00E62206">
              <w:t>ШИЛИНСКИЙ СЕЛЬСКИЙ СОВЕТ ДЕПУТАТОВ</w:t>
            </w:r>
          </w:p>
          <w:p w:rsidR="00E62206" w:rsidRPr="00E62206" w:rsidRDefault="00E62206" w:rsidP="00E93FB1">
            <w:pPr>
              <w:jc w:val="center"/>
              <w:rPr>
                <w:sz w:val="22"/>
                <w:szCs w:val="22"/>
              </w:rPr>
            </w:pPr>
          </w:p>
          <w:p w:rsidR="00E62206" w:rsidRPr="00E62206" w:rsidRDefault="00E62206" w:rsidP="00E93FB1">
            <w:pPr>
              <w:jc w:val="center"/>
              <w:rPr>
                <w:sz w:val="22"/>
                <w:szCs w:val="22"/>
              </w:rPr>
            </w:pPr>
            <w:r w:rsidRPr="00E62206">
              <w:rPr>
                <w:sz w:val="22"/>
                <w:szCs w:val="22"/>
              </w:rPr>
              <w:t>РЕШЕНИЕ</w:t>
            </w:r>
          </w:p>
          <w:p w:rsidR="00E62206" w:rsidRPr="00E62206" w:rsidRDefault="00E62206" w:rsidP="00E93FB1">
            <w:pPr>
              <w:pStyle w:val="1"/>
              <w:spacing w:before="0" w:after="0"/>
              <w:jc w:val="both"/>
              <w:rPr>
                <w:rFonts w:ascii="Times New Roman" w:hAnsi="Times New Roman"/>
                <w:b w:val="0"/>
                <w:sz w:val="22"/>
              </w:rPr>
            </w:pPr>
            <w:r w:rsidRPr="00E62206">
              <w:rPr>
                <w:rFonts w:ascii="Times New Roman" w:hAnsi="Times New Roman"/>
                <w:b w:val="0"/>
                <w:sz w:val="22"/>
              </w:rPr>
              <w:t xml:space="preserve">__________2022 года                              с.Шила                    </w:t>
            </w:r>
            <w:r w:rsidRPr="00E62206">
              <w:rPr>
                <w:rFonts w:ascii="Times New Roman" w:hAnsi="Times New Roman"/>
                <w:b w:val="0"/>
                <w:sz w:val="22"/>
              </w:rPr>
              <w:tab/>
              <w:t xml:space="preserve">           № проект</w:t>
            </w:r>
          </w:p>
          <w:p w:rsidR="00E62206" w:rsidRPr="00E62206" w:rsidRDefault="00E62206" w:rsidP="00E93FB1">
            <w:pPr>
              <w:keepNext/>
              <w:ind w:right="-1"/>
              <w:jc w:val="both"/>
              <w:outlineLvl w:val="0"/>
              <w:rPr>
                <w:sz w:val="22"/>
                <w:szCs w:val="22"/>
              </w:rPr>
            </w:pPr>
          </w:p>
          <w:p w:rsidR="00E62206" w:rsidRPr="00E62206" w:rsidRDefault="00E62206" w:rsidP="00E93FB1">
            <w:pPr>
              <w:keepNext/>
              <w:ind w:right="-1"/>
              <w:jc w:val="both"/>
              <w:outlineLvl w:val="0"/>
              <w:rPr>
                <w:sz w:val="22"/>
                <w:szCs w:val="22"/>
              </w:rPr>
            </w:pPr>
            <w:r w:rsidRPr="00E62206">
              <w:rPr>
                <w:sz w:val="22"/>
                <w:szCs w:val="22"/>
              </w:rPr>
              <w:t xml:space="preserve">О внесении изменений в Устав </w:t>
            </w:r>
          </w:p>
          <w:p w:rsidR="00E62206" w:rsidRPr="00E62206" w:rsidRDefault="00E62206" w:rsidP="00E93FB1">
            <w:pPr>
              <w:keepNext/>
              <w:ind w:right="-1"/>
              <w:jc w:val="both"/>
              <w:outlineLvl w:val="0"/>
              <w:rPr>
                <w:sz w:val="22"/>
                <w:szCs w:val="22"/>
              </w:rPr>
            </w:pPr>
            <w:r w:rsidRPr="00E62206">
              <w:rPr>
                <w:sz w:val="22"/>
                <w:szCs w:val="22"/>
              </w:rPr>
              <w:t>Шилинского сельсовета Сухобузимского района</w:t>
            </w:r>
          </w:p>
          <w:p w:rsidR="00E62206" w:rsidRPr="00E62206" w:rsidRDefault="00E62206" w:rsidP="00E93FB1">
            <w:pPr>
              <w:keepNext/>
              <w:ind w:right="-1" w:firstLine="567"/>
              <w:jc w:val="both"/>
              <w:outlineLvl w:val="0"/>
              <w:rPr>
                <w:sz w:val="22"/>
                <w:szCs w:val="22"/>
              </w:rPr>
            </w:pPr>
          </w:p>
          <w:p w:rsidR="00E62206" w:rsidRPr="00E62206" w:rsidRDefault="00E62206" w:rsidP="00E93FB1">
            <w:pPr>
              <w:keepNext/>
              <w:ind w:firstLine="709"/>
              <w:jc w:val="both"/>
              <w:outlineLvl w:val="0"/>
              <w:rPr>
                <w:b/>
                <w:sz w:val="22"/>
                <w:szCs w:val="22"/>
              </w:rPr>
            </w:pPr>
            <w:r w:rsidRPr="00E62206">
              <w:rPr>
                <w:sz w:val="22"/>
                <w:szCs w:val="22"/>
              </w:rPr>
              <w:t>В целях приведения Устава Шилинского сельсовета Сухобузимского района Красноярского края в соответствие с требованиями федерального и краевого законодательства, руководствуясь Уставом Шилинского сельсовета Сухобузимского района Красноярского края, Шилинский сельский Совет депутатов</w:t>
            </w:r>
            <w:r w:rsidRPr="00E62206">
              <w:rPr>
                <w:i/>
                <w:sz w:val="22"/>
                <w:szCs w:val="22"/>
              </w:rPr>
              <w:t xml:space="preserve"> </w:t>
            </w:r>
            <w:r w:rsidRPr="00E62206">
              <w:rPr>
                <w:b/>
                <w:sz w:val="22"/>
                <w:szCs w:val="22"/>
              </w:rPr>
              <w:t>РЕШИЛ:</w:t>
            </w:r>
          </w:p>
          <w:p w:rsidR="00E62206" w:rsidRPr="00E62206" w:rsidRDefault="00E62206" w:rsidP="00E93FB1">
            <w:pPr>
              <w:ind w:firstLine="709"/>
              <w:jc w:val="both"/>
              <w:rPr>
                <w:sz w:val="22"/>
                <w:szCs w:val="22"/>
              </w:rPr>
            </w:pPr>
            <w:r w:rsidRPr="00E62206">
              <w:rPr>
                <w:b/>
                <w:bCs/>
                <w:sz w:val="22"/>
                <w:szCs w:val="22"/>
              </w:rPr>
              <w:t>1.</w:t>
            </w:r>
            <w:r w:rsidRPr="00E62206">
              <w:rPr>
                <w:sz w:val="22"/>
                <w:szCs w:val="22"/>
              </w:rPr>
              <w:t xml:space="preserve"> Внести в Устав Шилинского сельсовета Сухобузимского района Красноярского края следующие изменения:</w:t>
            </w:r>
          </w:p>
          <w:p w:rsidR="00E62206" w:rsidRPr="00E62206" w:rsidRDefault="00E62206" w:rsidP="00E93FB1">
            <w:pPr>
              <w:ind w:firstLine="709"/>
              <w:jc w:val="both"/>
              <w:rPr>
                <w:b/>
                <w:sz w:val="22"/>
                <w:szCs w:val="22"/>
              </w:rPr>
            </w:pPr>
            <w:bookmarkStart w:id="0" w:name="_Hlk73448493"/>
            <w:r w:rsidRPr="00E62206">
              <w:rPr>
                <w:b/>
                <w:sz w:val="22"/>
                <w:szCs w:val="22"/>
              </w:rPr>
              <w:t xml:space="preserve">1.1. </w:t>
            </w:r>
            <w:bookmarkEnd w:id="0"/>
            <w:r w:rsidRPr="00E62206">
              <w:rPr>
                <w:b/>
                <w:sz w:val="22"/>
                <w:szCs w:val="22"/>
              </w:rPr>
              <w:t xml:space="preserve">в пункте 1 статьи 1.1 слова </w:t>
            </w:r>
            <w:r w:rsidRPr="00E62206">
              <w:rPr>
                <w:sz w:val="22"/>
                <w:szCs w:val="22"/>
              </w:rPr>
              <w:t>«(далее - сельсовет)»</w:t>
            </w:r>
            <w:r w:rsidRPr="00E62206">
              <w:rPr>
                <w:b/>
                <w:sz w:val="22"/>
                <w:szCs w:val="22"/>
              </w:rPr>
              <w:t xml:space="preserve"> заменить словами </w:t>
            </w:r>
            <w:r w:rsidRPr="00E62206">
              <w:rPr>
                <w:sz w:val="22"/>
                <w:szCs w:val="22"/>
              </w:rPr>
              <w:t xml:space="preserve">«(далее по тексту Устава также – поселение, сельсовет, муниципальное образование)»; </w:t>
            </w:r>
          </w:p>
          <w:p w:rsidR="00E62206" w:rsidRPr="00E62206" w:rsidRDefault="00E62206" w:rsidP="00E93FB1">
            <w:pPr>
              <w:ind w:firstLine="709"/>
              <w:jc w:val="both"/>
              <w:rPr>
                <w:b/>
                <w:sz w:val="22"/>
                <w:szCs w:val="22"/>
              </w:rPr>
            </w:pPr>
            <w:r w:rsidRPr="00E62206">
              <w:rPr>
                <w:b/>
                <w:sz w:val="22"/>
                <w:szCs w:val="22"/>
              </w:rPr>
              <w:t>1.2. в статье 5:</w:t>
            </w:r>
          </w:p>
          <w:p w:rsidR="00E62206" w:rsidRPr="00E62206" w:rsidRDefault="00E62206" w:rsidP="00E93FB1">
            <w:pPr>
              <w:ind w:firstLine="709"/>
              <w:jc w:val="both"/>
              <w:rPr>
                <w:b/>
                <w:sz w:val="22"/>
                <w:szCs w:val="22"/>
              </w:rPr>
            </w:pPr>
            <w:r w:rsidRPr="00E62206">
              <w:rPr>
                <w:b/>
                <w:sz w:val="22"/>
                <w:szCs w:val="22"/>
              </w:rPr>
              <w:t>- пункт 1 исключить;</w:t>
            </w:r>
          </w:p>
          <w:p w:rsidR="00E62206" w:rsidRPr="00E62206" w:rsidRDefault="00E62206" w:rsidP="00E93FB1">
            <w:pPr>
              <w:ind w:firstLine="709"/>
              <w:jc w:val="both"/>
              <w:rPr>
                <w:b/>
                <w:sz w:val="22"/>
                <w:szCs w:val="22"/>
              </w:rPr>
            </w:pPr>
            <w:r w:rsidRPr="00E62206">
              <w:rPr>
                <w:b/>
                <w:sz w:val="22"/>
                <w:szCs w:val="22"/>
              </w:rPr>
              <w:t>- пункт 8 изложить в следующей редакции:</w:t>
            </w:r>
          </w:p>
          <w:p w:rsidR="00E62206" w:rsidRPr="00E62206" w:rsidRDefault="00E62206" w:rsidP="00E93FB1">
            <w:pPr>
              <w:ind w:firstLine="709"/>
              <w:jc w:val="both"/>
              <w:rPr>
                <w:sz w:val="22"/>
                <w:szCs w:val="22"/>
              </w:rPr>
            </w:pPr>
            <w:r w:rsidRPr="00E62206">
              <w:rPr>
                <w:sz w:val="22"/>
                <w:szCs w:val="22"/>
              </w:rPr>
              <w:t xml:space="preserve">«8. Опубликование муниципальных правовых актов осуществляется в течение 10 дней со дня их подписания в газете органов местного самоуправления «Вестник органов местного самоуправления Шилинского сельсовета».»; </w:t>
            </w:r>
          </w:p>
          <w:p w:rsidR="00E62206" w:rsidRPr="00E62206" w:rsidRDefault="00E62206" w:rsidP="00E93FB1">
            <w:pPr>
              <w:ind w:firstLine="709"/>
              <w:jc w:val="both"/>
              <w:rPr>
                <w:b/>
                <w:bCs/>
                <w:iCs/>
                <w:sz w:val="22"/>
                <w:szCs w:val="22"/>
              </w:rPr>
            </w:pPr>
            <w:r w:rsidRPr="00E62206">
              <w:rPr>
                <w:b/>
                <w:bCs/>
                <w:iCs/>
                <w:sz w:val="22"/>
                <w:szCs w:val="22"/>
              </w:rPr>
              <w:t>- дополнить пунктом 9 следующего содержания:</w:t>
            </w:r>
          </w:p>
          <w:p w:rsidR="00E62206" w:rsidRPr="00E62206" w:rsidRDefault="00E62206" w:rsidP="00E93FB1">
            <w:pPr>
              <w:ind w:right="-1" w:firstLine="709"/>
              <w:jc w:val="both"/>
              <w:rPr>
                <w:iCs/>
                <w:sz w:val="22"/>
                <w:szCs w:val="22"/>
              </w:rPr>
            </w:pPr>
            <w:r w:rsidRPr="00E62206">
              <w:rPr>
                <w:iCs/>
                <w:sz w:val="22"/>
                <w:szCs w:val="22"/>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11" w:history="1">
              <w:r w:rsidRPr="00E62206">
                <w:rPr>
                  <w:rStyle w:val="af1"/>
                  <w:iCs/>
                  <w:sz w:val="22"/>
                  <w:szCs w:val="22"/>
                </w:rPr>
                <w:t>http://pravo.minjust.ru</w:t>
              </w:r>
            </w:hyperlink>
            <w:r w:rsidRPr="00E62206">
              <w:rPr>
                <w:iCs/>
                <w:sz w:val="22"/>
                <w:szCs w:val="22"/>
              </w:rPr>
              <w:t xml:space="preserve">, </w:t>
            </w:r>
            <w:hyperlink r:id="rId12" w:history="1">
              <w:r w:rsidRPr="00E62206">
                <w:rPr>
                  <w:rStyle w:val="af1"/>
                  <w:iCs/>
                  <w:sz w:val="22"/>
                  <w:szCs w:val="22"/>
                </w:rPr>
                <w:t>http://право-минюст.рф</w:t>
              </w:r>
            </w:hyperlink>
            <w:r w:rsidRPr="00E62206">
              <w:rPr>
                <w:iCs/>
                <w:sz w:val="22"/>
                <w:szCs w:val="22"/>
              </w:rPr>
              <w:t>, регистрация в качестве сетевого издания Эл № ФС77-72471 от 05.03.2018).</w:t>
            </w:r>
          </w:p>
          <w:p w:rsidR="00E62206" w:rsidRPr="00E62206" w:rsidRDefault="00E62206" w:rsidP="00E93FB1">
            <w:pPr>
              <w:ind w:right="-1" w:firstLine="709"/>
              <w:jc w:val="both"/>
              <w:rPr>
                <w:b/>
                <w:iCs/>
                <w:sz w:val="22"/>
                <w:szCs w:val="22"/>
              </w:rPr>
            </w:pPr>
            <w:r w:rsidRPr="00E62206">
              <w:rPr>
                <w:iCs/>
                <w:sz w:val="22"/>
                <w:szCs w:val="22"/>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E62206" w:rsidRPr="00E62206" w:rsidRDefault="00E62206" w:rsidP="00E93FB1">
            <w:pPr>
              <w:ind w:firstLine="709"/>
              <w:jc w:val="both"/>
              <w:rPr>
                <w:b/>
                <w:bCs/>
                <w:sz w:val="22"/>
                <w:szCs w:val="22"/>
              </w:rPr>
            </w:pPr>
            <w:r w:rsidRPr="00E62206">
              <w:rPr>
                <w:b/>
                <w:bCs/>
                <w:sz w:val="22"/>
                <w:szCs w:val="22"/>
              </w:rPr>
              <w:t>1.3. статью 6 исключить;</w:t>
            </w:r>
          </w:p>
          <w:p w:rsidR="00E62206" w:rsidRPr="00E62206" w:rsidRDefault="00E62206" w:rsidP="00E93FB1">
            <w:pPr>
              <w:ind w:firstLine="709"/>
              <w:jc w:val="both"/>
              <w:rPr>
                <w:b/>
                <w:sz w:val="22"/>
                <w:szCs w:val="22"/>
              </w:rPr>
            </w:pPr>
            <w:r w:rsidRPr="00E62206">
              <w:rPr>
                <w:b/>
                <w:sz w:val="22"/>
                <w:szCs w:val="22"/>
              </w:rPr>
              <w:lastRenderedPageBreak/>
              <w:t>1.4. в статье 7:</w:t>
            </w:r>
          </w:p>
          <w:p w:rsidR="00E62206" w:rsidRPr="00E62206" w:rsidRDefault="00E62206" w:rsidP="00E93FB1">
            <w:pPr>
              <w:ind w:firstLine="709"/>
              <w:jc w:val="both"/>
              <w:rPr>
                <w:b/>
                <w:sz w:val="22"/>
                <w:szCs w:val="22"/>
              </w:rPr>
            </w:pPr>
            <w:r w:rsidRPr="00E62206">
              <w:rPr>
                <w:b/>
                <w:sz w:val="22"/>
                <w:szCs w:val="22"/>
              </w:rPr>
              <w:t>- подпункт 9 пункта 1 изложить в следующей редакции:</w:t>
            </w:r>
          </w:p>
          <w:p w:rsidR="00E62206" w:rsidRPr="00E62206" w:rsidRDefault="00E62206" w:rsidP="00E93FB1">
            <w:pPr>
              <w:autoSpaceDE w:val="0"/>
              <w:autoSpaceDN w:val="0"/>
              <w:adjustRightInd w:val="0"/>
              <w:ind w:firstLine="709"/>
              <w:jc w:val="both"/>
              <w:rPr>
                <w:b/>
                <w:sz w:val="22"/>
                <w:szCs w:val="22"/>
              </w:rPr>
            </w:pPr>
            <w:r w:rsidRPr="00E62206">
              <w:rPr>
                <w:sz w:val="22"/>
                <w:szCs w:val="22"/>
              </w:rPr>
              <w:t xml:space="preserve">«9) утверждение правил благоустройства территории поселения, осуществление </w:t>
            </w:r>
            <w:r w:rsidRPr="00E62206">
              <w:rPr>
                <w:iCs/>
                <w:sz w:val="22"/>
                <w:szCs w:val="22"/>
              </w:rPr>
              <w:t>муниципального</w:t>
            </w:r>
            <w:r w:rsidRPr="00E62206">
              <w:rPr>
                <w:i/>
                <w:iCs/>
                <w:sz w:val="22"/>
                <w:szCs w:val="22"/>
              </w:rPr>
              <w:t xml:space="preserve"> </w:t>
            </w:r>
            <w:r w:rsidRPr="00E62206">
              <w:rPr>
                <w:sz w:val="22"/>
                <w:szCs w:val="22"/>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62206" w:rsidRPr="00E62206" w:rsidRDefault="00E62206" w:rsidP="00E93FB1">
            <w:pPr>
              <w:ind w:firstLine="709"/>
              <w:jc w:val="both"/>
              <w:rPr>
                <w:b/>
                <w:sz w:val="22"/>
                <w:szCs w:val="22"/>
              </w:rPr>
            </w:pPr>
            <w:bookmarkStart w:id="1" w:name="_Hlk88662078"/>
            <w:r w:rsidRPr="00E62206">
              <w:rPr>
                <w:b/>
                <w:sz w:val="22"/>
                <w:szCs w:val="22"/>
              </w:rPr>
              <w:t>- подпункт 15 пункта 1 изложить в следующей редакции:</w:t>
            </w:r>
          </w:p>
          <w:p w:rsidR="00E62206" w:rsidRPr="00E62206" w:rsidRDefault="00E62206" w:rsidP="00E93FB1">
            <w:pPr>
              <w:autoSpaceDE w:val="0"/>
              <w:autoSpaceDN w:val="0"/>
              <w:adjustRightInd w:val="0"/>
              <w:ind w:firstLine="709"/>
              <w:jc w:val="both"/>
              <w:rPr>
                <w:sz w:val="22"/>
                <w:szCs w:val="22"/>
              </w:rPr>
            </w:pPr>
            <w:r w:rsidRPr="00E62206">
              <w:rPr>
                <w:sz w:val="22"/>
                <w:szCs w:val="22"/>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62206" w:rsidRPr="00E62206" w:rsidRDefault="00E62206" w:rsidP="00E93FB1">
            <w:pPr>
              <w:ind w:firstLine="709"/>
              <w:jc w:val="both"/>
              <w:rPr>
                <w:b/>
                <w:sz w:val="22"/>
                <w:szCs w:val="22"/>
              </w:rPr>
            </w:pPr>
            <w:r w:rsidRPr="00E62206">
              <w:rPr>
                <w:b/>
                <w:sz w:val="22"/>
                <w:szCs w:val="22"/>
              </w:rPr>
              <w:t>- подпункт 33 пункта 1 изложить в следующей редакции:</w:t>
            </w:r>
          </w:p>
          <w:p w:rsidR="00E62206" w:rsidRPr="00E62206" w:rsidRDefault="00E62206" w:rsidP="00E93FB1">
            <w:pPr>
              <w:ind w:right="-1" w:firstLine="709"/>
              <w:jc w:val="both"/>
              <w:rPr>
                <w:b/>
                <w:sz w:val="22"/>
                <w:szCs w:val="22"/>
              </w:rPr>
            </w:pPr>
            <w:r w:rsidRPr="00E62206">
              <w:rPr>
                <w:sz w:val="22"/>
                <w:szCs w:val="22"/>
              </w:rPr>
              <w:t xml:space="preserve">«33) </w:t>
            </w:r>
            <w:r w:rsidRPr="00E62206">
              <w:rPr>
                <w:iCs/>
                <w:sz w:val="22"/>
                <w:szCs w:val="22"/>
              </w:rPr>
              <w:t>участие в соответствии с федеральным законом в выполнении комплексных кадастровых работ.»;</w:t>
            </w:r>
          </w:p>
          <w:p w:rsidR="00E62206" w:rsidRPr="00E62206" w:rsidRDefault="00E62206" w:rsidP="00E93FB1">
            <w:pPr>
              <w:autoSpaceDE w:val="0"/>
              <w:autoSpaceDN w:val="0"/>
              <w:adjustRightInd w:val="0"/>
              <w:ind w:firstLine="709"/>
              <w:jc w:val="both"/>
              <w:rPr>
                <w:b/>
                <w:bCs/>
                <w:sz w:val="22"/>
                <w:szCs w:val="22"/>
              </w:rPr>
            </w:pPr>
            <w:r w:rsidRPr="00E62206">
              <w:rPr>
                <w:b/>
                <w:sz w:val="22"/>
                <w:szCs w:val="22"/>
              </w:rPr>
              <w:t xml:space="preserve">- в пункте 2 слова </w:t>
            </w:r>
            <w:r w:rsidRPr="00E62206">
              <w:rPr>
                <w:bCs/>
                <w:sz w:val="22"/>
                <w:szCs w:val="22"/>
              </w:rPr>
              <w:t>«,</w:t>
            </w:r>
            <w:r w:rsidRPr="00E62206">
              <w:rPr>
                <w:b/>
                <w:sz w:val="22"/>
                <w:szCs w:val="22"/>
              </w:rPr>
              <w:t xml:space="preserve"> </w:t>
            </w:r>
            <w:r w:rsidRPr="00E62206">
              <w:rPr>
                <w:sz w:val="22"/>
                <w:szCs w:val="22"/>
              </w:rPr>
              <w:t>входящих в состав района,» </w:t>
            </w:r>
            <w:r w:rsidRPr="00E62206">
              <w:rPr>
                <w:b/>
                <w:bCs/>
                <w:sz w:val="22"/>
                <w:szCs w:val="22"/>
              </w:rPr>
              <w:t>исключить;</w:t>
            </w:r>
          </w:p>
          <w:p w:rsidR="00E62206" w:rsidRPr="00E62206" w:rsidRDefault="00E62206" w:rsidP="00E93FB1">
            <w:pPr>
              <w:autoSpaceDE w:val="0"/>
              <w:autoSpaceDN w:val="0"/>
              <w:adjustRightInd w:val="0"/>
              <w:ind w:firstLine="709"/>
              <w:jc w:val="both"/>
              <w:rPr>
                <w:b/>
                <w:sz w:val="22"/>
                <w:szCs w:val="22"/>
              </w:rPr>
            </w:pPr>
            <w:r w:rsidRPr="00E62206">
              <w:rPr>
                <w:b/>
                <w:sz w:val="22"/>
                <w:szCs w:val="22"/>
              </w:rPr>
              <w:t xml:space="preserve">- в пунктах 3, 4 слово </w:t>
            </w:r>
            <w:r w:rsidRPr="00E62206">
              <w:rPr>
                <w:bCs/>
                <w:sz w:val="22"/>
                <w:szCs w:val="22"/>
              </w:rPr>
              <w:t>«полномочий»</w:t>
            </w:r>
            <w:r w:rsidRPr="00E62206">
              <w:rPr>
                <w:b/>
                <w:sz w:val="22"/>
                <w:szCs w:val="22"/>
              </w:rPr>
              <w:t xml:space="preserve"> заменить словами </w:t>
            </w:r>
            <w:r w:rsidRPr="00E62206">
              <w:rPr>
                <w:bCs/>
                <w:sz w:val="22"/>
                <w:szCs w:val="22"/>
              </w:rPr>
              <w:t>«</w:t>
            </w:r>
            <w:r w:rsidRPr="00E62206">
              <w:rPr>
                <w:sz w:val="22"/>
                <w:szCs w:val="22"/>
              </w:rPr>
              <w:t>осуществления части своих полномочий по решению вопросов местного значения»;</w:t>
            </w:r>
          </w:p>
          <w:bookmarkEnd w:id="1"/>
          <w:p w:rsidR="00E62206" w:rsidRPr="00E62206" w:rsidRDefault="00E62206" w:rsidP="00E93FB1">
            <w:pPr>
              <w:autoSpaceDE w:val="0"/>
              <w:autoSpaceDN w:val="0"/>
              <w:adjustRightInd w:val="0"/>
              <w:ind w:firstLine="709"/>
              <w:jc w:val="both"/>
              <w:rPr>
                <w:sz w:val="22"/>
                <w:szCs w:val="22"/>
              </w:rPr>
            </w:pPr>
            <w:r w:rsidRPr="00E62206">
              <w:rPr>
                <w:b/>
                <w:iCs/>
                <w:sz w:val="22"/>
                <w:szCs w:val="22"/>
              </w:rPr>
              <w:t xml:space="preserve">1.5. </w:t>
            </w:r>
            <w:bookmarkStart w:id="2" w:name="_Hlk76132276"/>
            <w:r w:rsidRPr="00E62206">
              <w:rPr>
                <w:b/>
                <w:iCs/>
                <w:sz w:val="22"/>
                <w:szCs w:val="22"/>
              </w:rPr>
              <w:t xml:space="preserve">в пункте 3 статьи 7.1 </w:t>
            </w:r>
            <w:bookmarkStart w:id="3" w:name="_Hlk76132176"/>
            <w:r w:rsidRPr="00E62206">
              <w:rPr>
                <w:b/>
                <w:sz w:val="22"/>
                <w:szCs w:val="22"/>
              </w:rPr>
              <w:t>слова</w:t>
            </w:r>
            <w:r w:rsidRPr="00E62206">
              <w:rPr>
                <w:sz w:val="22"/>
                <w:szCs w:val="22"/>
              </w:rPr>
              <w:t xml:space="preserve"> «только за счет собственных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 </w:t>
            </w:r>
            <w:r w:rsidRPr="00E62206">
              <w:rPr>
                <w:b/>
                <w:sz w:val="22"/>
                <w:szCs w:val="22"/>
              </w:rPr>
              <w:t>заменить словами</w:t>
            </w:r>
            <w:r w:rsidRPr="00E62206">
              <w:rPr>
                <w:sz w:val="22"/>
                <w:szCs w:val="22"/>
              </w:rPr>
              <w:t xml:space="preserve">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bookmarkEnd w:id="3"/>
            <w:r w:rsidRPr="00E62206">
              <w:rPr>
                <w:sz w:val="22"/>
                <w:szCs w:val="22"/>
              </w:rPr>
              <w:t>;</w:t>
            </w:r>
          </w:p>
          <w:p w:rsidR="00E62206" w:rsidRPr="00E62206" w:rsidRDefault="00E62206" w:rsidP="00E93FB1">
            <w:pPr>
              <w:autoSpaceDE w:val="0"/>
              <w:autoSpaceDN w:val="0"/>
              <w:adjustRightInd w:val="0"/>
              <w:ind w:firstLine="709"/>
              <w:jc w:val="both"/>
              <w:rPr>
                <w:b/>
                <w:iCs/>
                <w:sz w:val="22"/>
                <w:szCs w:val="22"/>
              </w:rPr>
            </w:pPr>
            <w:r w:rsidRPr="00E62206">
              <w:rPr>
                <w:b/>
                <w:iCs/>
                <w:sz w:val="22"/>
                <w:szCs w:val="22"/>
              </w:rPr>
              <w:t>1.6. пункт 2 статьи 13 исключить;</w:t>
            </w:r>
          </w:p>
          <w:p w:rsidR="00E62206" w:rsidRPr="00E62206" w:rsidRDefault="00E62206" w:rsidP="00E93FB1">
            <w:pPr>
              <w:autoSpaceDE w:val="0"/>
              <w:autoSpaceDN w:val="0"/>
              <w:adjustRightInd w:val="0"/>
              <w:ind w:firstLine="709"/>
              <w:jc w:val="both"/>
              <w:rPr>
                <w:b/>
                <w:iCs/>
                <w:sz w:val="22"/>
                <w:szCs w:val="22"/>
              </w:rPr>
            </w:pPr>
            <w:r w:rsidRPr="00E62206">
              <w:rPr>
                <w:b/>
                <w:iCs/>
                <w:sz w:val="22"/>
                <w:szCs w:val="22"/>
              </w:rPr>
              <w:t>1.7. в статье 14:</w:t>
            </w:r>
          </w:p>
          <w:p w:rsidR="00E62206" w:rsidRPr="00E62206" w:rsidRDefault="00E62206" w:rsidP="00E93FB1">
            <w:pPr>
              <w:autoSpaceDE w:val="0"/>
              <w:autoSpaceDN w:val="0"/>
              <w:adjustRightInd w:val="0"/>
              <w:ind w:firstLine="709"/>
              <w:jc w:val="both"/>
              <w:rPr>
                <w:iCs/>
                <w:sz w:val="22"/>
                <w:szCs w:val="22"/>
              </w:rPr>
            </w:pPr>
            <w:r w:rsidRPr="00E62206">
              <w:rPr>
                <w:b/>
                <w:iCs/>
                <w:sz w:val="22"/>
                <w:szCs w:val="22"/>
              </w:rPr>
              <w:t xml:space="preserve">- в пункте 1 после слова </w:t>
            </w:r>
            <w:r w:rsidRPr="00E62206">
              <w:rPr>
                <w:iCs/>
                <w:sz w:val="22"/>
                <w:szCs w:val="22"/>
              </w:rPr>
              <w:t>«высшее»</w:t>
            </w:r>
            <w:r w:rsidRPr="00E62206">
              <w:rPr>
                <w:b/>
                <w:iCs/>
                <w:sz w:val="22"/>
                <w:szCs w:val="22"/>
              </w:rPr>
              <w:t xml:space="preserve"> дополнить словом </w:t>
            </w:r>
            <w:r w:rsidRPr="00E62206">
              <w:rPr>
                <w:iCs/>
                <w:sz w:val="22"/>
                <w:szCs w:val="22"/>
              </w:rPr>
              <w:t>«выборное»;</w:t>
            </w:r>
          </w:p>
          <w:p w:rsidR="00E62206" w:rsidRPr="00E62206" w:rsidRDefault="00E62206" w:rsidP="00E93FB1">
            <w:pPr>
              <w:autoSpaceDE w:val="0"/>
              <w:autoSpaceDN w:val="0"/>
              <w:adjustRightInd w:val="0"/>
              <w:ind w:firstLine="709"/>
              <w:jc w:val="both"/>
              <w:rPr>
                <w:b/>
                <w:iCs/>
                <w:sz w:val="22"/>
                <w:szCs w:val="22"/>
              </w:rPr>
            </w:pPr>
            <w:r w:rsidRPr="00E62206">
              <w:rPr>
                <w:b/>
                <w:iCs/>
                <w:sz w:val="22"/>
                <w:szCs w:val="22"/>
              </w:rPr>
              <w:t>- пункт 5 исключить;</w:t>
            </w:r>
          </w:p>
          <w:p w:rsidR="00E62206" w:rsidRPr="00E62206" w:rsidRDefault="00E62206" w:rsidP="00E93FB1">
            <w:pPr>
              <w:autoSpaceDE w:val="0"/>
              <w:autoSpaceDN w:val="0"/>
              <w:adjustRightInd w:val="0"/>
              <w:ind w:firstLine="709"/>
              <w:jc w:val="both"/>
              <w:rPr>
                <w:b/>
                <w:iCs/>
                <w:sz w:val="22"/>
                <w:szCs w:val="22"/>
              </w:rPr>
            </w:pPr>
            <w:r w:rsidRPr="00E62206">
              <w:rPr>
                <w:b/>
                <w:iCs/>
                <w:sz w:val="22"/>
                <w:szCs w:val="22"/>
              </w:rPr>
              <w:t>- пункт 6 изложить в следующей редакции:</w:t>
            </w:r>
          </w:p>
          <w:p w:rsidR="00E62206" w:rsidRPr="00E62206" w:rsidRDefault="00E62206" w:rsidP="00E93FB1">
            <w:pPr>
              <w:ind w:right="-51" w:firstLine="709"/>
              <w:jc w:val="both"/>
              <w:rPr>
                <w:b/>
                <w:iCs/>
                <w:sz w:val="22"/>
                <w:szCs w:val="22"/>
              </w:rPr>
            </w:pPr>
            <w:r w:rsidRPr="00E62206">
              <w:rPr>
                <w:sz w:val="22"/>
                <w:szCs w:val="22"/>
              </w:rPr>
              <w:t xml:space="preserve">«6. </w:t>
            </w:r>
            <w:r w:rsidRPr="00E62206">
              <w:rPr>
                <w:iCs/>
                <w:sz w:val="22"/>
                <w:szCs w:val="22"/>
              </w:rPr>
              <w:t xml:space="preserve">Гарантии осуществления полномочий главы </w:t>
            </w:r>
            <w:r w:rsidRPr="00E62206">
              <w:rPr>
                <w:sz w:val="22"/>
                <w:szCs w:val="22"/>
              </w:rPr>
              <w:t xml:space="preserve">сельсовета </w:t>
            </w:r>
            <w:r w:rsidRPr="00E62206">
              <w:rPr>
                <w:iCs/>
                <w:sz w:val="22"/>
                <w:szCs w:val="22"/>
              </w:rPr>
              <w:t>устанавливаются настоящим Уставом в соответствии с федеральными законами и законами Красноярского края.»;</w:t>
            </w:r>
          </w:p>
          <w:p w:rsidR="00E62206" w:rsidRPr="00E62206" w:rsidRDefault="00E62206" w:rsidP="00E93FB1">
            <w:pPr>
              <w:autoSpaceDE w:val="0"/>
              <w:autoSpaceDN w:val="0"/>
              <w:adjustRightInd w:val="0"/>
              <w:ind w:firstLine="709"/>
              <w:jc w:val="both"/>
              <w:rPr>
                <w:b/>
                <w:iCs/>
                <w:sz w:val="22"/>
                <w:szCs w:val="22"/>
              </w:rPr>
            </w:pPr>
            <w:r w:rsidRPr="00E62206">
              <w:rPr>
                <w:b/>
                <w:iCs/>
                <w:sz w:val="22"/>
                <w:szCs w:val="22"/>
              </w:rPr>
              <w:t>1.8. в статье 16:</w:t>
            </w:r>
          </w:p>
          <w:bookmarkEnd w:id="2"/>
          <w:p w:rsidR="00E62206" w:rsidRPr="00E62206" w:rsidRDefault="00E62206" w:rsidP="00E93FB1">
            <w:pPr>
              <w:ind w:firstLine="709"/>
              <w:jc w:val="both"/>
              <w:rPr>
                <w:b/>
                <w:sz w:val="22"/>
                <w:szCs w:val="22"/>
              </w:rPr>
            </w:pPr>
            <w:r w:rsidRPr="00E62206">
              <w:rPr>
                <w:b/>
                <w:sz w:val="22"/>
                <w:szCs w:val="22"/>
              </w:rPr>
              <w:t xml:space="preserve">- </w:t>
            </w:r>
            <w:r w:rsidRPr="00E62206">
              <w:rPr>
                <w:b/>
                <w:bCs/>
                <w:iCs/>
                <w:sz w:val="22"/>
                <w:szCs w:val="22"/>
              </w:rPr>
              <w:t>подпункт 2.8</w:t>
            </w:r>
            <w:r w:rsidRPr="00E62206">
              <w:rPr>
                <w:b/>
                <w:sz w:val="22"/>
                <w:szCs w:val="22"/>
              </w:rPr>
              <w:t xml:space="preserve"> пункта 2 </w:t>
            </w:r>
            <w:r w:rsidRPr="00E62206">
              <w:rPr>
                <w:b/>
                <w:bCs/>
                <w:iCs/>
                <w:sz w:val="22"/>
                <w:szCs w:val="22"/>
              </w:rPr>
              <w:t>изложить в следующей редакции:</w:t>
            </w:r>
          </w:p>
          <w:p w:rsidR="00E62206" w:rsidRPr="00E62206" w:rsidRDefault="00E62206" w:rsidP="00E93FB1">
            <w:pPr>
              <w:ind w:firstLine="709"/>
              <w:jc w:val="both"/>
              <w:rPr>
                <w:sz w:val="22"/>
                <w:szCs w:val="22"/>
              </w:rPr>
            </w:pPr>
            <w:r w:rsidRPr="00E62206">
              <w:rPr>
                <w:sz w:val="22"/>
                <w:szCs w:val="22"/>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62206" w:rsidRPr="00E62206" w:rsidRDefault="00E62206" w:rsidP="00E93FB1">
            <w:pPr>
              <w:ind w:firstLine="709"/>
              <w:jc w:val="both"/>
              <w:rPr>
                <w:b/>
                <w:sz w:val="22"/>
                <w:szCs w:val="22"/>
              </w:rPr>
            </w:pPr>
            <w:r w:rsidRPr="00E62206">
              <w:rPr>
                <w:b/>
                <w:sz w:val="22"/>
                <w:szCs w:val="22"/>
              </w:rPr>
              <w:t>- подпункт 2.9 пункта 2 исключить;</w:t>
            </w:r>
          </w:p>
          <w:p w:rsidR="00E62206" w:rsidRPr="00E62206" w:rsidRDefault="00E62206" w:rsidP="00E93FB1">
            <w:pPr>
              <w:autoSpaceDE w:val="0"/>
              <w:autoSpaceDN w:val="0"/>
              <w:adjustRightInd w:val="0"/>
              <w:ind w:firstLine="709"/>
              <w:jc w:val="both"/>
              <w:rPr>
                <w:sz w:val="22"/>
                <w:szCs w:val="22"/>
              </w:rPr>
            </w:pPr>
            <w:r w:rsidRPr="00E62206">
              <w:rPr>
                <w:b/>
                <w:iCs/>
                <w:sz w:val="22"/>
                <w:szCs w:val="22"/>
              </w:rPr>
              <w:t xml:space="preserve">- пункт 4.2 дополнить словами </w:t>
            </w:r>
            <w:r w:rsidRPr="00E62206">
              <w:rPr>
                <w:sz w:val="22"/>
                <w:szCs w:val="22"/>
              </w:rPr>
              <w:t>«, если иное не предусмотрено Федеральным законом от 06.10.2003 №131-ФЗ «Об общих принципах организации местного самоуправления в Российской Федерации».»;</w:t>
            </w:r>
          </w:p>
          <w:p w:rsidR="00E62206" w:rsidRPr="00E62206" w:rsidRDefault="00E62206" w:rsidP="00E93FB1">
            <w:pPr>
              <w:autoSpaceDE w:val="0"/>
              <w:autoSpaceDN w:val="0"/>
              <w:adjustRightInd w:val="0"/>
              <w:ind w:firstLine="709"/>
              <w:jc w:val="both"/>
              <w:rPr>
                <w:b/>
                <w:sz w:val="22"/>
                <w:szCs w:val="22"/>
              </w:rPr>
            </w:pPr>
            <w:r w:rsidRPr="00E62206">
              <w:rPr>
                <w:b/>
                <w:sz w:val="22"/>
                <w:szCs w:val="22"/>
              </w:rPr>
              <w:t>- пункт 5 исключить;</w:t>
            </w:r>
          </w:p>
          <w:p w:rsidR="00E62206" w:rsidRPr="00E62206" w:rsidRDefault="00E62206" w:rsidP="00E93FB1">
            <w:pPr>
              <w:ind w:firstLine="709"/>
              <w:jc w:val="both"/>
              <w:rPr>
                <w:b/>
                <w:bCs/>
                <w:sz w:val="22"/>
                <w:szCs w:val="22"/>
              </w:rPr>
            </w:pPr>
            <w:r w:rsidRPr="00E62206">
              <w:rPr>
                <w:b/>
                <w:bCs/>
                <w:sz w:val="22"/>
                <w:szCs w:val="22"/>
              </w:rPr>
              <w:t>1.9. в статье 17:</w:t>
            </w:r>
          </w:p>
          <w:p w:rsidR="00E62206" w:rsidRPr="00E62206" w:rsidRDefault="00E62206" w:rsidP="00E93FB1">
            <w:pPr>
              <w:ind w:firstLine="709"/>
              <w:jc w:val="both"/>
              <w:rPr>
                <w:b/>
                <w:bCs/>
                <w:sz w:val="22"/>
                <w:szCs w:val="22"/>
              </w:rPr>
            </w:pPr>
            <w:r w:rsidRPr="00E62206">
              <w:rPr>
                <w:b/>
                <w:bCs/>
                <w:sz w:val="22"/>
                <w:szCs w:val="22"/>
              </w:rPr>
              <w:t>- абзац первый изложить в следующей редакции:</w:t>
            </w:r>
          </w:p>
          <w:p w:rsidR="00E62206" w:rsidRPr="00E62206" w:rsidRDefault="00E62206" w:rsidP="00E93FB1">
            <w:pPr>
              <w:ind w:firstLine="709"/>
              <w:jc w:val="both"/>
              <w:rPr>
                <w:bCs/>
                <w:sz w:val="22"/>
                <w:szCs w:val="22"/>
              </w:rPr>
            </w:pPr>
            <w:r w:rsidRPr="00E62206">
              <w:rPr>
                <w:bCs/>
                <w:sz w:val="22"/>
                <w:szCs w:val="22"/>
              </w:rPr>
              <w:t>«1. Глава сельсовета:»;</w:t>
            </w:r>
          </w:p>
          <w:p w:rsidR="00E62206" w:rsidRPr="00E62206" w:rsidRDefault="00E62206" w:rsidP="00E93FB1">
            <w:pPr>
              <w:ind w:firstLine="709"/>
              <w:jc w:val="both"/>
              <w:rPr>
                <w:b/>
                <w:bCs/>
                <w:sz w:val="22"/>
                <w:szCs w:val="22"/>
              </w:rPr>
            </w:pPr>
            <w:r w:rsidRPr="00E62206">
              <w:rPr>
                <w:b/>
                <w:bCs/>
                <w:sz w:val="22"/>
                <w:szCs w:val="22"/>
              </w:rPr>
              <w:t>- подпункт 4 пункта 1 исключить;</w:t>
            </w:r>
          </w:p>
          <w:p w:rsidR="00E62206" w:rsidRPr="00E62206" w:rsidRDefault="00E62206" w:rsidP="00E93FB1">
            <w:pPr>
              <w:ind w:firstLine="709"/>
              <w:jc w:val="both"/>
              <w:rPr>
                <w:b/>
                <w:bCs/>
                <w:sz w:val="22"/>
                <w:szCs w:val="22"/>
              </w:rPr>
            </w:pPr>
            <w:r w:rsidRPr="00E62206">
              <w:rPr>
                <w:b/>
                <w:bCs/>
                <w:sz w:val="22"/>
                <w:szCs w:val="22"/>
              </w:rPr>
              <w:lastRenderedPageBreak/>
              <w:t>- подпункт 11 пункта 1 исключить;</w:t>
            </w:r>
          </w:p>
          <w:p w:rsidR="00E62206" w:rsidRPr="00E62206" w:rsidRDefault="00E62206" w:rsidP="00E93FB1">
            <w:pPr>
              <w:ind w:firstLine="709"/>
              <w:jc w:val="both"/>
              <w:rPr>
                <w:b/>
                <w:bCs/>
                <w:sz w:val="22"/>
                <w:szCs w:val="22"/>
              </w:rPr>
            </w:pPr>
            <w:r w:rsidRPr="00E62206">
              <w:rPr>
                <w:b/>
                <w:bCs/>
                <w:sz w:val="22"/>
                <w:szCs w:val="22"/>
              </w:rPr>
              <w:t>- подпункт 1.2 пункта 1 считать пунктом 2 и изложить в следующей редакции:</w:t>
            </w:r>
          </w:p>
          <w:p w:rsidR="00E62206" w:rsidRPr="00E62206" w:rsidRDefault="00E62206" w:rsidP="00E93FB1">
            <w:pPr>
              <w:ind w:right="-1" w:firstLine="709"/>
              <w:jc w:val="both"/>
              <w:rPr>
                <w:sz w:val="22"/>
                <w:szCs w:val="22"/>
              </w:rPr>
            </w:pPr>
            <w:r w:rsidRPr="00E62206">
              <w:rPr>
                <w:sz w:val="22"/>
                <w:szCs w:val="22"/>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E62206" w:rsidRPr="00E62206" w:rsidRDefault="00E62206" w:rsidP="00E93FB1">
            <w:pPr>
              <w:ind w:firstLine="709"/>
              <w:jc w:val="both"/>
              <w:rPr>
                <w:b/>
                <w:bCs/>
                <w:sz w:val="22"/>
                <w:szCs w:val="22"/>
              </w:rPr>
            </w:pPr>
            <w:r w:rsidRPr="00E62206">
              <w:rPr>
                <w:b/>
                <w:bCs/>
                <w:sz w:val="22"/>
                <w:szCs w:val="22"/>
              </w:rPr>
              <w:t>1.10. в статье 18:</w:t>
            </w:r>
          </w:p>
          <w:p w:rsidR="00E62206" w:rsidRPr="00E62206" w:rsidRDefault="00E62206" w:rsidP="00E93FB1">
            <w:pPr>
              <w:ind w:firstLine="709"/>
              <w:jc w:val="both"/>
              <w:rPr>
                <w:b/>
                <w:bCs/>
                <w:sz w:val="22"/>
                <w:szCs w:val="22"/>
              </w:rPr>
            </w:pPr>
            <w:r w:rsidRPr="00E62206">
              <w:rPr>
                <w:b/>
                <w:bCs/>
                <w:sz w:val="22"/>
                <w:szCs w:val="22"/>
              </w:rPr>
              <w:t xml:space="preserve">- в пункте 1 слова </w:t>
            </w:r>
            <w:r w:rsidRPr="00E62206">
              <w:rPr>
                <w:bCs/>
                <w:sz w:val="22"/>
                <w:szCs w:val="22"/>
              </w:rPr>
              <w:t>«до вступления в должность вновь избранного главы»</w:t>
            </w:r>
            <w:r w:rsidRPr="00E62206">
              <w:rPr>
                <w:b/>
                <w:bCs/>
                <w:sz w:val="22"/>
                <w:szCs w:val="22"/>
              </w:rPr>
              <w:t xml:space="preserve"> исключить;</w:t>
            </w:r>
          </w:p>
          <w:p w:rsidR="00E62206" w:rsidRPr="00E62206" w:rsidRDefault="00E62206" w:rsidP="00E93FB1">
            <w:pPr>
              <w:ind w:firstLine="709"/>
              <w:jc w:val="both"/>
              <w:rPr>
                <w:sz w:val="22"/>
                <w:szCs w:val="22"/>
              </w:rPr>
            </w:pPr>
            <w:r w:rsidRPr="00E62206">
              <w:rPr>
                <w:b/>
                <w:bCs/>
                <w:sz w:val="22"/>
                <w:szCs w:val="22"/>
              </w:rPr>
              <w:t>- в пункте 2 слова</w:t>
            </w:r>
            <w:r w:rsidRPr="00E62206">
              <w:rPr>
                <w:sz w:val="22"/>
                <w:szCs w:val="22"/>
              </w:rPr>
              <w:t xml:space="preserve"> «командировка и т.д.» </w:t>
            </w:r>
            <w:r w:rsidRPr="00E62206">
              <w:rPr>
                <w:b/>
                <w:bCs/>
                <w:sz w:val="22"/>
                <w:szCs w:val="22"/>
              </w:rPr>
              <w:t>заменить словом</w:t>
            </w:r>
            <w:r w:rsidRPr="00E62206">
              <w:rPr>
                <w:sz w:val="22"/>
                <w:szCs w:val="22"/>
              </w:rPr>
              <w:t xml:space="preserve"> «командировка»;</w:t>
            </w:r>
          </w:p>
          <w:p w:rsidR="00E62206" w:rsidRPr="00E62206" w:rsidRDefault="00E62206" w:rsidP="00E93FB1">
            <w:pPr>
              <w:ind w:firstLine="709"/>
              <w:jc w:val="both"/>
              <w:rPr>
                <w:b/>
                <w:bCs/>
                <w:sz w:val="22"/>
                <w:szCs w:val="22"/>
              </w:rPr>
            </w:pPr>
            <w:r w:rsidRPr="00E62206">
              <w:rPr>
                <w:b/>
                <w:bCs/>
                <w:sz w:val="22"/>
                <w:szCs w:val="22"/>
              </w:rPr>
              <w:t xml:space="preserve">1.11. в пункте 4 статьи 20 слово </w:t>
            </w:r>
            <w:r w:rsidRPr="00E62206">
              <w:rPr>
                <w:bCs/>
                <w:sz w:val="22"/>
                <w:szCs w:val="22"/>
              </w:rPr>
              <w:t>«(обнародования)»</w:t>
            </w:r>
            <w:r w:rsidRPr="00E62206">
              <w:rPr>
                <w:b/>
                <w:bCs/>
                <w:sz w:val="22"/>
                <w:szCs w:val="22"/>
              </w:rPr>
              <w:t xml:space="preserve"> исключить;</w:t>
            </w:r>
          </w:p>
          <w:p w:rsidR="00E62206" w:rsidRPr="00E62206" w:rsidRDefault="00E62206" w:rsidP="00E93FB1">
            <w:pPr>
              <w:ind w:firstLine="709"/>
              <w:jc w:val="both"/>
              <w:rPr>
                <w:b/>
                <w:bCs/>
                <w:sz w:val="22"/>
                <w:szCs w:val="22"/>
              </w:rPr>
            </w:pPr>
            <w:r w:rsidRPr="00E62206">
              <w:rPr>
                <w:b/>
                <w:bCs/>
                <w:sz w:val="22"/>
                <w:szCs w:val="22"/>
              </w:rPr>
              <w:t>1.12. пункт 7 статьи 21 исключить;</w:t>
            </w:r>
          </w:p>
          <w:p w:rsidR="00E62206" w:rsidRPr="00E62206" w:rsidRDefault="00E62206" w:rsidP="00E93FB1">
            <w:pPr>
              <w:ind w:firstLine="709"/>
              <w:jc w:val="both"/>
              <w:rPr>
                <w:b/>
                <w:sz w:val="22"/>
                <w:szCs w:val="22"/>
              </w:rPr>
            </w:pPr>
            <w:r w:rsidRPr="00E62206">
              <w:rPr>
                <w:b/>
                <w:sz w:val="22"/>
                <w:szCs w:val="22"/>
              </w:rPr>
              <w:t>1.13. в статье 22:</w:t>
            </w:r>
          </w:p>
          <w:p w:rsidR="00E62206" w:rsidRPr="00E62206" w:rsidRDefault="00E62206" w:rsidP="00E93FB1">
            <w:pPr>
              <w:ind w:firstLine="709"/>
              <w:jc w:val="both"/>
              <w:rPr>
                <w:sz w:val="22"/>
                <w:szCs w:val="22"/>
              </w:rPr>
            </w:pPr>
            <w:r w:rsidRPr="00E62206">
              <w:rPr>
                <w:b/>
                <w:sz w:val="22"/>
                <w:szCs w:val="22"/>
              </w:rPr>
              <w:t xml:space="preserve">- в пункте 2 слово </w:t>
            </w:r>
            <w:r w:rsidRPr="00E62206">
              <w:rPr>
                <w:sz w:val="22"/>
                <w:szCs w:val="22"/>
              </w:rPr>
              <w:t>«состава»</w:t>
            </w:r>
            <w:r w:rsidRPr="00E62206">
              <w:rPr>
                <w:b/>
                <w:sz w:val="22"/>
                <w:szCs w:val="22"/>
              </w:rPr>
              <w:t xml:space="preserve"> заменить словом </w:t>
            </w:r>
            <w:r w:rsidRPr="00E62206">
              <w:rPr>
                <w:sz w:val="22"/>
                <w:szCs w:val="22"/>
              </w:rPr>
              <w:t>«созыва»;</w:t>
            </w:r>
          </w:p>
          <w:p w:rsidR="00E62206" w:rsidRPr="00E62206" w:rsidRDefault="00E62206" w:rsidP="00E93FB1">
            <w:pPr>
              <w:ind w:firstLine="709"/>
              <w:jc w:val="both"/>
              <w:rPr>
                <w:b/>
                <w:sz w:val="22"/>
                <w:szCs w:val="22"/>
              </w:rPr>
            </w:pPr>
            <w:r w:rsidRPr="00E62206">
              <w:rPr>
                <w:b/>
                <w:sz w:val="22"/>
                <w:szCs w:val="22"/>
              </w:rPr>
              <w:t>- в подпункте 9 пункта 3 слова «</w:t>
            </w:r>
            <w:r w:rsidRPr="00E62206">
              <w:rPr>
                <w:sz w:val="22"/>
                <w:szCs w:val="22"/>
              </w:rPr>
              <w:t xml:space="preserve">и является распорядителем по этим счетам» </w:t>
            </w:r>
            <w:r w:rsidRPr="00E62206">
              <w:rPr>
                <w:b/>
                <w:sz w:val="22"/>
                <w:szCs w:val="22"/>
              </w:rPr>
              <w:t>исключить;</w:t>
            </w:r>
          </w:p>
          <w:p w:rsidR="00E62206" w:rsidRPr="00E62206" w:rsidRDefault="00E62206" w:rsidP="00E93FB1">
            <w:pPr>
              <w:ind w:firstLine="709"/>
              <w:jc w:val="both"/>
              <w:rPr>
                <w:b/>
                <w:bCs/>
                <w:sz w:val="22"/>
                <w:szCs w:val="22"/>
              </w:rPr>
            </w:pPr>
            <w:r w:rsidRPr="00E62206">
              <w:rPr>
                <w:b/>
                <w:bCs/>
                <w:sz w:val="22"/>
                <w:szCs w:val="22"/>
              </w:rPr>
              <w:t>1.14. пункт 7 статьи 23 изложить в следующей редакции:</w:t>
            </w:r>
          </w:p>
          <w:p w:rsidR="00E62206" w:rsidRPr="00E62206" w:rsidRDefault="00E62206" w:rsidP="00E93FB1">
            <w:pPr>
              <w:ind w:firstLine="709"/>
              <w:jc w:val="both"/>
              <w:rPr>
                <w:sz w:val="22"/>
                <w:szCs w:val="22"/>
              </w:rPr>
            </w:pPr>
            <w:r w:rsidRPr="00E62206">
              <w:rPr>
                <w:sz w:val="22"/>
                <w:szCs w:val="22"/>
              </w:rPr>
              <w:t>«7.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E62206" w:rsidRPr="00E62206" w:rsidRDefault="00E62206" w:rsidP="00E93FB1">
            <w:pPr>
              <w:tabs>
                <w:tab w:val="left" w:pos="708"/>
              </w:tabs>
              <w:ind w:right="-1" w:firstLine="709"/>
              <w:jc w:val="both"/>
              <w:rPr>
                <w:iCs/>
                <w:sz w:val="22"/>
                <w:szCs w:val="22"/>
              </w:rPr>
            </w:pPr>
            <w:r w:rsidRPr="00E62206">
              <w:rPr>
                <w:b/>
                <w:bCs/>
                <w:sz w:val="22"/>
                <w:szCs w:val="22"/>
              </w:rPr>
              <w:t>1.15. в пункте 6 статьи 24</w:t>
            </w:r>
            <w:r w:rsidRPr="00E62206">
              <w:rPr>
                <w:sz w:val="22"/>
                <w:szCs w:val="22"/>
              </w:rPr>
              <w:t xml:space="preserve"> </w:t>
            </w:r>
            <w:r w:rsidRPr="00E62206">
              <w:rPr>
                <w:b/>
                <w:sz w:val="22"/>
                <w:szCs w:val="22"/>
              </w:rPr>
              <w:t xml:space="preserve">слова </w:t>
            </w:r>
            <w:r w:rsidRPr="00E62206">
              <w:rPr>
                <w:sz w:val="22"/>
                <w:szCs w:val="22"/>
              </w:rPr>
              <w:t xml:space="preserve">«1/3 депутатов» </w:t>
            </w:r>
            <w:r w:rsidRPr="00E62206">
              <w:rPr>
                <w:b/>
                <w:sz w:val="22"/>
                <w:szCs w:val="22"/>
              </w:rPr>
              <w:t>заменить словами</w:t>
            </w:r>
            <w:r w:rsidRPr="00E62206">
              <w:rPr>
                <w:sz w:val="22"/>
                <w:szCs w:val="22"/>
              </w:rPr>
              <w:t xml:space="preserve"> </w:t>
            </w:r>
            <w:r w:rsidRPr="00E62206">
              <w:rPr>
                <w:i/>
                <w:iCs/>
                <w:sz w:val="22"/>
                <w:szCs w:val="22"/>
              </w:rPr>
              <w:t>«</w:t>
            </w:r>
            <w:r w:rsidRPr="00E62206">
              <w:rPr>
                <w:sz w:val="22"/>
                <w:szCs w:val="22"/>
              </w:rPr>
              <w:t>1/3 депутатов Совета</w:t>
            </w:r>
            <w:r w:rsidRPr="00E62206">
              <w:rPr>
                <w:i/>
                <w:iCs/>
                <w:sz w:val="22"/>
                <w:szCs w:val="22"/>
              </w:rPr>
              <w:t xml:space="preserve"> </w:t>
            </w:r>
            <w:r w:rsidRPr="00E62206">
              <w:rPr>
                <w:iCs/>
                <w:sz w:val="22"/>
                <w:szCs w:val="22"/>
              </w:rPr>
              <w:t>от общего числа избранных депутатов»;</w:t>
            </w:r>
          </w:p>
          <w:p w:rsidR="00E62206" w:rsidRPr="00E62206" w:rsidRDefault="00E62206" w:rsidP="00E93FB1">
            <w:pPr>
              <w:ind w:firstLine="709"/>
              <w:jc w:val="both"/>
              <w:rPr>
                <w:b/>
                <w:bCs/>
                <w:sz w:val="22"/>
                <w:szCs w:val="22"/>
              </w:rPr>
            </w:pPr>
            <w:r w:rsidRPr="00E62206">
              <w:rPr>
                <w:b/>
                <w:bCs/>
                <w:sz w:val="22"/>
                <w:szCs w:val="22"/>
              </w:rPr>
              <w:t>1.16. в статье 27:</w:t>
            </w:r>
          </w:p>
          <w:p w:rsidR="00E62206" w:rsidRPr="00E62206" w:rsidRDefault="00E62206" w:rsidP="00E93FB1">
            <w:pPr>
              <w:ind w:firstLine="709"/>
              <w:jc w:val="both"/>
              <w:rPr>
                <w:b/>
                <w:bCs/>
                <w:sz w:val="22"/>
                <w:szCs w:val="22"/>
              </w:rPr>
            </w:pPr>
            <w:r w:rsidRPr="00E62206">
              <w:rPr>
                <w:b/>
                <w:bCs/>
                <w:sz w:val="22"/>
                <w:szCs w:val="22"/>
              </w:rPr>
              <w:t>- подпункт 15 пункта 1 исключить;</w:t>
            </w:r>
          </w:p>
          <w:p w:rsidR="00E62206" w:rsidRPr="00E62206" w:rsidRDefault="00E62206" w:rsidP="00E93FB1">
            <w:pPr>
              <w:ind w:firstLine="709"/>
              <w:jc w:val="both"/>
              <w:rPr>
                <w:b/>
                <w:bCs/>
                <w:sz w:val="22"/>
                <w:szCs w:val="22"/>
              </w:rPr>
            </w:pPr>
            <w:r w:rsidRPr="00E62206">
              <w:rPr>
                <w:b/>
                <w:bCs/>
                <w:sz w:val="22"/>
                <w:szCs w:val="22"/>
              </w:rPr>
              <w:t>- пункт 1.1 изложить в следующей редакции:</w:t>
            </w:r>
          </w:p>
          <w:p w:rsidR="00E62206" w:rsidRPr="00E62206" w:rsidRDefault="00E62206" w:rsidP="00E93FB1">
            <w:pPr>
              <w:autoSpaceDE w:val="0"/>
              <w:autoSpaceDN w:val="0"/>
              <w:adjustRightInd w:val="0"/>
              <w:ind w:firstLine="709"/>
              <w:jc w:val="both"/>
              <w:rPr>
                <w:sz w:val="22"/>
                <w:szCs w:val="22"/>
              </w:rPr>
            </w:pPr>
            <w:r w:rsidRPr="00E62206">
              <w:rPr>
                <w:sz w:val="22"/>
                <w:szCs w:val="22"/>
              </w:rPr>
              <w:t>«1.1.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E62206" w:rsidRPr="00E62206" w:rsidRDefault="00E62206" w:rsidP="00E93FB1">
            <w:pPr>
              <w:ind w:firstLine="709"/>
              <w:jc w:val="both"/>
              <w:rPr>
                <w:b/>
                <w:bCs/>
                <w:sz w:val="22"/>
                <w:szCs w:val="22"/>
              </w:rPr>
            </w:pPr>
            <w:r w:rsidRPr="00E62206">
              <w:rPr>
                <w:b/>
                <w:bCs/>
                <w:sz w:val="22"/>
                <w:szCs w:val="22"/>
              </w:rPr>
              <w:t>1.17. в статье 28:</w:t>
            </w:r>
          </w:p>
          <w:p w:rsidR="00E62206" w:rsidRPr="00E62206" w:rsidRDefault="00E62206" w:rsidP="00E93FB1">
            <w:pPr>
              <w:ind w:firstLine="709"/>
              <w:jc w:val="both"/>
              <w:rPr>
                <w:b/>
                <w:sz w:val="22"/>
                <w:szCs w:val="22"/>
              </w:rPr>
            </w:pPr>
            <w:r w:rsidRPr="00E62206">
              <w:rPr>
                <w:b/>
                <w:sz w:val="22"/>
                <w:szCs w:val="22"/>
              </w:rPr>
              <w:t xml:space="preserve">- в пункте 2 слово </w:t>
            </w:r>
            <w:r w:rsidRPr="00E62206">
              <w:rPr>
                <w:sz w:val="22"/>
                <w:szCs w:val="22"/>
              </w:rPr>
              <w:t>«администрации»</w:t>
            </w:r>
            <w:r w:rsidRPr="00E62206">
              <w:rPr>
                <w:b/>
                <w:sz w:val="22"/>
                <w:szCs w:val="22"/>
              </w:rPr>
              <w:t xml:space="preserve"> исключить;</w:t>
            </w:r>
          </w:p>
          <w:p w:rsidR="00E62206" w:rsidRPr="00E62206" w:rsidRDefault="00E62206" w:rsidP="00E93FB1">
            <w:pPr>
              <w:ind w:firstLine="709"/>
              <w:jc w:val="both"/>
              <w:rPr>
                <w:b/>
                <w:sz w:val="22"/>
                <w:szCs w:val="22"/>
              </w:rPr>
            </w:pPr>
            <w:r w:rsidRPr="00E62206">
              <w:rPr>
                <w:b/>
                <w:sz w:val="22"/>
                <w:szCs w:val="22"/>
              </w:rPr>
              <w:t xml:space="preserve">- в пункте 3 слово </w:t>
            </w:r>
            <w:r w:rsidRPr="00E62206">
              <w:rPr>
                <w:sz w:val="22"/>
                <w:szCs w:val="22"/>
              </w:rPr>
              <w:t>«местной»</w:t>
            </w:r>
            <w:r w:rsidRPr="00E62206">
              <w:rPr>
                <w:b/>
                <w:sz w:val="22"/>
                <w:szCs w:val="22"/>
              </w:rPr>
              <w:t xml:space="preserve"> исключить;</w:t>
            </w:r>
          </w:p>
          <w:p w:rsidR="00E62206" w:rsidRPr="00E62206" w:rsidRDefault="00E62206" w:rsidP="00E93FB1">
            <w:pPr>
              <w:ind w:firstLine="709"/>
              <w:jc w:val="both"/>
              <w:rPr>
                <w:b/>
                <w:sz w:val="22"/>
                <w:szCs w:val="22"/>
              </w:rPr>
            </w:pPr>
            <w:r w:rsidRPr="00E62206">
              <w:rPr>
                <w:b/>
                <w:sz w:val="22"/>
                <w:szCs w:val="22"/>
              </w:rPr>
              <w:t xml:space="preserve">- в пункте 5 слово </w:t>
            </w:r>
            <w:r w:rsidRPr="00E62206">
              <w:rPr>
                <w:sz w:val="22"/>
                <w:szCs w:val="22"/>
              </w:rPr>
              <w:t>«администрации»</w:t>
            </w:r>
            <w:r w:rsidRPr="00E62206">
              <w:rPr>
                <w:b/>
                <w:sz w:val="22"/>
                <w:szCs w:val="22"/>
              </w:rPr>
              <w:t xml:space="preserve"> исключить;</w:t>
            </w:r>
          </w:p>
          <w:p w:rsidR="00E62206" w:rsidRPr="00E62206" w:rsidRDefault="00E62206" w:rsidP="00E93FB1">
            <w:pPr>
              <w:ind w:firstLine="709"/>
              <w:jc w:val="both"/>
              <w:rPr>
                <w:b/>
                <w:sz w:val="22"/>
                <w:szCs w:val="22"/>
              </w:rPr>
            </w:pPr>
            <w:r w:rsidRPr="00E62206">
              <w:rPr>
                <w:b/>
                <w:sz w:val="22"/>
                <w:szCs w:val="22"/>
              </w:rPr>
              <w:t>1.18. в статье 29:</w:t>
            </w:r>
          </w:p>
          <w:p w:rsidR="00E62206" w:rsidRPr="00E62206" w:rsidRDefault="00E62206" w:rsidP="00E93FB1">
            <w:pPr>
              <w:ind w:firstLine="709"/>
              <w:jc w:val="both"/>
              <w:rPr>
                <w:b/>
                <w:sz w:val="22"/>
                <w:szCs w:val="22"/>
              </w:rPr>
            </w:pPr>
            <w:r w:rsidRPr="00E62206">
              <w:rPr>
                <w:b/>
                <w:sz w:val="22"/>
                <w:szCs w:val="22"/>
              </w:rPr>
              <w:t>- пункт 4 исключить;</w:t>
            </w:r>
          </w:p>
          <w:p w:rsidR="00E62206" w:rsidRPr="00E62206" w:rsidRDefault="00E62206" w:rsidP="00E93FB1">
            <w:pPr>
              <w:ind w:firstLine="709"/>
              <w:jc w:val="both"/>
              <w:rPr>
                <w:b/>
                <w:sz w:val="22"/>
                <w:szCs w:val="22"/>
              </w:rPr>
            </w:pPr>
            <w:r w:rsidRPr="00E62206">
              <w:rPr>
                <w:b/>
                <w:sz w:val="22"/>
                <w:szCs w:val="22"/>
              </w:rPr>
              <w:t xml:space="preserve">- в пункте 7 цифры </w:t>
            </w:r>
            <w:r w:rsidRPr="00E62206">
              <w:rPr>
                <w:sz w:val="22"/>
                <w:szCs w:val="22"/>
              </w:rPr>
              <w:t>«7, 8»</w:t>
            </w:r>
            <w:r w:rsidRPr="00E62206">
              <w:rPr>
                <w:b/>
                <w:sz w:val="22"/>
                <w:szCs w:val="22"/>
              </w:rPr>
              <w:t xml:space="preserve"> заменить цифрами </w:t>
            </w:r>
            <w:r w:rsidRPr="00E62206">
              <w:rPr>
                <w:sz w:val="22"/>
                <w:szCs w:val="22"/>
              </w:rPr>
              <w:t>«8, 9»;</w:t>
            </w:r>
          </w:p>
          <w:p w:rsidR="00E62206" w:rsidRPr="00E62206" w:rsidRDefault="00E62206" w:rsidP="00E93FB1">
            <w:pPr>
              <w:ind w:firstLine="709"/>
              <w:jc w:val="both"/>
              <w:rPr>
                <w:b/>
                <w:sz w:val="22"/>
                <w:szCs w:val="22"/>
              </w:rPr>
            </w:pPr>
            <w:r w:rsidRPr="00E62206">
              <w:rPr>
                <w:b/>
                <w:sz w:val="22"/>
                <w:szCs w:val="22"/>
              </w:rPr>
              <w:t xml:space="preserve">1.19. в подпункте 2 пункта 1 статьи 30 после слов </w:t>
            </w:r>
            <w:r w:rsidRPr="00E62206">
              <w:rPr>
                <w:bCs/>
                <w:sz w:val="22"/>
                <w:szCs w:val="22"/>
              </w:rPr>
              <w:t>«</w:t>
            </w:r>
            <w:r w:rsidRPr="00E62206">
              <w:rPr>
                <w:sz w:val="22"/>
                <w:szCs w:val="22"/>
              </w:rPr>
              <w:t xml:space="preserve">сельского Совета» </w:t>
            </w:r>
            <w:r w:rsidRPr="00E62206">
              <w:rPr>
                <w:b/>
                <w:bCs/>
                <w:sz w:val="22"/>
                <w:szCs w:val="22"/>
              </w:rPr>
              <w:t>дополнить словами</w:t>
            </w:r>
            <w:r w:rsidRPr="00E62206">
              <w:rPr>
                <w:sz w:val="22"/>
                <w:szCs w:val="22"/>
              </w:rPr>
              <w:t xml:space="preserve"> «</w:t>
            </w:r>
            <w:r w:rsidRPr="00E62206">
              <w:rPr>
                <w:iCs/>
                <w:sz w:val="22"/>
                <w:szCs w:val="22"/>
              </w:rPr>
              <w:t>от установленной численности депутатов Совета»</w:t>
            </w:r>
            <w:r w:rsidRPr="00E62206">
              <w:rPr>
                <w:i/>
                <w:iCs/>
                <w:sz w:val="22"/>
                <w:szCs w:val="22"/>
              </w:rPr>
              <w:t>;</w:t>
            </w:r>
          </w:p>
          <w:p w:rsidR="00E62206" w:rsidRPr="00E62206" w:rsidRDefault="00E62206" w:rsidP="00E93FB1">
            <w:pPr>
              <w:ind w:firstLine="709"/>
              <w:jc w:val="both"/>
              <w:rPr>
                <w:b/>
                <w:sz w:val="22"/>
                <w:szCs w:val="22"/>
              </w:rPr>
            </w:pPr>
            <w:r w:rsidRPr="00E62206">
              <w:rPr>
                <w:b/>
                <w:sz w:val="22"/>
                <w:szCs w:val="22"/>
              </w:rPr>
              <w:t>1.20. в статье 31:</w:t>
            </w:r>
          </w:p>
          <w:p w:rsidR="00E62206" w:rsidRPr="00E62206" w:rsidRDefault="00E62206" w:rsidP="00E93FB1">
            <w:pPr>
              <w:ind w:firstLine="709"/>
              <w:jc w:val="both"/>
              <w:rPr>
                <w:b/>
                <w:bCs/>
                <w:iCs/>
                <w:sz w:val="22"/>
                <w:szCs w:val="22"/>
              </w:rPr>
            </w:pPr>
            <w:r w:rsidRPr="00E62206">
              <w:rPr>
                <w:b/>
                <w:sz w:val="22"/>
                <w:szCs w:val="22"/>
              </w:rPr>
              <w:t xml:space="preserve">- </w:t>
            </w:r>
            <w:r w:rsidRPr="00E62206">
              <w:rPr>
                <w:b/>
                <w:bCs/>
                <w:iCs/>
                <w:sz w:val="22"/>
                <w:szCs w:val="22"/>
              </w:rPr>
              <w:t>подпункт 1.7 пункта 1 изложить в следующей редакции:</w:t>
            </w:r>
          </w:p>
          <w:p w:rsidR="00E62206" w:rsidRPr="00E62206" w:rsidRDefault="00E62206" w:rsidP="00E93FB1">
            <w:pPr>
              <w:ind w:firstLine="709"/>
              <w:jc w:val="both"/>
              <w:rPr>
                <w:sz w:val="22"/>
                <w:szCs w:val="22"/>
              </w:rPr>
            </w:pPr>
            <w:r w:rsidRPr="00E62206">
              <w:rPr>
                <w:sz w:val="22"/>
                <w:szCs w:val="22"/>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62206" w:rsidRPr="00E62206" w:rsidRDefault="00E62206" w:rsidP="00E93FB1">
            <w:pPr>
              <w:ind w:firstLine="709"/>
              <w:jc w:val="both"/>
              <w:rPr>
                <w:b/>
                <w:bCs/>
                <w:sz w:val="22"/>
                <w:szCs w:val="22"/>
              </w:rPr>
            </w:pPr>
            <w:r w:rsidRPr="00E62206">
              <w:rPr>
                <w:b/>
                <w:bCs/>
                <w:sz w:val="22"/>
                <w:szCs w:val="22"/>
              </w:rPr>
              <w:t xml:space="preserve">- пункт 2.2 дополнить словами </w:t>
            </w:r>
            <w:r w:rsidRPr="00E62206">
              <w:rPr>
                <w:sz w:val="22"/>
                <w:szCs w:val="22"/>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E62206" w:rsidRPr="00E62206" w:rsidRDefault="00E62206" w:rsidP="00E93FB1">
            <w:pPr>
              <w:ind w:firstLine="709"/>
              <w:jc w:val="both"/>
              <w:rPr>
                <w:sz w:val="22"/>
                <w:szCs w:val="22"/>
              </w:rPr>
            </w:pPr>
            <w:r w:rsidRPr="00E62206">
              <w:rPr>
                <w:b/>
                <w:bCs/>
                <w:sz w:val="22"/>
                <w:szCs w:val="22"/>
              </w:rPr>
              <w:t>- в пункте 4 слова</w:t>
            </w:r>
            <w:r w:rsidRPr="00E62206">
              <w:rPr>
                <w:sz w:val="22"/>
                <w:szCs w:val="22"/>
              </w:rPr>
              <w:t xml:space="preserve"> «, если иное не установлено законодательством» </w:t>
            </w:r>
            <w:r w:rsidRPr="00E62206">
              <w:rPr>
                <w:b/>
                <w:bCs/>
                <w:sz w:val="22"/>
                <w:szCs w:val="22"/>
              </w:rPr>
              <w:t>исключить</w:t>
            </w:r>
            <w:r w:rsidRPr="00E62206">
              <w:rPr>
                <w:sz w:val="22"/>
                <w:szCs w:val="22"/>
              </w:rPr>
              <w:t>;</w:t>
            </w:r>
          </w:p>
          <w:p w:rsidR="00E62206" w:rsidRPr="00E62206" w:rsidRDefault="00E62206" w:rsidP="00E93FB1">
            <w:pPr>
              <w:ind w:firstLine="709"/>
              <w:jc w:val="both"/>
              <w:rPr>
                <w:b/>
                <w:sz w:val="22"/>
                <w:szCs w:val="22"/>
              </w:rPr>
            </w:pPr>
            <w:r w:rsidRPr="00E62206">
              <w:rPr>
                <w:b/>
                <w:sz w:val="22"/>
                <w:szCs w:val="22"/>
              </w:rPr>
              <w:t xml:space="preserve">1.21. в пункте 1 статьи 32 слово </w:t>
            </w:r>
            <w:r w:rsidRPr="00E62206">
              <w:rPr>
                <w:sz w:val="22"/>
                <w:szCs w:val="22"/>
              </w:rPr>
              <w:t>«сельского»</w:t>
            </w:r>
            <w:r w:rsidRPr="00E62206">
              <w:rPr>
                <w:b/>
                <w:sz w:val="22"/>
                <w:szCs w:val="22"/>
              </w:rPr>
              <w:t xml:space="preserve"> заменить словом </w:t>
            </w:r>
            <w:r w:rsidRPr="00E62206">
              <w:rPr>
                <w:sz w:val="22"/>
                <w:szCs w:val="22"/>
              </w:rPr>
              <w:t>«местного»;</w:t>
            </w:r>
          </w:p>
          <w:p w:rsidR="00E62206" w:rsidRPr="00E62206" w:rsidRDefault="00E62206" w:rsidP="00E93FB1">
            <w:pPr>
              <w:ind w:firstLine="709"/>
              <w:jc w:val="both"/>
              <w:rPr>
                <w:b/>
                <w:sz w:val="22"/>
                <w:szCs w:val="22"/>
              </w:rPr>
            </w:pPr>
            <w:r w:rsidRPr="00E62206">
              <w:rPr>
                <w:b/>
                <w:sz w:val="22"/>
                <w:szCs w:val="22"/>
              </w:rPr>
              <w:t>1.22. статью 32.1 исключить;</w:t>
            </w:r>
          </w:p>
          <w:p w:rsidR="00E62206" w:rsidRPr="00E62206" w:rsidRDefault="00E62206" w:rsidP="00E93FB1">
            <w:pPr>
              <w:ind w:firstLine="709"/>
              <w:jc w:val="both"/>
              <w:rPr>
                <w:b/>
                <w:sz w:val="22"/>
                <w:szCs w:val="22"/>
              </w:rPr>
            </w:pPr>
            <w:r w:rsidRPr="00E62206">
              <w:rPr>
                <w:b/>
                <w:sz w:val="22"/>
                <w:szCs w:val="22"/>
              </w:rPr>
              <w:t>1.23. в статье 33:</w:t>
            </w:r>
          </w:p>
          <w:p w:rsidR="00E62206" w:rsidRPr="00E62206" w:rsidRDefault="00E62206" w:rsidP="00E93FB1">
            <w:pPr>
              <w:ind w:firstLine="709"/>
              <w:jc w:val="both"/>
              <w:rPr>
                <w:b/>
                <w:sz w:val="22"/>
                <w:szCs w:val="22"/>
              </w:rPr>
            </w:pPr>
            <w:r w:rsidRPr="00E62206">
              <w:rPr>
                <w:b/>
                <w:sz w:val="22"/>
                <w:szCs w:val="22"/>
              </w:rPr>
              <w:t>- в пункте 1:</w:t>
            </w:r>
          </w:p>
          <w:p w:rsidR="00E62206" w:rsidRPr="00E62206" w:rsidRDefault="00E62206" w:rsidP="00E93FB1">
            <w:pPr>
              <w:ind w:firstLine="709"/>
              <w:jc w:val="both"/>
              <w:rPr>
                <w:b/>
                <w:sz w:val="22"/>
                <w:szCs w:val="22"/>
              </w:rPr>
            </w:pPr>
            <w:r w:rsidRPr="00E62206">
              <w:rPr>
                <w:b/>
                <w:sz w:val="22"/>
                <w:szCs w:val="22"/>
              </w:rPr>
              <w:t>подпункт 2 исключить;</w:t>
            </w:r>
          </w:p>
          <w:p w:rsidR="00E62206" w:rsidRPr="00E62206" w:rsidRDefault="00E62206" w:rsidP="00E93FB1">
            <w:pPr>
              <w:ind w:firstLine="709"/>
              <w:jc w:val="both"/>
              <w:rPr>
                <w:b/>
                <w:sz w:val="22"/>
                <w:szCs w:val="22"/>
              </w:rPr>
            </w:pPr>
            <w:r w:rsidRPr="00E62206">
              <w:rPr>
                <w:b/>
                <w:sz w:val="22"/>
                <w:szCs w:val="22"/>
              </w:rPr>
              <w:t>подпункт 4 исключить;</w:t>
            </w:r>
          </w:p>
          <w:p w:rsidR="00E62206" w:rsidRPr="00E62206" w:rsidRDefault="00E62206" w:rsidP="00E93FB1">
            <w:pPr>
              <w:ind w:firstLine="709"/>
              <w:jc w:val="both"/>
              <w:rPr>
                <w:b/>
                <w:sz w:val="22"/>
                <w:szCs w:val="22"/>
              </w:rPr>
            </w:pPr>
            <w:r w:rsidRPr="00E62206">
              <w:rPr>
                <w:b/>
                <w:sz w:val="22"/>
                <w:szCs w:val="22"/>
              </w:rPr>
              <w:t>подпункт 7 исключить;</w:t>
            </w:r>
          </w:p>
          <w:p w:rsidR="00E62206" w:rsidRPr="00E62206" w:rsidRDefault="00E62206" w:rsidP="00E93FB1">
            <w:pPr>
              <w:ind w:firstLine="709"/>
              <w:jc w:val="both"/>
              <w:rPr>
                <w:b/>
                <w:sz w:val="22"/>
                <w:szCs w:val="22"/>
              </w:rPr>
            </w:pPr>
            <w:r w:rsidRPr="00E62206">
              <w:rPr>
                <w:b/>
                <w:sz w:val="22"/>
                <w:szCs w:val="22"/>
              </w:rPr>
              <w:lastRenderedPageBreak/>
              <w:t>подпункт 10.1 исключить;</w:t>
            </w:r>
          </w:p>
          <w:p w:rsidR="00E62206" w:rsidRPr="00E62206" w:rsidRDefault="00E62206" w:rsidP="00E93FB1">
            <w:pPr>
              <w:ind w:firstLine="709"/>
              <w:jc w:val="both"/>
              <w:rPr>
                <w:b/>
                <w:sz w:val="22"/>
                <w:szCs w:val="22"/>
              </w:rPr>
            </w:pPr>
            <w:r w:rsidRPr="00E62206">
              <w:rPr>
                <w:b/>
                <w:sz w:val="22"/>
                <w:szCs w:val="22"/>
              </w:rPr>
              <w:t xml:space="preserve">- в пункте 3 слово </w:t>
            </w:r>
            <w:r w:rsidRPr="00E62206">
              <w:rPr>
                <w:sz w:val="22"/>
                <w:szCs w:val="22"/>
              </w:rPr>
              <w:t>«администрации»</w:t>
            </w:r>
            <w:r w:rsidRPr="00E62206">
              <w:rPr>
                <w:b/>
                <w:sz w:val="22"/>
                <w:szCs w:val="22"/>
              </w:rPr>
              <w:t xml:space="preserve"> исключить;</w:t>
            </w:r>
          </w:p>
          <w:p w:rsidR="00E62206" w:rsidRPr="00E62206" w:rsidRDefault="00E62206" w:rsidP="00E93FB1">
            <w:pPr>
              <w:ind w:firstLine="709"/>
              <w:jc w:val="both"/>
              <w:rPr>
                <w:b/>
                <w:sz w:val="22"/>
                <w:szCs w:val="22"/>
              </w:rPr>
            </w:pPr>
            <w:r w:rsidRPr="00E62206">
              <w:rPr>
                <w:b/>
                <w:sz w:val="22"/>
                <w:szCs w:val="22"/>
              </w:rPr>
              <w:t>1.24. статью 33.1 изложить в следующей редакции:</w:t>
            </w:r>
          </w:p>
          <w:p w:rsidR="00E62206" w:rsidRPr="00E62206" w:rsidRDefault="00E62206" w:rsidP="00E93FB1">
            <w:pPr>
              <w:autoSpaceDE w:val="0"/>
              <w:autoSpaceDN w:val="0"/>
              <w:adjustRightInd w:val="0"/>
              <w:ind w:firstLine="709"/>
              <w:jc w:val="both"/>
              <w:outlineLvl w:val="1"/>
              <w:rPr>
                <w:b/>
                <w:sz w:val="22"/>
                <w:szCs w:val="22"/>
              </w:rPr>
            </w:pPr>
            <w:r w:rsidRPr="00E62206">
              <w:rPr>
                <w:b/>
                <w:sz w:val="22"/>
                <w:szCs w:val="22"/>
              </w:rPr>
              <w:t>«Статья 33.1. Муниципальный контроль</w:t>
            </w:r>
          </w:p>
          <w:p w:rsidR="00E62206" w:rsidRPr="00E62206" w:rsidRDefault="00E62206" w:rsidP="00E93FB1">
            <w:pPr>
              <w:autoSpaceDE w:val="0"/>
              <w:autoSpaceDN w:val="0"/>
              <w:adjustRightInd w:val="0"/>
              <w:ind w:firstLine="709"/>
              <w:jc w:val="both"/>
              <w:rPr>
                <w:sz w:val="22"/>
                <w:szCs w:val="22"/>
              </w:rPr>
            </w:pPr>
            <w:bookmarkStart w:id="4" w:name="_Hlk88662796"/>
            <w:r w:rsidRPr="00E62206">
              <w:rPr>
                <w:sz w:val="22"/>
                <w:szCs w:val="22"/>
              </w:rPr>
              <w:t>1. Администрация Шилинского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E62206" w:rsidRPr="00E62206" w:rsidRDefault="00E62206" w:rsidP="00E93FB1">
            <w:pPr>
              <w:tabs>
                <w:tab w:val="left" w:pos="993"/>
              </w:tabs>
              <w:autoSpaceDE w:val="0"/>
              <w:autoSpaceDN w:val="0"/>
              <w:adjustRightInd w:val="0"/>
              <w:ind w:firstLine="709"/>
              <w:jc w:val="both"/>
              <w:rPr>
                <w:sz w:val="22"/>
                <w:szCs w:val="22"/>
              </w:rPr>
            </w:pPr>
            <w:r w:rsidRPr="00E62206">
              <w:rPr>
                <w:sz w:val="22"/>
                <w:szCs w:val="22"/>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62206" w:rsidRPr="00E62206" w:rsidRDefault="00E62206" w:rsidP="00E93FB1">
            <w:pPr>
              <w:autoSpaceDE w:val="0"/>
              <w:autoSpaceDN w:val="0"/>
              <w:adjustRightInd w:val="0"/>
              <w:ind w:firstLine="709"/>
              <w:jc w:val="both"/>
              <w:rPr>
                <w:i/>
                <w:sz w:val="22"/>
                <w:szCs w:val="22"/>
              </w:rPr>
            </w:pPr>
            <w:r w:rsidRPr="00E62206">
              <w:rPr>
                <w:sz w:val="22"/>
                <w:szCs w:val="22"/>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r w:rsidRPr="00E62206">
              <w:rPr>
                <w:i/>
                <w:sz w:val="22"/>
                <w:szCs w:val="22"/>
              </w:rPr>
              <w:t>.</w:t>
            </w:r>
          </w:p>
          <w:p w:rsidR="00E62206" w:rsidRPr="00E62206" w:rsidRDefault="00E62206" w:rsidP="00E93FB1">
            <w:pPr>
              <w:autoSpaceDE w:val="0"/>
              <w:autoSpaceDN w:val="0"/>
              <w:adjustRightInd w:val="0"/>
              <w:ind w:firstLine="709"/>
              <w:jc w:val="both"/>
              <w:rPr>
                <w:sz w:val="22"/>
                <w:szCs w:val="22"/>
              </w:rPr>
            </w:pPr>
            <w:r w:rsidRPr="00E62206">
              <w:rPr>
                <w:sz w:val="22"/>
                <w:szCs w:val="22"/>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bookmarkEnd w:id="4"/>
          <w:p w:rsidR="00E62206" w:rsidRPr="00E62206" w:rsidRDefault="00E62206" w:rsidP="00E93FB1">
            <w:pPr>
              <w:autoSpaceDE w:val="0"/>
              <w:autoSpaceDN w:val="0"/>
              <w:adjustRightInd w:val="0"/>
              <w:ind w:firstLine="709"/>
              <w:jc w:val="both"/>
              <w:rPr>
                <w:b/>
                <w:sz w:val="22"/>
                <w:szCs w:val="22"/>
              </w:rPr>
            </w:pPr>
            <w:r w:rsidRPr="00E62206">
              <w:rPr>
                <w:b/>
                <w:sz w:val="22"/>
                <w:szCs w:val="22"/>
              </w:rPr>
              <w:t>1.25.</w:t>
            </w:r>
            <w:r w:rsidRPr="00E62206">
              <w:rPr>
                <w:rFonts w:eastAsia="Calibri"/>
                <w:b/>
                <w:bCs/>
                <w:sz w:val="22"/>
                <w:szCs w:val="22"/>
              </w:rPr>
              <w:t xml:space="preserve"> в пункте 1 статьи 35 слова </w:t>
            </w:r>
            <w:r w:rsidRPr="00E62206">
              <w:rPr>
                <w:rFonts w:eastAsia="Calibri"/>
                <w:sz w:val="22"/>
                <w:szCs w:val="22"/>
              </w:rPr>
              <w:t>«</w:t>
            </w:r>
            <w:r w:rsidRPr="00E62206">
              <w:rPr>
                <w:rFonts w:eastAsia="Calibri"/>
                <w:bCs/>
                <w:sz w:val="22"/>
                <w:szCs w:val="22"/>
              </w:rPr>
              <w:t>члена выборного органа местного самоуправления, выборного должностного лица местного самоуправления,»</w:t>
            </w:r>
            <w:r w:rsidRPr="00E62206">
              <w:rPr>
                <w:rFonts w:eastAsia="Calibri"/>
                <w:b/>
                <w:bCs/>
                <w:sz w:val="22"/>
                <w:szCs w:val="22"/>
              </w:rPr>
              <w:t xml:space="preserve"> исключить</w:t>
            </w:r>
            <w:r w:rsidRPr="00E62206">
              <w:rPr>
                <w:rFonts w:eastAsia="Calibri"/>
                <w:bCs/>
                <w:sz w:val="22"/>
                <w:szCs w:val="22"/>
              </w:rPr>
              <w:t>;</w:t>
            </w:r>
          </w:p>
          <w:p w:rsidR="00E62206" w:rsidRPr="00E62206" w:rsidRDefault="00E62206" w:rsidP="00E93FB1">
            <w:pPr>
              <w:autoSpaceDE w:val="0"/>
              <w:autoSpaceDN w:val="0"/>
              <w:adjustRightInd w:val="0"/>
              <w:ind w:firstLine="709"/>
              <w:jc w:val="both"/>
              <w:rPr>
                <w:b/>
                <w:sz w:val="22"/>
                <w:szCs w:val="22"/>
              </w:rPr>
            </w:pPr>
            <w:r w:rsidRPr="00E62206">
              <w:rPr>
                <w:b/>
                <w:sz w:val="22"/>
                <w:szCs w:val="22"/>
              </w:rPr>
              <w:t xml:space="preserve">1.26. </w:t>
            </w:r>
            <w:bookmarkStart w:id="5" w:name="_Hlk88570301"/>
            <w:r w:rsidRPr="00E62206">
              <w:rPr>
                <w:b/>
                <w:sz w:val="22"/>
                <w:szCs w:val="22"/>
              </w:rPr>
              <w:t>в статье 37:</w:t>
            </w:r>
          </w:p>
          <w:p w:rsidR="00E62206" w:rsidRPr="00E62206" w:rsidRDefault="00E62206" w:rsidP="00E93FB1">
            <w:pPr>
              <w:ind w:firstLine="709"/>
              <w:jc w:val="both"/>
              <w:rPr>
                <w:sz w:val="22"/>
                <w:szCs w:val="22"/>
              </w:rPr>
            </w:pPr>
            <w:r w:rsidRPr="00E62206">
              <w:rPr>
                <w:b/>
                <w:sz w:val="22"/>
                <w:szCs w:val="22"/>
              </w:rPr>
              <w:t>- пункт 1 дополнить абзацем вторым следующего содержания:</w:t>
            </w:r>
            <w:r w:rsidRPr="00E62206">
              <w:rPr>
                <w:sz w:val="22"/>
                <w:szCs w:val="22"/>
              </w:rPr>
              <w:t xml:space="preserve"> </w:t>
            </w:r>
          </w:p>
          <w:p w:rsidR="00E62206" w:rsidRPr="00E62206" w:rsidRDefault="00E62206" w:rsidP="00E93FB1">
            <w:pPr>
              <w:ind w:firstLine="709"/>
              <w:jc w:val="both"/>
              <w:rPr>
                <w:sz w:val="22"/>
                <w:szCs w:val="22"/>
              </w:rPr>
            </w:pPr>
            <w:r w:rsidRPr="00E62206">
              <w:rPr>
                <w:sz w:val="22"/>
                <w:szCs w:val="22"/>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bookmarkEnd w:id="5"/>
          <w:p w:rsidR="00E62206" w:rsidRPr="00E62206" w:rsidRDefault="00E62206" w:rsidP="00E93FB1">
            <w:pPr>
              <w:autoSpaceDE w:val="0"/>
              <w:autoSpaceDN w:val="0"/>
              <w:adjustRightInd w:val="0"/>
              <w:ind w:firstLine="709"/>
              <w:jc w:val="both"/>
              <w:rPr>
                <w:b/>
                <w:sz w:val="22"/>
                <w:szCs w:val="22"/>
              </w:rPr>
            </w:pPr>
            <w:r w:rsidRPr="00E62206">
              <w:rPr>
                <w:b/>
                <w:sz w:val="22"/>
                <w:szCs w:val="22"/>
              </w:rPr>
              <w:t xml:space="preserve">- в пункте 2 слова </w:t>
            </w:r>
            <w:r w:rsidRPr="00E62206">
              <w:rPr>
                <w:bCs/>
                <w:sz w:val="22"/>
                <w:szCs w:val="22"/>
              </w:rPr>
              <w:t>«</w:t>
            </w:r>
            <w:r w:rsidRPr="00E62206">
              <w:rPr>
                <w:sz w:val="22"/>
                <w:szCs w:val="22"/>
              </w:rPr>
              <w:t xml:space="preserve">установления итогов» </w:t>
            </w:r>
            <w:r w:rsidRPr="00E62206">
              <w:rPr>
                <w:b/>
                <w:bCs/>
                <w:sz w:val="22"/>
                <w:szCs w:val="22"/>
              </w:rPr>
              <w:t>заменить словами</w:t>
            </w:r>
            <w:r w:rsidRPr="00E62206">
              <w:rPr>
                <w:sz w:val="22"/>
                <w:szCs w:val="22"/>
              </w:rPr>
              <w:t xml:space="preserve"> «установления итогов голосования»;</w:t>
            </w:r>
          </w:p>
          <w:p w:rsidR="00E62206" w:rsidRPr="00E62206" w:rsidRDefault="00E62206" w:rsidP="00E93FB1">
            <w:pPr>
              <w:autoSpaceDE w:val="0"/>
              <w:autoSpaceDN w:val="0"/>
              <w:adjustRightInd w:val="0"/>
              <w:ind w:firstLine="709"/>
              <w:jc w:val="both"/>
              <w:rPr>
                <w:b/>
                <w:sz w:val="22"/>
                <w:szCs w:val="22"/>
              </w:rPr>
            </w:pPr>
            <w:r w:rsidRPr="00E62206">
              <w:rPr>
                <w:b/>
                <w:sz w:val="22"/>
                <w:szCs w:val="22"/>
              </w:rPr>
              <w:t xml:space="preserve">- в пункте 3 слова </w:t>
            </w:r>
            <w:r w:rsidRPr="00E62206">
              <w:rPr>
                <w:bCs/>
                <w:sz w:val="22"/>
                <w:szCs w:val="22"/>
              </w:rPr>
              <w:t>«Итоги выборов</w:t>
            </w:r>
            <w:r w:rsidRPr="00E62206">
              <w:rPr>
                <w:sz w:val="22"/>
                <w:szCs w:val="22"/>
              </w:rPr>
              <w:t xml:space="preserve">» </w:t>
            </w:r>
            <w:r w:rsidRPr="00E62206">
              <w:rPr>
                <w:b/>
                <w:sz w:val="22"/>
                <w:szCs w:val="22"/>
              </w:rPr>
              <w:t>заменить словами</w:t>
            </w:r>
            <w:r w:rsidRPr="00E62206">
              <w:rPr>
                <w:sz w:val="22"/>
                <w:szCs w:val="22"/>
              </w:rPr>
              <w:t xml:space="preserve"> «Итоги муниципальных выборов»;</w:t>
            </w:r>
          </w:p>
          <w:p w:rsidR="00E62206" w:rsidRPr="00E62206" w:rsidRDefault="00E62206" w:rsidP="00E93FB1">
            <w:pPr>
              <w:autoSpaceDE w:val="0"/>
              <w:autoSpaceDN w:val="0"/>
              <w:adjustRightInd w:val="0"/>
              <w:ind w:firstLine="709"/>
              <w:jc w:val="both"/>
              <w:rPr>
                <w:b/>
                <w:sz w:val="22"/>
                <w:szCs w:val="22"/>
              </w:rPr>
            </w:pPr>
            <w:r w:rsidRPr="00E62206">
              <w:rPr>
                <w:b/>
                <w:sz w:val="22"/>
                <w:szCs w:val="22"/>
              </w:rPr>
              <w:t>1.27. статью 38 изложить в следующей редакции:</w:t>
            </w:r>
          </w:p>
          <w:p w:rsidR="00E62206" w:rsidRPr="00E62206" w:rsidRDefault="00E62206" w:rsidP="00E93FB1">
            <w:pPr>
              <w:tabs>
                <w:tab w:val="left" w:pos="426"/>
              </w:tabs>
              <w:ind w:right="-1" w:firstLine="709"/>
              <w:jc w:val="both"/>
              <w:rPr>
                <w:b/>
                <w:bCs/>
                <w:sz w:val="22"/>
                <w:szCs w:val="22"/>
              </w:rPr>
            </w:pPr>
            <w:r w:rsidRPr="00E62206">
              <w:rPr>
                <w:b/>
                <w:bCs/>
                <w:sz w:val="22"/>
                <w:szCs w:val="22"/>
              </w:rPr>
              <w:t xml:space="preserve">«Статья 38. Голосование по отзыву депутата Совета </w:t>
            </w:r>
          </w:p>
          <w:p w:rsidR="00E62206" w:rsidRPr="00E62206" w:rsidRDefault="00E62206" w:rsidP="00E93FB1">
            <w:pPr>
              <w:tabs>
                <w:tab w:val="left" w:pos="426"/>
              </w:tabs>
              <w:ind w:right="-1" w:firstLine="709"/>
              <w:jc w:val="both"/>
              <w:rPr>
                <w:bCs/>
                <w:sz w:val="22"/>
                <w:szCs w:val="22"/>
              </w:rPr>
            </w:pPr>
            <w:r w:rsidRPr="00E62206">
              <w:rPr>
                <w:bCs/>
                <w:sz w:val="22"/>
                <w:szCs w:val="22"/>
              </w:rPr>
              <w:t xml:space="preserve"> 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сельсовета, нарушении Конституции Российской Федерации, федеральных законов, законов Красноярского края, настоящего Устава.</w:t>
            </w:r>
          </w:p>
          <w:p w:rsidR="00E62206" w:rsidRPr="00E62206" w:rsidRDefault="00E62206" w:rsidP="00E93FB1">
            <w:pPr>
              <w:tabs>
                <w:tab w:val="left" w:pos="426"/>
              </w:tabs>
              <w:ind w:right="-1" w:firstLine="709"/>
              <w:jc w:val="both"/>
              <w:rPr>
                <w:bCs/>
                <w:sz w:val="22"/>
                <w:szCs w:val="22"/>
              </w:rPr>
            </w:pPr>
            <w:r w:rsidRPr="00E62206">
              <w:rPr>
                <w:bCs/>
                <w:sz w:val="22"/>
                <w:szCs w:val="22"/>
              </w:rPr>
              <w:t>Указанные обстоятельства должны быть подтверждены в судебном порядке.</w:t>
            </w:r>
          </w:p>
          <w:p w:rsidR="00E62206" w:rsidRPr="00E62206" w:rsidRDefault="00E62206" w:rsidP="00E93FB1">
            <w:pPr>
              <w:tabs>
                <w:tab w:val="left" w:pos="426"/>
              </w:tabs>
              <w:ind w:right="-1" w:firstLine="709"/>
              <w:jc w:val="both"/>
              <w:rPr>
                <w:bCs/>
                <w:sz w:val="22"/>
                <w:szCs w:val="22"/>
              </w:rPr>
            </w:pPr>
            <w:r w:rsidRPr="00E62206">
              <w:rPr>
                <w:bCs/>
                <w:sz w:val="22"/>
                <w:szCs w:val="22"/>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E62206" w:rsidRPr="00E62206" w:rsidRDefault="00E62206" w:rsidP="00E93FB1">
            <w:pPr>
              <w:tabs>
                <w:tab w:val="left" w:pos="426"/>
              </w:tabs>
              <w:ind w:right="-1" w:firstLine="709"/>
              <w:jc w:val="both"/>
              <w:rPr>
                <w:bCs/>
                <w:sz w:val="22"/>
                <w:szCs w:val="22"/>
              </w:rPr>
            </w:pPr>
            <w:r w:rsidRPr="00E62206">
              <w:rPr>
                <w:bCs/>
                <w:sz w:val="22"/>
                <w:szCs w:val="22"/>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E62206" w:rsidRPr="00E62206" w:rsidRDefault="00E62206" w:rsidP="00E93FB1">
            <w:pPr>
              <w:tabs>
                <w:tab w:val="left" w:pos="426"/>
              </w:tabs>
              <w:ind w:right="-1" w:firstLine="709"/>
              <w:jc w:val="both"/>
              <w:rPr>
                <w:bCs/>
                <w:sz w:val="22"/>
                <w:szCs w:val="22"/>
              </w:rPr>
            </w:pPr>
            <w:r w:rsidRPr="00E62206">
              <w:rPr>
                <w:bCs/>
                <w:sz w:val="22"/>
                <w:szCs w:val="22"/>
              </w:rP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62206" w:rsidRPr="00E62206" w:rsidRDefault="00E62206" w:rsidP="00E93FB1">
            <w:pPr>
              <w:tabs>
                <w:tab w:val="left" w:pos="426"/>
              </w:tabs>
              <w:ind w:right="-1" w:firstLine="709"/>
              <w:jc w:val="both"/>
              <w:rPr>
                <w:bCs/>
                <w:sz w:val="22"/>
                <w:szCs w:val="22"/>
              </w:rPr>
            </w:pPr>
            <w:r w:rsidRPr="00E62206">
              <w:rPr>
                <w:bCs/>
                <w:sz w:val="22"/>
                <w:szCs w:val="22"/>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E62206" w:rsidRPr="00E62206" w:rsidRDefault="00E62206" w:rsidP="00E93FB1">
            <w:pPr>
              <w:tabs>
                <w:tab w:val="left" w:pos="426"/>
              </w:tabs>
              <w:ind w:right="-1" w:firstLine="709"/>
              <w:jc w:val="both"/>
              <w:rPr>
                <w:bCs/>
                <w:sz w:val="22"/>
                <w:szCs w:val="22"/>
              </w:rPr>
            </w:pPr>
            <w:r w:rsidRPr="00E62206">
              <w:rPr>
                <w:bCs/>
                <w:sz w:val="22"/>
                <w:szCs w:val="22"/>
              </w:rPr>
              <w:t xml:space="preserve">6. Итоги голосования по отзыву депутата Совета депутатов подлежат официальному и вступают в силу не ранее даты их официального опубликования. </w:t>
            </w:r>
          </w:p>
          <w:p w:rsidR="00E62206" w:rsidRPr="00E62206" w:rsidRDefault="00E62206" w:rsidP="00E93FB1">
            <w:pPr>
              <w:tabs>
                <w:tab w:val="left" w:pos="426"/>
              </w:tabs>
              <w:ind w:right="-1" w:firstLine="709"/>
              <w:jc w:val="both"/>
              <w:rPr>
                <w:bCs/>
                <w:sz w:val="22"/>
                <w:szCs w:val="22"/>
              </w:rPr>
            </w:pPr>
            <w:r w:rsidRPr="00E62206">
              <w:rPr>
                <w:bCs/>
                <w:sz w:val="22"/>
                <w:szCs w:val="22"/>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62206" w:rsidRPr="00E62206" w:rsidRDefault="00E62206" w:rsidP="00E93FB1">
            <w:pPr>
              <w:tabs>
                <w:tab w:val="left" w:pos="708"/>
              </w:tabs>
              <w:autoSpaceDE w:val="0"/>
              <w:autoSpaceDN w:val="0"/>
              <w:adjustRightInd w:val="0"/>
              <w:ind w:firstLine="709"/>
              <w:jc w:val="both"/>
              <w:rPr>
                <w:b/>
                <w:sz w:val="22"/>
                <w:szCs w:val="22"/>
              </w:rPr>
            </w:pPr>
            <w:r w:rsidRPr="00E62206">
              <w:rPr>
                <w:b/>
                <w:sz w:val="22"/>
                <w:szCs w:val="22"/>
              </w:rPr>
              <w:lastRenderedPageBreak/>
              <w:t>1.28. в статье 39:</w:t>
            </w:r>
          </w:p>
          <w:p w:rsidR="00E62206" w:rsidRPr="00E62206" w:rsidRDefault="00E62206" w:rsidP="00E93FB1">
            <w:pPr>
              <w:tabs>
                <w:tab w:val="left" w:pos="708"/>
              </w:tabs>
              <w:autoSpaceDE w:val="0"/>
              <w:autoSpaceDN w:val="0"/>
              <w:adjustRightInd w:val="0"/>
              <w:ind w:firstLine="709"/>
              <w:jc w:val="both"/>
              <w:rPr>
                <w:b/>
                <w:sz w:val="22"/>
                <w:szCs w:val="22"/>
              </w:rPr>
            </w:pPr>
            <w:r w:rsidRPr="00E62206">
              <w:rPr>
                <w:b/>
                <w:sz w:val="22"/>
                <w:szCs w:val="22"/>
              </w:rPr>
              <w:t xml:space="preserve">- </w:t>
            </w:r>
            <w:r w:rsidRPr="00E62206">
              <w:rPr>
                <w:b/>
                <w:bCs/>
                <w:sz w:val="22"/>
                <w:szCs w:val="22"/>
              </w:rPr>
              <w:t>пункты 2, 3</w:t>
            </w:r>
            <w:r w:rsidRPr="00E62206">
              <w:rPr>
                <w:b/>
                <w:sz w:val="22"/>
                <w:szCs w:val="22"/>
              </w:rPr>
              <w:t xml:space="preserve"> изложить в следующей редакции:</w:t>
            </w:r>
          </w:p>
          <w:p w:rsidR="00E62206" w:rsidRPr="00E62206" w:rsidRDefault="00E62206" w:rsidP="00E93FB1">
            <w:pPr>
              <w:tabs>
                <w:tab w:val="left" w:pos="708"/>
              </w:tabs>
              <w:autoSpaceDE w:val="0"/>
              <w:autoSpaceDN w:val="0"/>
              <w:adjustRightInd w:val="0"/>
              <w:ind w:firstLine="709"/>
              <w:jc w:val="both"/>
              <w:rPr>
                <w:rFonts w:eastAsia="Calibri"/>
                <w:bCs/>
                <w:sz w:val="22"/>
                <w:szCs w:val="22"/>
              </w:rPr>
            </w:pPr>
            <w:r w:rsidRPr="00E62206">
              <w:rPr>
                <w:rFonts w:eastAsia="Calibri"/>
                <w:bCs/>
                <w:sz w:val="22"/>
                <w:szCs w:val="22"/>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E62206" w:rsidRPr="00E62206" w:rsidRDefault="00E62206" w:rsidP="00E93FB1">
            <w:pPr>
              <w:tabs>
                <w:tab w:val="left" w:pos="708"/>
              </w:tabs>
              <w:autoSpaceDE w:val="0"/>
              <w:autoSpaceDN w:val="0"/>
              <w:adjustRightInd w:val="0"/>
              <w:ind w:firstLine="709"/>
              <w:jc w:val="both"/>
              <w:rPr>
                <w:b/>
                <w:sz w:val="22"/>
                <w:szCs w:val="22"/>
              </w:rPr>
            </w:pPr>
            <w:r w:rsidRPr="00E62206">
              <w:rPr>
                <w:rFonts w:eastAsia="Calibri"/>
                <w:sz w:val="22"/>
                <w:szCs w:val="22"/>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E62206" w:rsidRPr="00E62206" w:rsidRDefault="00E62206" w:rsidP="00E93FB1">
            <w:pPr>
              <w:autoSpaceDE w:val="0"/>
              <w:autoSpaceDN w:val="0"/>
              <w:adjustRightInd w:val="0"/>
              <w:ind w:firstLine="709"/>
              <w:jc w:val="both"/>
              <w:rPr>
                <w:bCs/>
                <w:sz w:val="22"/>
                <w:szCs w:val="22"/>
              </w:rPr>
            </w:pPr>
            <w:r w:rsidRPr="00E62206">
              <w:rPr>
                <w:b/>
                <w:sz w:val="22"/>
                <w:szCs w:val="22"/>
              </w:rPr>
              <w:t xml:space="preserve">- в </w:t>
            </w:r>
            <w:r w:rsidRPr="00E62206">
              <w:rPr>
                <w:b/>
                <w:bCs/>
                <w:sz w:val="22"/>
                <w:szCs w:val="22"/>
              </w:rPr>
              <w:t>пункте 4</w:t>
            </w:r>
            <w:r w:rsidRPr="00E62206">
              <w:rPr>
                <w:b/>
                <w:sz w:val="22"/>
                <w:szCs w:val="22"/>
              </w:rPr>
              <w:t xml:space="preserve"> первое предложение дополнить словами </w:t>
            </w:r>
            <w:r w:rsidRPr="00E62206">
              <w:rPr>
                <w:sz w:val="22"/>
                <w:szCs w:val="22"/>
              </w:rPr>
              <w:t xml:space="preserve">«, с </w:t>
            </w:r>
            <w:r w:rsidRPr="00E62206">
              <w:rPr>
                <w:bCs/>
                <w:sz w:val="22"/>
                <w:szCs w:val="22"/>
              </w:rPr>
              <w:t xml:space="preserve">учетом особенностей, установленных Федеральным законом </w:t>
            </w:r>
            <w:r w:rsidRPr="00E62206">
              <w:rPr>
                <w:sz w:val="22"/>
                <w:szCs w:val="22"/>
              </w:rPr>
              <w:t>от 6 октября 2003 года № 131-ФЗ «Об общих принципах организации местного самоуправления в Российской Федерации»</w:t>
            </w:r>
            <w:r w:rsidRPr="00E62206">
              <w:rPr>
                <w:bCs/>
                <w:sz w:val="22"/>
                <w:szCs w:val="22"/>
              </w:rPr>
              <w:t>»;</w:t>
            </w:r>
          </w:p>
          <w:p w:rsidR="00E62206" w:rsidRPr="00E62206" w:rsidRDefault="00E62206" w:rsidP="00E93FB1">
            <w:pPr>
              <w:autoSpaceDE w:val="0"/>
              <w:autoSpaceDN w:val="0"/>
              <w:adjustRightInd w:val="0"/>
              <w:ind w:firstLine="709"/>
              <w:jc w:val="both"/>
              <w:rPr>
                <w:sz w:val="22"/>
                <w:szCs w:val="22"/>
              </w:rPr>
            </w:pPr>
            <w:r w:rsidRPr="00E62206">
              <w:rPr>
                <w:rFonts w:eastAsia="Calibri"/>
                <w:b/>
                <w:sz w:val="22"/>
                <w:szCs w:val="22"/>
              </w:rPr>
              <w:t>1.29. пункт 2 статьи 41 дополнить</w:t>
            </w:r>
            <w:r w:rsidRPr="00E62206">
              <w:rPr>
                <w:b/>
                <w:sz w:val="22"/>
                <w:szCs w:val="22"/>
              </w:rPr>
              <w:t xml:space="preserve"> абзацем вторым следующего содержания:</w:t>
            </w:r>
          </w:p>
          <w:p w:rsidR="00E62206" w:rsidRPr="00E62206" w:rsidRDefault="00E62206" w:rsidP="00E93FB1">
            <w:pPr>
              <w:autoSpaceDE w:val="0"/>
              <w:autoSpaceDN w:val="0"/>
              <w:adjustRightInd w:val="0"/>
              <w:ind w:firstLine="709"/>
              <w:jc w:val="both"/>
              <w:rPr>
                <w:rFonts w:eastAsia="Calibri"/>
                <w:b/>
                <w:sz w:val="22"/>
                <w:szCs w:val="22"/>
              </w:rPr>
            </w:pPr>
            <w:r w:rsidRPr="00E62206">
              <w:rPr>
                <w:bCs/>
                <w:sz w:val="22"/>
                <w:szCs w:val="22"/>
              </w:rPr>
              <w:t>«</w:t>
            </w:r>
            <w:r w:rsidRPr="00E62206">
              <w:rPr>
                <w:sz w:val="22"/>
                <w:szCs w:val="2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E62206" w:rsidRPr="00E62206" w:rsidRDefault="00E62206" w:rsidP="00E93FB1">
            <w:pPr>
              <w:autoSpaceDE w:val="0"/>
              <w:autoSpaceDN w:val="0"/>
              <w:adjustRightInd w:val="0"/>
              <w:ind w:firstLine="709"/>
              <w:jc w:val="both"/>
              <w:rPr>
                <w:rFonts w:eastAsia="Calibri"/>
                <w:b/>
                <w:sz w:val="22"/>
                <w:szCs w:val="22"/>
              </w:rPr>
            </w:pPr>
            <w:r w:rsidRPr="00E62206">
              <w:rPr>
                <w:rFonts w:eastAsia="Calibri"/>
                <w:b/>
                <w:sz w:val="22"/>
                <w:szCs w:val="22"/>
              </w:rPr>
              <w:t>1.30. пункт 3 статьи 43 изложить в следующей редакции:</w:t>
            </w:r>
          </w:p>
          <w:p w:rsidR="00E62206" w:rsidRPr="00E62206" w:rsidRDefault="00E62206" w:rsidP="00E93FB1">
            <w:pPr>
              <w:autoSpaceDE w:val="0"/>
              <w:autoSpaceDN w:val="0"/>
              <w:adjustRightInd w:val="0"/>
              <w:ind w:firstLine="709"/>
              <w:jc w:val="both"/>
              <w:rPr>
                <w:rFonts w:eastAsia="Calibri"/>
                <w:b/>
                <w:sz w:val="22"/>
                <w:szCs w:val="22"/>
              </w:rPr>
            </w:pPr>
            <w:r w:rsidRPr="00E62206">
              <w:rPr>
                <w:sz w:val="22"/>
                <w:szCs w:val="22"/>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E62206" w:rsidRPr="00E62206" w:rsidRDefault="00E62206" w:rsidP="00E93FB1">
            <w:pPr>
              <w:autoSpaceDE w:val="0"/>
              <w:autoSpaceDN w:val="0"/>
              <w:adjustRightInd w:val="0"/>
              <w:ind w:firstLine="709"/>
              <w:jc w:val="both"/>
              <w:rPr>
                <w:rFonts w:eastAsia="Calibri"/>
                <w:b/>
                <w:sz w:val="22"/>
                <w:szCs w:val="22"/>
              </w:rPr>
            </w:pPr>
            <w:r w:rsidRPr="00E62206">
              <w:rPr>
                <w:rFonts w:eastAsia="Calibri"/>
                <w:b/>
                <w:sz w:val="22"/>
                <w:szCs w:val="22"/>
              </w:rPr>
              <w:t>1.31. в статье 43.1:</w:t>
            </w:r>
          </w:p>
          <w:p w:rsidR="00E62206" w:rsidRPr="00E62206" w:rsidRDefault="00E62206" w:rsidP="00E93FB1">
            <w:pPr>
              <w:tabs>
                <w:tab w:val="left" w:pos="426"/>
              </w:tabs>
              <w:ind w:right="-1" w:firstLine="709"/>
              <w:jc w:val="both"/>
              <w:rPr>
                <w:b/>
                <w:bCs/>
                <w:sz w:val="22"/>
                <w:szCs w:val="22"/>
              </w:rPr>
            </w:pPr>
            <w:r w:rsidRPr="00E62206">
              <w:rPr>
                <w:b/>
                <w:bCs/>
                <w:sz w:val="22"/>
                <w:szCs w:val="22"/>
              </w:rPr>
              <w:t>- пункт 4 дополнить подпунктом 4.1 следующего содержания:</w:t>
            </w:r>
          </w:p>
          <w:p w:rsidR="00E62206" w:rsidRPr="00E62206" w:rsidRDefault="00E62206" w:rsidP="00E93FB1">
            <w:pPr>
              <w:ind w:right="-1" w:firstLine="709"/>
              <w:jc w:val="both"/>
              <w:rPr>
                <w:sz w:val="22"/>
                <w:szCs w:val="22"/>
              </w:rPr>
            </w:pPr>
            <w:r w:rsidRPr="00E62206">
              <w:rPr>
                <w:sz w:val="22"/>
                <w:szCs w:val="22"/>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62206" w:rsidRPr="00E62206" w:rsidRDefault="00E62206" w:rsidP="00E93FB1">
            <w:pPr>
              <w:ind w:right="-1" w:firstLine="709"/>
              <w:jc w:val="both"/>
              <w:rPr>
                <w:sz w:val="22"/>
                <w:szCs w:val="22"/>
              </w:rPr>
            </w:pPr>
            <w:r w:rsidRPr="00E62206">
              <w:rPr>
                <w:rFonts w:eastAsia="Calibri"/>
                <w:b/>
                <w:sz w:val="22"/>
                <w:szCs w:val="22"/>
              </w:rPr>
              <w:t xml:space="preserve">- в подпунктах 1, 2 пункта 5 слова </w:t>
            </w:r>
            <w:r w:rsidRPr="00E62206">
              <w:rPr>
                <w:sz w:val="22"/>
                <w:szCs w:val="22"/>
              </w:rPr>
              <w:t xml:space="preserve">«закрепленной территории» </w:t>
            </w:r>
            <w:r w:rsidRPr="00E62206">
              <w:rPr>
                <w:b/>
                <w:sz w:val="22"/>
                <w:szCs w:val="22"/>
              </w:rPr>
              <w:t>заменить словами</w:t>
            </w:r>
            <w:r w:rsidRPr="00E62206">
              <w:rPr>
                <w:sz w:val="22"/>
                <w:szCs w:val="22"/>
              </w:rPr>
              <w:t xml:space="preserve"> «населенного пункта»;</w:t>
            </w:r>
          </w:p>
          <w:p w:rsidR="00E62206" w:rsidRPr="00E62206" w:rsidRDefault="00E62206" w:rsidP="00E93FB1">
            <w:pPr>
              <w:tabs>
                <w:tab w:val="left" w:pos="426"/>
              </w:tabs>
              <w:ind w:firstLine="709"/>
              <w:jc w:val="both"/>
              <w:rPr>
                <w:bCs/>
                <w:sz w:val="22"/>
                <w:szCs w:val="22"/>
              </w:rPr>
            </w:pPr>
            <w:r w:rsidRPr="00E62206">
              <w:rPr>
                <w:rFonts w:eastAsia="Calibri"/>
                <w:b/>
                <w:sz w:val="22"/>
                <w:szCs w:val="22"/>
              </w:rPr>
              <w:t>1.32.</w:t>
            </w:r>
            <w:r w:rsidRPr="00E62206">
              <w:rPr>
                <w:b/>
                <w:bCs/>
                <w:sz w:val="22"/>
                <w:szCs w:val="22"/>
              </w:rPr>
              <w:t xml:space="preserve"> в подпункте 1 пункта 1 статьи 43.2 слова </w:t>
            </w:r>
            <w:r w:rsidRPr="00E62206">
              <w:rPr>
                <w:bCs/>
                <w:sz w:val="22"/>
                <w:szCs w:val="22"/>
              </w:rPr>
              <w:t>«границ муниципального образования»</w:t>
            </w:r>
            <w:r w:rsidRPr="00E62206">
              <w:rPr>
                <w:b/>
                <w:bCs/>
                <w:sz w:val="22"/>
                <w:szCs w:val="22"/>
              </w:rPr>
              <w:t xml:space="preserve"> заменить словами </w:t>
            </w:r>
            <w:r w:rsidRPr="00E62206">
              <w:rPr>
                <w:bCs/>
                <w:sz w:val="22"/>
                <w:szCs w:val="22"/>
              </w:rPr>
              <w:t>«границ поселения (муниципального района)»;</w:t>
            </w:r>
          </w:p>
          <w:p w:rsidR="00E62206" w:rsidRPr="00E62206" w:rsidRDefault="00E62206" w:rsidP="00E93FB1">
            <w:pPr>
              <w:tabs>
                <w:tab w:val="left" w:pos="426"/>
              </w:tabs>
              <w:ind w:firstLine="709"/>
              <w:jc w:val="both"/>
              <w:rPr>
                <w:b/>
                <w:sz w:val="22"/>
                <w:szCs w:val="22"/>
              </w:rPr>
            </w:pPr>
            <w:r w:rsidRPr="00E62206">
              <w:rPr>
                <w:rFonts w:eastAsia="Calibri"/>
                <w:b/>
                <w:sz w:val="22"/>
                <w:szCs w:val="22"/>
              </w:rPr>
              <w:t xml:space="preserve">1.33. </w:t>
            </w:r>
            <w:bookmarkStart w:id="6" w:name="_Hlk88571233"/>
            <w:r w:rsidRPr="00E62206">
              <w:rPr>
                <w:b/>
                <w:sz w:val="22"/>
                <w:szCs w:val="22"/>
              </w:rPr>
              <w:t>главу 7 дополнить статьей 43.3 следующего содержания:</w:t>
            </w:r>
          </w:p>
          <w:p w:rsidR="00E62206" w:rsidRPr="00E62206" w:rsidRDefault="00E62206" w:rsidP="00E93FB1">
            <w:pPr>
              <w:ind w:firstLine="709"/>
              <w:jc w:val="both"/>
              <w:rPr>
                <w:b/>
                <w:sz w:val="22"/>
                <w:szCs w:val="22"/>
              </w:rPr>
            </w:pPr>
            <w:r w:rsidRPr="00E62206">
              <w:rPr>
                <w:b/>
                <w:sz w:val="22"/>
                <w:szCs w:val="22"/>
              </w:rPr>
              <w:t>«Статья 43.3.</w:t>
            </w:r>
            <w:r w:rsidRPr="00E62206">
              <w:rPr>
                <w:b/>
                <w:i/>
                <w:sz w:val="22"/>
                <w:szCs w:val="22"/>
              </w:rPr>
              <w:t xml:space="preserve"> </w:t>
            </w:r>
            <w:r w:rsidRPr="00E62206">
              <w:rPr>
                <w:b/>
                <w:sz w:val="22"/>
                <w:szCs w:val="22"/>
              </w:rPr>
              <w:t>Инициативные проекты</w:t>
            </w:r>
          </w:p>
          <w:p w:rsidR="00E62206" w:rsidRPr="00E62206" w:rsidRDefault="00E62206" w:rsidP="00E93FB1">
            <w:pPr>
              <w:ind w:firstLine="709"/>
              <w:jc w:val="both"/>
              <w:rPr>
                <w:i/>
                <w:sz w:val="22"/>
                <w:szCs w:val="22"/>
              </w:rPr>
            </w:pPr>
            <w:r w:rsidRPr="00E62206">
              <w:rPr>
                <w:sz w:val="22"/>
                <w:szCs w:val="22"/>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w:t>
            </w:r>
            <w:r w:rsidRPr="00E62206">
              <w:rPr>
                <w:i/>
                <w:sz w:val="22"/>
                <w:szCs w:val="22"/>
              </w:rPr>
              <w:t>.</w:t>
            </w:r>
          </w:p>
          <w:p w:rsidR="00E62206" w:rsidRPr="00E62206" w:rsidRDefault="00E62206" w:rsidP="00E93FB1">
            <w:pPr>
              <w:ind w:firstLine="709"/>
              <w:jc w:val="both"/>
              <w:rPr>
                <w:sz w:val="22"/>
                <w:szCs w:val="22"/>
              </w:rPr>
            </w:pPr>
            <w:r w:rsidRPr="00E62206">
              <w:rPr>
                <w:sz w:val="22"/>
                <w:szCs w:val="22"/>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w:t>
            </w:r>
            <w:bookmarkStart w:id="7" w:name="_Hlk94189853"/>
            <w:r w:rsidRPr="00E62206">
              <w:rPr>
                <w:sz w:val="22"/>
                <w:szCs w:val="22"/>
              </w:rPr>
              <w:t xml:space="preserve">органы территориального общественного самоуправления, </w:t>
            </w:r>
            <w:r w:rsidRPr="00E62206">
              <w:rPr>
                <w:rStyle w:val="af1"/>
                <w:sz w:val="22"/>
                <w:szCs w:val="22"/>
              </w:rPr>
              <w:t>староста сельского населенного пункта</w:t>
            </w:r>
            <w:r w:rsidRPr="00E62206">
              <w:rPr>
                <w:sz w:val="22"/>
                <w:szCs w:val="22"/>
              </w:rPr>
              <w:t xml:space="preserve"> </w:t>
            </w:r>
            <w:bookmarkEnd w:id="7"/>
            <w:r w:rsidRPr="00E62206">
              <w:rPr>
                <w:sz w:val="22"/>
                <w:szCs w:val="22"/>
              </w:rPr>
              <w:t>(далее - инициаторы проекта). Минимальная численность инициативной группы может быть уменьшена нормативным правовым актом Совета депутатов.</w:t>
            </w:r>
          </w:p>
          <w:p w:rsidR="00E62206" w:rsidRPr="00E62206" w:rsidRDefault="00E62206" w:rsidP="00E93FB1">
            <w:pPr>
              <w:ind w:firstLine="709"/>
              <w:jc w:val="both"/>
              <w:rPr>
                <w:sz w:val="22"/>
                <w:szCs w:val="22"/>
              </w:rPr>
            </w:pPr>
            <w:r w:rsidRPr="00E62206">
              <w:rPr>
                <w:sz w:val="22"/>
                <w:szCs w:val="22"/>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r w:rsidRPr="00E62206">
              <w:rPr>
                <w:i/>
                <w:sz w:val="22"/>
                <w:szCs w:val="22"/>
              </w:rPr>
              <w:t>.»;</w:t>
            </w:r>
          </w:p>
          <w:bookmarkEnd w:id="6"/>
          <w:p w:rsidR="00E62206" w:rsidRPr="00E62206" w:rsidRDefault="00E62206" w:rsidP="00E93FB1">
            <w:pPr>
              <w:autoSpaceDE w:val="0"/>
              <w:autoSpaceDN w:val="0"/>
              <w:adjustRightInd w:val="0"/>
              <w:ind w:firstLine="709"/>
              <w:jc w:val="both"/>
              <w:rPr>
                <w:rFonts w:eastAsia="Calibri"/>
                <w:b/>
                <w:sz w:val="22"/>
                <w:szCs w:val="22"/>
              </w:rPr>
            </w:pPr>
            <w:r w:rsidRPr="00E62206">
              <w:rPr>
                <w:b/>
                <w:sz w:val="22"/>
                <w:szCs w:val="22"/>
              </w:rPr>
              <w:t xml:space="preserve">1.34. в пункте 2 статьи 44.1 слово </w:t>
            </w:r>
            <w:r w:rsidRPr="00E62206">
              <w:rPr>
                <w:bCs/>
                <w:sz w:val="22"/>
                <w:szCs w:val="22"/>
              </w:rPr>
              <w:t>«общие</w:t>
            </w:r>
            <w:r w:rsidRPr="00E62206">
              <w:rPr>
                <w:sz w:val="22"/>
                <w:szCs w:val="22"/>
              </w:rPr>
              <w:t xml:space="preserve">» </w:t>
            </w:r>
            <w:r w:rsidRPr="00E62206">
              <w:rPr>
                <w:b/>
                <w:bCs/>
                <w:sz w:val="22"/>
                <w:szCs w:val="22"/>
              </w:rPr>
              <w:t>исключить;</w:t>
            </w:r>
          </w:p>
          <w:p w:rsidR="00E62206" w:rsidRPr="00E62206" w:rsidRDefault="00E62206" w:rsidP="00E93FB1">
            <w:pPr>
              <w:pStyle w:val="ConsPlusTitle"/>
              <w:ind w:firstLine="709"/>
              <w:jc w:val="both"/>
              <w:outlineLvl w:val="2"/>
              <w:rPr>
                <w:rFonts w:ascii="Times New Roman" w:hAnsi="Times New Roman" w:cs="Times New Roman"/>
                <w:sz w:val="22"/>
                <w:szCs w:val="22"/>
              </w:rPr>
            </w:pPr>
            <w:r w:rsidRPr="00E62206">
              <w:rPr>
                <w:rFonts w:ascii="Times New Roman" w:hAnsi="Times New Roman" w:cs="Times New Roman"/>
                <w:sz w:val="22"/>
                <w:szCs w:val="22"/>
              </w:rPr>
              <w:t>1.35. в наименовании статьи 44.3 слова «Общие собрания» заменить словом «Собрания»;</w:t>
            </w:r>
          </w:p>
          <w:p w:rsidR="00E62206" w:rsidRPr="00E62206" w:rsidRDefault="00E62206" w:rsidP="00E93FB1">
            <w:pPr>
              <w:pStyle w:val="ConsPlusTitle"/>
              <w:ind w:firstLine="709"/>
              <w:jc w:val="both"/>
              <w:outlineLvl w:val="2"/>
              <w:rPr>
                <w:rFonts w:ascii="Times New Roman" w:hAnsi="Times New Roman" w:cs="Times New Roman"/>
                <w:b w:val="0"/>
                <w:sz w:val="22"/>
                <w:szCs w:val="22"/>
              </w:rPr>
            </w:pPr>
            <w:r w:rsidRPr="00E62206">
              <w:rPr>
                <w:rFonts w:ascii="Times New Roman" w:hAnsi="Times New Roman" w:cs="Times New Roman"/>
                <w:sz w:val="22"/>
                <w:szCs w:val="22"/>
              </w:rPr>
              <w:t xml:space="preserve">1.36. </w:t>
            </w:r>
            <w:r w:rsidRPr="00E62206">
              <w:rPr>
                <w:rFonts w:ascii="Times New Roman" w:hAnsi="Times New Roman" w:cs="Times New Roman"/>
                <w:bCs w:val="0"/>
                <w:sz w:val="22"/>
                <w:szCs w:val="22"/>
              </w:rPr>
              <w:t>в пункте 1 статьи 44.4 слова</w:t>
            </w:r>
            <w:r w:rsidRPr="00E62206">
              <w:rPr>
                <w:rFonts w:ascii="Times New Roman" w:hAnsi="Times New Roman" w:cs="Times New Roman"/>
                <w:b w:val="0"/>
                <w:sz w:val="22"/>
                <w:szCs w:val="22"/>
              </w:rPr>
              <w:t xml:space="preserve"> </w:t>
            </w:r>
            <w:r w:rsidRPr="00E62206">
              <w:rPr>
                <w:rFonts w:ascii="Times New Roman" w:hAnsi="Times New Roman" w:cs="Times New Roman"/>
                <w:b w:val="0"/>
                <w:bCs w:val="0"/>
                <w:sz w:val="22"/>
                <w:szCs w:val="22"/>
              </w:rPr>
              <w:t>«могут проводиться на общих»</w:t>
            </w:r>
            <w:r w:rsidRPr="00E62206">
              <w:rPr>
                <w:rFonts w:ascii="Times New Roman" w:hAnsi="Times New Roman" w:cs="Times New Roman"/>
                <w:b w:val="0"/>
                <w:sz w:val="22"/>
                <w:szCs w:val="22"/>
              </w:rPr>
              <w:t xml:space="preserve"> </w:t>
            </w:r>
            <w:r w:rsidRPr="00E62206">
              <w:rPr>
                <w:rFonts w:ascii="Times New Roman" w:hAnsi="Times New Roman" w:cs="Times New Roman"/>
                <w:bCs w:val="0"/>
                <w:sz w:val="22"/>
                <w:szCs w:val="22"/>
              </w:rPr>
              <w:t xml:space="preserve">заменить словами </w:t>
            </w:r>
            <w:r w:rsidRPr="00E62206">
              <w:rPr>
                <w:rFonts w:ascii="Times New Roman" w:hAnsi="Times New Roman" w:cs="Times New Roman"/>
                <w:b w:val="0"/>
                <w:sz w:val="22"/>
                <w:szCs w:val="22"/>
              </w:rPr>
              <w:t>«проводятся на»;</w:t>
            </w:r>
          </w:p>
          <w:p w:rsidR="00E62206" w:rsidRPr="00E62206" w:rsidRDefault="00E62206" w:rsidP="00E93FB1">
            <w:pPr>
              <w:autoSpaceDE w:val="0"/>
              <w:autoSpaceDN w:val="0"/>
              <w:adjustRightInd w:val="0"/>
              <w:ind w:firstLine="709"/>
              <w:jc w:val="both"/>
              <w:rPr>
                <w:b/>
                <w:sz w:val="22"/>
                <w:szCs w:val="22"/>
              </w:rPr>
            </w:pPr>
            <w:r w:rsidRPr="00E62206">
              <w:rPr>
                <w:b/>
                <w:sz w:val="22"/>
                <w:szCs w:val="22"/>
              </w:rPr>
              <w:t xml:space="preserve">1.37. в пункте 3 статьи 46 слова </w:t>
            </w:r>
            <w:r w:rsidRPr="00E62206">
              <w:rPr>
                <w:sz w:val="22"/>
                <w:szCs w:val="22"/>
              </w:rPr>
              <w:t>«Реестр муниципальной собственности»</w:t>
            </w:r>
            <w:r w:rsidRPr="00E62206">
              <w:rPr>
                <w:b/>
                <w:sz w:val="22"/>
                <w:szCs w:val="22"/>
              </w:rPr>
              <w:t xml:space="preserve"> заменить словами </w:t>
            </w:r>
            <w:r w:rsidRPr="00E62206">
              <w:rPr>
                <w:sz w:val="22"/>
                <w:szCs w:val="22"/>
              </w:rPr>
              <w:t>«Реестр муниципального имущества»;</w:t>
            </w:r>
          </w:p>
          <w:p w:rsidR="00E62206" w:rsidRPr="00E62206" w:rsidRDefault="00E62206" w:rsidP="00E93FB1">
            <w:pPr>
              <w:pStyle w:val="ConsPlusTitle"/>
              <w:ind w:firstLine="709"/>
              <w:jc w:val="both"/>
              <w:outlineLvl w:val="2"/>
              <w:rPr>
                <w:rFonts w:ascii="Times New Roman" w:hAnsi="Times New Roman" w:cs="Times New Roman"/>
                <w:bCs w:val="0"/>
                <w:sz w:val="22"/>
                <w:szCs w:val="22"/>
              </w:rPr>
            </w:pPr>
            <w:r w:rsidRPr="00E62206">
              <w:rPr>
                <w:rFonts w:ascii="Times New Roman" w:hAnsi="Times New Roman" w:cs="Times New Roman"/>
                <w:bCs w:val="0"/>
                <w:sz w:val="22"/>
                <w:szCs w:val="22"/>
              </w:rPr>
              <w:t>1.38. пункт 2 статьи 48 изложить в следующей редакции:</w:t>
            </w:r>
          </w:p>
          <w:p w:rsidR="00E62206" w:rsidRPr="00E62206" w:rsidRDefault="00E62206" w:rsidP="00E93FB1">
            <w:pPr>
              <w:autoSpaceDE w:val="0"/>
              <w:autoSpaceDN w:val="0"/>
              <w:adjustRightInd w:val="0"/>
              <w:ind w:firstLine="709"/>
              <w:jc w:val="both"/>
              <w:rPr>
                <w:iCs/>
                <w:sz w:val="22"/>
                <w:szCs w:val="22"/>
              </w:rPr>
            </w:pPr>
            <w:r w:rsidRPr="00E62206">
              <w:rPr>
                <w:iCs/>
                <w:sz w:val="22"/>
                <w:szCs w:val="22"/>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w:t>
            </w:r>
            <w:r w:rsidRPr="00E62206">
              <w:rPr>
                <w:iCs/>
                <w:sz w:val="22"/>
                <w:szCs w:val="22"/>
              </w:rPr>
              <w:lastRenderedPageBreak/>
              <w:t>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E62206" w:rsidRPr="00E62206" w:rsidRDefault="00E62206" w:rsidP="00E93FB1">
            <w:pPr>
              <w:autoSpaceDE w:val="0"/>
              <w:autoSpaceDN w:val="0"/>
              <w:adjustRightInd w:val="0"/>
              <w:ind w:firstLine="709"/>
              <w:jc w:val="both"/>
              <w:rPr>
                <w:iCs/>
                <w:sz w:val="22"/>
                <w:szCs w:val="22"/>
              </w:rPr>
            </w:pPr>
            <w:r w:rsidRPr="00E62206">
              <w:rPr>
                <w:iCs/>
                <w:sz w:val="22"/>
                <w:szCs w:val="22"/>
              </w:rPr>
              <w:t>Вопросы введения и использования указанных в настоящем пункте разовых платежей граждан решаются на местном референдуме, а в случаях, предусмотренных пунктами 4.1 и 4.3 части 1 статьи 25.1 Федерального закона</w:t>
            </w:r>
            <w:r w:rsidRPr="00E62206">
              <w:rPr>
                <w:sz w:val="22"/>
                <w:szCs w:val="22"/>
              </w:rPr>
              <w:t xml:space="preserve"> от 06.10.2003 № 131-ФЗ «Об общих принципах организации местного самоуправления в Российской Федерации»</w:t>
            </w:r>
            <w:r w:rsidRPr="00E62206">
              <w:rPr>
                <w:iCs/>
                <w:sz w:val="22"/>
                <w:szCs w:val="22"/>
              </w:rPr>
              <w:t>, на сходе граждан.»;</w:t>
            </w:r>
          </w:p>
          <w:p w:rsidR="00E62206" w:rsidRPr="00E62206" w:rsidRDefault="00E62206" w:rsidP="00E93FB1">
            <w:pPr>
              <w:pStyle w:val="ConsPlusTitle"/>
              <w:ind w:firstLine="709"/>
              <w:jc w:val="both"/>
              <w:outlineLvl w:val="2"/>
              <w:rPr>
                <w:rFonts w:ascii="Times New Roman" w:hAnsi="Times New Roman" w:cs="Times New Roman"/>
                <w:bCs w:val="0"/>
                <w:sz w:val="22"/>
                <w:szCs w:val="22"/>
              </w:rPr>
            </w:pPr>
            <w:r w:rsidRPr="00E62206">
              <w:rPr>
                <w:rFonts w:ascii="Times New Roman" w:hAnsi="Times New Roman" w:cs="Times New Roman"/>
                <w:bCs w:val="0"/>
                <w:sz w:val="22"/>
                <w:szCs w:val="22"/>
              </w:rPr>
              <w:t>1.39. пункт 1 статьи 49 изложить в следующей редакции:</w:t>
            </w:r>
          </w:p>
          <w:p w:rsidR="00E62206" w:rsidRPr="00E62206" w:rsidRDefault="00E62206" w:rsidP="00E93FB1">
            <w:pPr>
              <w:ind w:firstLine="709"/>
              <w:jc w:val="both"/>
              <w:rPr>
                <w:sz w:val="22"/>
                <w:szCs w:val="22"/>
              </w:rPr>
            </w:pPr>
            <w:r w:rsidRPr="00E62206">
              <w:rPr>
                <w:sz w:val="22"/>
                <w:szCs w:val="22"/>
              </w:rPr>
              <w:t>«1. Составление проекта бюджета основывается на:</w:t>
            </w:r>
          </w:p>
          <w:p w:rsidR="00E62206" w:rsidRPr="00E62206" w:rsidRDefault="00E62206" w:rsidP="00E93FB1">
            <w:pPr>
              <w:ind w:firstLine="709"/>
              <w:jc w:val="both"/>
              <w:rPr>
                <w:sz w:val="22"/>
                <w:szCs w:val="22"/>
              </w:rPr>
            </w:pPr>
            <w:r w:rsidRPr="00E62206">
              <w:rPr>
                <w:sz w:val="22"/>
                <w:szCs w:val="22"/>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62206" w:rsidRPr="00E62206" w:rsidRDefault="00E62206" w:rsidP="00E93FB1">
            <w:pPr>
              <w:ind w:firstLine="709"/>
              <w:jc w:val="both"/>
              <w:rPr>
                <w:sz w:val="22"/>
                <w:szCs w:val="22"/>
              </w:rPr>
            </w:pPr>
            <w:r w:rsidRPr="00E62206">
              <w:rPr>
                <w:sz w:val="22"/>
                <w:szCs w:val="22"/>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E62206" w:rsidRPr="00E62206" w:rsidRDefault="00E62206" w:rsidP="00E93FB1">
            <w:pPr>
              <w:ind w:firstLine="709"/>
              <w:jc w:val="both"/>
              <w:rPr>
                <w:sz w:val="22"/>
                <w:szCs w:val="22"/>
              </w:rPr>
            </w:pPr>
            <w:r w:rsidRPr="00E62206">
              <w:rPr>
                <w:sz w:val="22"/>
                <w:szCs w:val="22"/>
              </w:rPr>
              <w:t>прогнозе социально-экономического развития;</w:t>
            </w:r>
          </w:p>
          <w:p w:rsidR="00E62206" w:rsidRPr="00E62206" w:rsidRDefault="00E62206" w:rsidP="00E93FB1">
            <w:pPr>
              <w:ind w:firstLine="709"/>
              <w:jc w:val="both"/>
              <w:rPr>
                <w:sz w:val="22"/>
                <w:szCs w:val="22"/>
              </w:rPr>
            </w:pPr>
            <w:r w:rsidRPr="00E62206">
              <w:rPr>
                <w:sz w:val="22"/>
                <w:szCs w:val="22"/>
              </w:rPr>
              <w:t>бюджетном прогнозе (проекте бюджетного прогноза, проекте изменений бюджетного прогноза) на долгосрочный период;</w:t>
            </w:r>
          </w:p>
          <w:p w:rsidR="00E62206" w:rsidRPr="00E62206" w:rsidRDefault="00E62206" w:rsidP="00E93FB1">
            <w:pPr>
              <w:ind w:firstLine="709"/>
              <w:jc w:val="both"/>
              <w:rPr>
                <w:sz w:val="22"/>
                <w:szCs w:val="22"/>
              </w:rPr>
            </w:pPr>
            <w:r w:rsidRPr="00E62206">
              <w:rPr>
                <w:sz w:val="22"/>
                <w:szCs w:val="22"/>
              </w:rPr>
              <w:t>государственных (муниципальных) программах (проектах государственных (муниципальных) программ, проектах изменений указанных программ).»;</w:t>
            </w:r>
          </w:p>
          <w:p w:rsidR="00E62206" w:rsidRPr="00E62206" w:rsidRDefault="00E62206" w:rsidP="00E93FB1">
            <w:pPr>
              <w:tabs>
                <w:tab w:val="num" w:pos="780"/>
              </w:tabs>
              <w:ind w:right="-1" w:firstLine="709"/>
              <w:jc w:val="both"/>
              <w:rPr>
                <w:b/>
                <w:bCs/>
                <w:sz w:val="22"/>
                <w:szCs w:val="22"/>
              </w:rPr>
            </w:pPr>
            <w:bookmarkStart w:id="8" w:name="_Hlk88572029"/>
            <w:r w:rsidRPr="00E62206">
              <w:rPr>
                <w:b/>
                <w:bCs/>
                <w:sz w:val="22"/>
                <w:szCs w:val="22"/>
              </w:rPr>
              <w:t>1.40. главу 9 дополнить статьей 52.2 следующего содержания:</w:t>
            </w:r>
          </w:p>
          <w:p w:rsidR="00E62206" w:rsidRPr="00E62206" w:rsidRDefault="00E62206" w:rsidP="00E93FB1">
            <w:pPr>
              <w:autoSpaceDE w:val="0"/>
              <w:autoSpaceDN w:val="0"/>
              <w:adjustRightInd w:val="0"/>
              <w:ind w:firstLine="709"/>
              <w:jc w:val="both"/>
              <w:outlineLvl w:val="0"/>
              <w:rPr>
                <w:b/>
                <w:bCs/>
                <w:sz w:val="22"/>
                <w:szCs w:val="22"/>
              </w:rPr>
            </w:pPr>
            <w:bookmarkStart w:id="9" w:name="_Hlk88571841"/>
            <w:r w:rsidRPr="00E62206">
              <w:rPr>
                <w:b/>
                <w:bCs/>
                <w:sz w:val="22"/>
                <w:szCs w:val="22"/>
              </w:rPr>
              <w:t>«Статья 52.2. Финансовое и иное обеспечение реализации инициативных проектов</w:t>
            </w:r>
          </w:p>
          <w:p w:rsidR="00E62206" w:rsidRPr="00E62206" w:rsidRDefault="00E62206" w:rsidP="00E93FB1">
            <w:pPr>
              <w:autoSpaceDE w:val="0"/>
              <w:autoSpaceDN w:val="0"/>
              <w:adjustRightInd w:val="0"/>
              <w:ind w:firstLine="709"/>
              <w:jc w:val="both"/>
              <w:rPr>
                <w:sz w:val="22"/>
                <w:szCs w:val="22"/>
              </w:rPr>
            </w:pPr>
            <w:r w:rsidRPr="00E62206">
              <w:rPr>
                <w:sz w:val="22"/>
                <w:szCs w:val="22"/>
              </w:rPr>
              <w:t>1. Источником финансового обеспечения реализации инициативных проектов, предусмотренных статьей 43.3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E62206" w:rsidRPr="00E62206" w:rsidRDefault="00E62206" w:rsidP="00E93FB1">
            <w:pPr>
              <w:autoSpaceDE w:val="0"/>
              <w:autoSpaceDN w:val="0"/>
              <w:adjustRightInd w:val="0"/>
              <w:ind w:firstLine="709"/>
              <w:jc w:val="both"/>
              <w:rPr>
                <w:sz w:val="22"/>
                <w:szCs w:val="22"/>
              </w:rPr>
            </w:pPr>
            <w:r w:rsidRPr="00E62206">
              <w:rPr>
                <w:sz w:val="22"/>
                <w:szCs w:val="22"/>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 w:history="1">
              <w:r w:rsidRPr="00E62206">
                <w:rPr>
                  <w:sz w:val="22"/>
                  <w:szCs w:val="22"/>
                </w:rPr>
                <w:t>кодексом</w:t>
              </w:r>
            </w:hyperlink>
            <w:r w:rsidRPr="00E62206">
              <w:rPr>
                <w:sz w:val="22"/>
                <w:szCs w:val="22"/>
              </w:rPr>
              <w:t xml:space="preserve"> Российской Федерации в местный бюджет в целях реализации конкретных инициативных проектов.</w:t>
            </w:r>
          </w:p>
          <w:p w:rsidR="00E62206" w:rsidRPr="00E62206" w:rsidRDefault="00E62206" w:rsidP="00E93FB1">
            <w:pPr>
              <w:autoSpaceDE w:val="0"/>
              <w:autoSpaceDN w:val="0"/>
              <w:adjustRightInd w:val="0"/>
              <w:ind w:firstLine="709"/>
              <w:jc w:val="both"/>
              <w:rPr>
                <w:sz w:val="22"/>
                <w:szCs w:val="22"/>
              </w:rPr>
            </w:pPr>
            <w:r w:rsidRPr="00E62206">
              <w:rPr>
                <w:sz w:val="22"/>
                <w:szCs w:val="22"/>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62206" w:rsidRPr="00E62206" w:rsidRDefault="00E62206" w:rsidP="00E93FB1">
            <w:pPr>
              <w:autoSpaceDE w:val="0"/>
              <w:autoSpaceDN w:val="0"/>
              <w:adjustRightInd w:val="0"/>
              <w:ind w:firstLine="709"/>
              <w:jc w:val="both"/>
              <w:rPr>
                <w:sz w:val="22"/>
                <w:szCs w:val="22"/>
              </w:rPr>
            </w:pPr>
            <w:r w:rsidRPr="00E62206">
              <w:rPr>
                <w:sz w:val="22"/>
                <w:szCs w:val="22"/>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E62206" w:rsidRPr="00E62206" w:rsidRDefault="00E62206" w:rsidP="00E93FB1">
            <w:pPr>
              <w:autoSpaceDE w:val="0"/>
              <w:autoSpaceDN w:val="0"/>
              <w:adjustRightInd w:val="0"/>
              <w:ind w:firstLine="709"/>
              <w:jc w:val="both"/>
              <w:rPr>
                <w:b/>
                <w:bCs/>
                <w:i/>
                <w:iCs/>
                <w:sz w:val="22"/>
                <w:szCs w:val="22"/>
              </w:rPr>
            </w:pPr>
            <w:r w:rsidRPr="00E62206">
              <w:rPr>
                <w:sz w:val="22"/>
                <w:szCs w:val="22"/>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bookmarkEnd w:id="9"/>
          </w:p>
          <w:p w:rsidR="00E62206" w:rsidRPr="00E62206" w:rsidRDefault="00E62206" w:rsidP="00E93FB1">
            <w:pPr>
              <w:tabs>
                <w:tab w:val="num" w:pos="780"/>
              </w:tabs>
              <w:ind w:right="-1" w:firstLine="709"/>
              <w:jc w:val="both"/>
              <w:rPr>
                <w:b/>
                <w:bCs/>
                <w:iCs/>
                <w:sz w:val="22"/>
                <w:szCs w:val="22"/>
              </w:rPr>
            </w:pPr>
            <w:r w:rsidRPr="00E62206">
              <w:rPr>
                <w:b/>
                <w:bCs/>
                <w:iCs/>
                <w:sz w:val="22"/>
                <w:szCs w:val="22"/>
              </w:rPr>
              <w:t>1.41. пункт 1 статьи 55 дополнить подпунктами 1.8, 1.9 следующего содержания:</w:t>
            </w:r>
          </w:p>
          <w:p w:rsidR="00E62206" w:rsidRPr="00E62206" w:rsidRDefault="00E62206" w:rsidP="00E93FB1">
            <w:pPr>
              <w:autoSpaceDE w:val="0"/>
              <w:autoSpaceDN w:val="0"/>
              <w:adjustRightInd w:val="0"/>
              <w:ind w:firstLine="709"/>
              <w:jc w:val="both"/>
              <w:rPr>
                <w:bCs/>
                <w:iCs/>
                <w:sz w:val="22"/>
                <w:szCs w:val="22"/>
              </w:rPr>
            </w:pPr>
            <w:r w:rsidRPr="00E62206">
              <w:rPr>
                <w:bCs/>
                <w:iCs/>
                <w:sz w:val="22"/>
                <w:szCs w:val="22"/>
              </w:rPr>
              <w:t>«</w:t>
            </w:r>
            <w:bookmarkStart w:id="10" w:name="_Hlk73451487"/>
            <w:r w:rsidRPr="00E62206">
              <w:rPr>
                <w:bCs/>
                <w:iCs/>
                <w:sz w:val="22"/>
                <w:szCs w:val="22"/>
              </w:rPr>
              <w:t>1.8) дополнительное профессиональное образование с сохранением на этот период замещаемой должности, денежного вознаграждения и денежного поощрени</w:t>
            </w:r>
            <w:bookmarkEnd w:id="10"/>
            <w:r w:rsidRPr="00E62206">
              <w:rPr>
                <w:bCs/>
                <w:iCs/>
                <w:sz w:val="22"/>
                <w:szCs w:val="22"/>
              </w:rPr>
              <w:t>я;</w:t>
            </w:r>
          </w:p>
          <w:p w:rsidR="00E62206" w:rsidRPr="00E62206" w:rsidRDefault="00E62206" w:rsidP="00E93FB1">
            <w:pPr>
              <w:autoSpaceDE w:val="0"/>
              <w:autoSpaceDN w:val="0"/>
              <w:adjustRightInd w:val="0"/>
              <w:ind w:right="-1" w:firstLine="709"/>
              <w:jc w:val="both"/>
              <w:rPr>
                <w:bCs/>
                <w:iCs/>
                <w:sz w:val="22"/>
                <w:szCs w:val="22"/>
              </w:rPr>
            </w:pPr>
            <w:r w:rsidRPr="00E62206">
              <w:rPr>
                <w:bCs/>
                <w:iCs/>
                <w:sz w:val="22"/>
                <w:szCs w:val="22"/>
              </w:rPr>
              <w:t xml:space="preserve">1.9) </w:t>
            </w:r>
            <w:r w:rsidRPr="00E62206">
              <w:rPr>
                <w:iCs/>
                <w:sz w:val="22"/>
                <w:szCs w:val="22"/>
              </w:rPr>
              <w:t xml:space="preserve">предоставление служебного жилого помещения, а в случае невозможности предоставления служебного жилого помещения </w:t>
            </w:r>
            <w:r w:rsidRPr="00E62206">
              <w:rPr>
                <w:b/>
                <w:iCs/>
                <w:sz w:val="22"/>
                <w:szCs w:val="22"/>
              </w:rPr>
              <w:t>-</w:t>
            </w:r>
            <w:r w:rsidRPr="00E62206">
              <w:rPr>
                <w:iCs/>
                <w:sz w:val="22"/>
                <w:szCs w:val="22"/>
              </w:rPr>
              <w:t xml:space="preserve"> возмещение расходов по найму жилого </w:t>
            </w:r>
            <w:r w:rsidRPr="00E62206">
              <w:rPr>
                <w:iCs/>
                <w:sz w:val="22"/>
                <w:szCs w:val="22"/>
              </w:rPr>
              <w:lastRenderedPageBreak/>
              <w:t>помещения, на период исполнения полномочий.»;</w:t>
            </w:r>
            <w:bookmarkEnd w:id="8"/>
          </w:p>
          <w:p w:rsidR="00E62206" w:rsidRPr="00E62206" w:rsidRDefault="00E62206" w:rsidP="00E93FB1">
            <w:pPr>
              <w:pStyle w:val="ConsPlusTitle"/>
              <w:ind w:firstLine="709"/>
              <w:jc w:val="both"/>
              <w:outlineLvl w:val="2"/>
              <w:rPr>
                <w:rFonts w:ascii="Times New Roman" w:hAnsi="Times New Roman" w:cs="Times New Roman"/>
                <w:b w:val="0"/>
                <w:bCs w:val="0"/>
                <w:sz w:val="22"/>
                <w:szCs w:val="22"/>
              </w:rPr>
            </w:pPr>
            <w:r w:rsidRPr="00E62206">
              <w:rPr>
                <w:rFonts w:ascii="Times New Roman" w:hAnsi="Times New Roman" w:cs="Times New Roman"/>
                <w:sz w:val="22"/>
                <w:szCs w:val="22"/>
              </w:rPr>
              <w:t xml:space="preserve">1.42. в пункте 3 статьи 55.1 слова </w:t>
            </w:r>
            <w:r w:rsidRPr="00E62206">
              <w:rPr>
                <w:rFonts w:ascii="Times New Roman" w:hAnsi="Times New Roman" w:cs="Times New Roman"/>
                <w:b w:val="0"/>
                <w:bCs w:val="0"/>
                <w:sz w:val="22"/>
                <w:szCs w:val="22"/>
              </w:rPr>
              <w:t>«составляла 45 процентов»</w:t>
            </w:r>
            <w:r w:rsidRPr="00E62206">
              <w:rPr>
                <w:rFonts w:ascii="Times New Roman" w:hAnsi="Times New Roman" w:cs="Times New Roman"/>
                <w:sz w:val="22"/>
                <w:szCs w:val="22"/>
              </w:rPr>
              <w:t xml:space="preserve"> заменить словами </w:t>
            </w:r>
            <w:r w:rsidRPr="00E62206">
              <w:rPr>
                <w:rFonts w:ascii="Times New Roman" w:hAnsi="Times New Roman" w:cs="Times New Roman"/>
                <w:b w:val="0"/>
                <w:bCs w:val="0"/>
                <w:sz w:val="22"/>
                <w:szCs w:val="22"/>
              </w:rPr>
              <w:t>«составляла не более 45 процентов»;</w:t>
            </w:r>
          </w:p>
          <w:p w:rsidR="00E62206" w:rsidRPr="00E62206" w:rsidRDefault="00E62206" w:rsidP="00E93FB1">
            <w:pPr>
              <w:tabs>
                <w:tab w:val="left" w:pos="426"/>
              </w:tabs>
              <w:ind w:firstLine="709"/>
              <w:jc w:val="both"/>
              <w:rPr>
                <w:b/>
                <w:bCs/>
                <w:sz w:val="22"/>
                <w:szCs w:val="22"/>
              </w:rPr>
            </w:pPr>
            <w:bookmarkStart w:id="11" w:name="_Hlk82606849"/>
            <w:r w:rsidRPr="00E62206">
              <w:rPr>
                <w:b/>
                <w:sz w:val="22"/>
                <w:szCs w:val="22"/>
              </w:rPr>
              <w:t>1.43.</w:t>
            </w:r>
            <w:bookmarkStart w:id="12" w:name="_Hlk82452510"/>
            <w:r w:rsidRPr="00E62206">
              <w:rPr>
                <w:iCs/>
                <w:sz w:val="22"/>
                <w:szCs w:val="22"/>
              </w:rPr>
              <w:t xml:space="preserve"> </w:t>
            </w:r>
            <w:r w:rsidRPr="00E62206">
              <w:rPr>
                <w:b/>
                <w:bCs/>
                <w:sz w:val="22"/>
                <w:szCs w:val="22"/>
              </w:rPr>
              <w:t xml:space="preserve">в абзаце втором статьи 57 слова </w:t>
            </w:r>
            <w:r w:rsidRPr="00E62206">
              <w:rPr>
                <w:sz w:val="22"/>
                <w:szCs w:val="22"/>
              </w:rPr>
              <w:t>«, главу сельсовета»</w:t>
            </w:r>
            <w:r w:rsidRPr="00E62206">
              <w:rPr>
                <w:b/>
                <w:bCs/>
                <w:sz w:val="22"/>
                <w:szCs w:val="22"/>
              </w:rPr>
              <w:t xml:space="preserve"> исключить;</w:t>
            </w:r>
            <w:bookmarkEnd w:id="12"/>
          </w:p>
          <w:p w:rsidR="00E62206" w:rsidRPr="00E62206" w:rsidRDefault="00E62206" w:rsidP="00E93FB1">
            <w:pPr>
              <w:tabs>
                <w:tab w:val="left" w:pos="426"/>
              </w:tabs>
              <w:ind w:firstLine="709"/>
              <w:jc w:val="both"/>
              <w:rPr>
                <w:b/>
                <w:sz w:val="22"/>
                <w:szCs w:val="22"/>
              </w:rPr>
            </w:pPr>
            <w:r w:rsidRPr="00E62206">
              <w:rPr>
                <w:b/>
                <w:sz w:val="22"/>
                <w:szCs w:val="22"/>
              </w:rPr>
              <w:t>1.44. пункт 2 статьи 58 исключить;</w:t>
            </w:r>
          </w:p>
          <w:p w:rsidR="00E62206" w:rsidRPr="00E62206" w:rsidRDefault="00E62206" w:rsidP="00E93FB1">
            <w:pPr>
              <w:tabs>
                <w:tab w:val="left" w:pos="426"/>
              </w:tabs>
              <w:ind w:firstLine="709"/>
              <w:jc w:val="both"/>
              <w:rPr>
                <w:b/>
                <w:sz w:val="22"/>
                <w:szCs w:val="22"/>
              </w:rPr>
            </w:pPr>
            <w:r w:rsidRPr="00E62206">
              <w:rPr>
                <w:b/>
                <w:sz w:val="22"/>
                <w:szCs w:val="22"/>
              </w:rPr>
              <w:t xml:space="preserve">1.45. в статье 62 слово </w:t>
            </w:r>
            <w:r w:rsidRPr="00E62206">
              <w:rPr>
                <w:sz w:val="22"/>
                <w:szCs w:val="22"/>
              </w:rPr>
              <w:t>«администрации»</w:t>
            </w:r>
            <w:r w:rsidRPr="00E62206">
              <w:rPr>
                <w:b/>
                <w:sz w:val="22"/>
                <w:szCs w:val="22"/>
              </w:rPr>
              <w:t xml:space="preserve"> исключить;</w:t>
            </w:r>
          </w:p>
          <w:p w:rsidR="00E62206" w:rsidRPr="00E62206" w:rsidRDefault="00E62206" w:rsidP="00E93FB1">
            <w:pPr>
              <w:tabs>
                <w:tab w:val="left" w:pos="426"/>
              </w:tabs>
              <w:ind w:firstLine="709"/>
              <w:jc w:val="both"/>
              <w:rPr>
                <w:b/>
                <w:sz w:val="22"/>
                <w:szCs w:val="22"/>
              </w:rPr>
            </w:pPr>
            <w:r w:rsidRPr="00E62206">
              <w:rPr>
                <w:b/>
                <w:sz w:val="22"/>
                <w:szCs w:val="22"/>
              </w:rPr>
              <w:t xml:space="preserve">1.46. в пункте 3 статьи 63 слова </w:t>
            </w:r>
            <w:r w:rsidRPr="00E62206">
              <w:rPr>
                <w:sz w:val="22"/>
                <w:szCs w:val="22"/>
              </w:rPr>
              <w:t xml:space="preserve">конституции (устава) </w:t>
            </w:r>
            <w:r w:rsidRPr="00E62206">
              <w:rPr>
                <w:b/>
                <w:sz w:val="22"/>
                <w:szCs w:val="22"/>
              </w:rPr>
              <w:t>заменить словом</w:t>
            </w:r>
            <w:r w:rsidRPr="00E62206">
              <w:rPr>
                <w:sz w:val="22"/>
                <w:szCs w:val="22"/>
              </w:rPr>
              <w:t xml:space="preserve"> «Устава»;</w:t>
            </w:r>
          </w:p>
          <w:p w:rsidR="00E62206" w:rsidRPr="00E62206" w:rsidRDefault="00E62206" w:rsidP="00E93FB1">
            <w:pPr>
              <w:tabs>
                <w:tab w:val="left" w:pos="426"/>
              </w:tabs>
              <w:ind w:firstLine="709"/>
              <w:jc w:val="both"/>
              <w:rPr>
                <w:b/>
                <w:sz w:val="22"/>
                <w:szCs w:val="22"/>
              </w:rPr>
            </w:pPr>
            <w:r w:rsidRPr="00E62206">
              <w:rPr>
                <w:b/>
                <w:sz w:val="22"/>
                <w:szCs w:val="22"/>
              </w:rPr>
              <w:t>1.47.</w:t>
            </w:r>
            <w:r w:rsidRPr="00E62206">
              <w:rPr>
                <w:b/>
                <w:bCs/>
                <w:iCs/>
                <w:sz w:val="22"/>
                <w:szCs w:val="22"/>
              </w:rPr>
              <w:t xml:space="preserve"> статью 64 дополнить пунктом 5 </w:t>
            </w:r>
            <w:r w:rsidRPr="00E62206">
              <w:rPr>
                <w:b/>
                <w:sz w:val="22"/>
                <w:szCs w:val="22"/>
              </w:rPr>
              <w:t>следующего содержания:</w:t>
            </w:r>
          </w:p>
          <w:p w:rsidR="00E62206" w:rsidRPr="00E62206" w:rsidRDefault="00E62206" w:rsidP="00E93FB1">
            <w:pPr>
              <w:tabs>
                <w:tab w:val="left" w:pos="426"/>
              </w:tabs>
              <w:ind w:firstLine="709"/>
              <w:jc w:val="both"/>
              <w:rPr>
                <w:b/>
                <w:sz w:val="22"/>
                <w:szCs w:val="22"/>
              </w:rPr>
            </w:pPr>
            <w:r w:rsidRPr="00E62206">
              <w:rPr>
                <w:sz w:val="22"/>
                <w:szCs w:val="22"/>
              </w:rPr>
              <w:t xml:space="preserve">«5. Действие подпункта 24 пункта 1 статьи 7 Устава приостановлено до </w:t>
            </w:r>
            <w:bookmarkEnd w:id="11"/>
            <w:r w:rsidRPr="00E62206">
              <w:rPr>
                <w:sz w:val="22"/>
                <w:szCs w:val="22"/>
              </w:rPr>
              <w:t>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E62206" w:rsidRPr="00E62206" w:rsidRDefault="00E62206" w:rsidP="00E93FB1">
            <w:pPr>
              <w:autoSpaceDE w:val="0"/>
              <w:autoSpaceDN w:val="0"/>
              <w:adjustRightInd w:val="0"/>
              <w:ind w:firstLine="709"/>
              <w:jc w:val="both"/>
              <w:rPr>
                <w:sz w:val="22"/>
                <w:szCs w:val="22"/>
              </w:rPr>
            </w:pPr>
            <w:r w:rsidRPr="00E62206">
              <w:rPr>
                <w:bCs/>
                <w:kern w:val="32"/>
                <w:sz w:val="22"/>
                <w:szCs w:val="22"/>
              </w:rPr>
              <w:t xml:space="preserve">2. Контроль за исполнением настоящего решения возложить на </w:t>
            </w:r>
            <w:r w:rsidRPr="00E62206">
              <w:rPr>
                <w:sz w:val="22"/>
                <w:szCs w:val="22"/>
              </w:rPr>
              <w:t>комиссию по правовым и экономическим вопросам на председателя Герасименко О.А.</w:t>
            </w:r>
          </w:p>
          <w:p w:rsidR="00E62206" w:rsidRPr="00E62206" w:rsidRDefault="00E62206" w:rsidP="00E93FB1">
            <w:pPr>
              <w:tabs>
                <w:tab w:val="left" w:pos="1134"/>
                <w:tab w:val="left" w:pos="1276"/>
              </w:tabs>
              <w:ind w:firstLine="709"/>
              <w:contextualSpacing/>
              <w:jc w:val="both"/>
              <w:rPr>
                <w:iCs/>
                <w:sz w:val="22"/>
                <w:szCs w:val="22"/>
              </w:rPr>
            </w:pPr>
            <w:r w:rsidRPr="00E62206">
              <w:rPr>
                <w:sz w:val="22"/>
                <w:szCs w:val="22"/>
              </w:rPr>
              <w:t xml:space="preserve">3. Глава Шилинского сельсовета обязан </w:t>
            </w:r>
            <w:r w:rsidRPr="00E62206">
              <w:rPr>
                <w:iCs/>
                <w:sz w:val="22"/>
                <w:szCs w:val="22"/>
              </w:rPr>
              <w:t>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E62206" w:rsidRPr="00E62206" w:rsidRDefault="00E62206" w:rsidP="00E93FB1">
            <w:pPr>
              <w:autoSpaceDE w:val="0"/>
              <w:autoSpaceDN w:val="0"/>
              <w:adjustRightInd w:val="0"/>
              <w:ind w:firstLine="709"/>
              <w:jc w:val="both"/>
              <w:rPr>
                <w:iCs/>
                <w:sz w:val="22"/>
                <w:szCs w:val="22"/>
              </w:rPr>
            </w:pPr>
            <w:r w:rsidRPr="00E62206">
              <w:rPr>
                <w:bCs/>
                <w:iCs/>
                <w:sz w:val="22"/>
                <w:szCs w:val="22"/>
              </w:rPr>
              <w:t>4.</w:t>
            </w:r>
            <w:r w:rsidRPr="00E62206">
              <w:rPr>
                <w:b/>
                <w:bCs/>
                <w:iCs/>
                <w:sz w:val="22"/>
                <w:szCs w:val="22"/>
              </w:rPr>
              <w:t xml:space="preserve"> </w:t>
            </w:r>
            <w:r w:rsidRPr="00E62206">
              <w:rPr>
                <w:iCs/>
                <w:sz w:val="22"/>
                <w:szCs w:val="22"/>
              </w:rPr>
              <w:t xml:space="preserve">Настоящее Решение вступает в силу со дня официального опубликования </w:t>
            </w:r>
            <w:r w:rsidRPr="00E62206">
              <w:rPr>
                <w:sz w:val="22"/>
                <w:szCs w:val="22"/>
              </w:rPr>
              <w:t>в «Ведомости органов местного самоуправления Шилинского сельсовета»</w:t>
            </w:r>
            <w:r w:rsidRPr="00E62206">
              <w:rPr>
                <w:iCs/>
                <w:sz w:val="22"/>
                <w:szCs w:val="22"/>
              </w:rPr>
              <w:t>.</w:t>
            </w:r>
          </w:p>
          <w:p w:rsidR="00E62206" w:rsidRPr="00E62206" w:rsidRDefault="00E62206" w:rsidP="00E93FB1">
            <w:pPr>
              <w:autoSpaceDE w:val="0"/>
              <w:autoSpaceDN w:val="0"/>
              <w:adjustRightInd w:val="0"/>
              <w:ind w:firstLine="709"/>
              <w:jc w:val="both"/>
              <w:rPr>
                <w:bCs/>
                <w:kern w:val="3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3"/>
              <w:gridCol w:w="4635"/>
            </w:tblGrid>
            <w:tr w:rsidR="00E62206" w:rsidRPr="00E62206" w:rsidTr="00E93FB1">
              <w:tc>
                <w:tcPr>
                  <w:tcW w:w="4785" w:type="dxa"/>
                  <w:tcBorders>
                    <w:top w:val="nil"/>
                    <w:left w:val="nil"/>
                    <w:bottom w:val="nil"/>
                    <w:right w:val="nil"/>
                  </w:tcBorders>
                </w:tcPr>
                <w:p w:rsidR="00E62206" w:rsidRPr="00E62206" w:rsidRDefault="00E62206" w:rsidP="00E93FB1">
                  <w:pPr>
                    <w:jc w:val="both"/>
                    <w:rPr>
                      <w:sz w:val="22"/>
                      <w:szCs w:val="22"/>
                    </w:rPr>
                  </w:pPr>
                  <w:r w:rsidRPr="00E62206">
                    <w:rPr>
                      <w:sz w:val="22"/>
                      <w:szCs w:val="22"/>
                    </w:rPr>
                    <w:t>Председатель Шилинского</w:t>
                  </w:r>
                </w:p>
                <w:p w:rsidR="00E62206" w:rsidRPr="00E62206" w:rsidRDefault="00E62206" w:rsidP="00E93FB1">
                  <w:pPr>
                    <w:jc w:val="both"/>
                    <w:rPr>
                      <w:sz w:val="22"/>
                      <w:szCs w:val="22"/>
                    </w:rPr>
                  </w:pPr>
                  <w:r w:rsidRPr="00E62206">
                    <w:rPr>
                      <w:sz w:val="22"/>
                      <w:szCs w:val="22"/>
                    </w:rPr>
                    <w:t>сельского Совета депутатов</w:t>
                  </w:r>
                </w:p>
                <w:p w:rsidR="00E62206" w:rsidRPr="00E62206" w:rsidRDefault="00E62206" w:rsidP="00E93FB1">
                  <w:pPr>
                    <w:jc w:val="both"/>
                    <w:rPr>
                      <w:sz w:val="22"/>
                      <w:szCs w:val="22"/>
                    </w:rPr>
                  </w:pPr>
                </w:p>
                <w:p w:rsidR="00E62206" w:rsidRPr="00E62206" w:rsidRDefault="00E62206" w:rsidP="00E93FB1">
                  <w:pPr>
                    <w:jc w:val="both"/>
                    <w:rPr>
                      <w:sz w:val="22"/>
                      <w:szCs w:val="22"/>
                    </w:rPr>
                  </w:pPr>
                  <w:r w:rsidRPr="00E62206">
                    <w:rPr>
                      <w:sz w:val="22"/>
                      <w:szCs w:val="22"/>
                    </w:rPr>
                    <w:t>___________Т.А.Карпова</w:t>
                  </w:r>
                </w:p>
                <w:p w:rsidR="00E62206" w:rsidRPr="00E62206" w:rsidRDefault="00E62206" w:rsidP="00E93FB1">
                  <w:pPr>
                    <w:jc w:val="both"/>
                    <w:rPr>
                      <w:sz w:val="22"/>
                      <w:szCs w:val="22"/>
                    </w:rPr>
                  </w:pPr>
                </w:p>
              </w:tc>
              <w:tc>
                <w:tcPr>
                  <w:tcW w:w="4786" w:type="dxa"/>
                  <w:tcBorders>
                    <w:top w:val="nil"/>
                    <w:left w:val="nil"/>
                    <w:bottom w:val="nil"/>
                    <w:right w:val="nil"/>
                  </w:tcBorders>
                </w:tcPr>
                <w:p w:rsidR="00E62206" w:rsidRPr="00E62206" w:rsidRDefault="00E62206" w:rsidP="00E93FB1">
                  <w:pPr>
                    <w:jc w:val="both"/>
                    <w:rPr>
                      <w:sz w:val="22"/>
                      <w:szCs w:val="22"/>
                    </w:rPr>
                  </w:pPr>
                  <w:r w:rsidRPr="00E62206">
                    <w:rPr>
                      <w:sz w:val="22"/>
                      <w:szCs w:val="22"/>
                    </w:rPr>
                    <w:t xml:space="preserve">Глава </w:t>
                  </w:r>
                </w:p>
                <w:p w:rsidR="00E62206" w:rsidRPr="00E62206" w:rsidRDefault="00E62206" w:rsidP="00E93FB1">
                  <w:pPr>
                    <w:jc w:val="both"/>
                    <w:rPr>
                      <w:sz w:val="22"/>
                      <w:szCs w:val="22"/>
                    </w:rPr>
                  </w:pPr>
                  <w:r w:rsidRPr="00E62206">
                    <w:rPr>
                      <w:sz w:val="22"/>
                      <w:szCs w:val="22"/>
                    </w:rPr>
                    <w:t xml:space="preserve">Шилинского сельсовета </w:t>
                  </w:r>
                </w:p>
                <w:p w:rsidR="00E62206" w:rsidRPr="00E62206" w:rsidRDefault="00E62206" w:rsidP="00E93FB1">
                  <w:pPr>
                    <w:jc w:val="both"/>
                    <w:rPr>
                      <w:sz w:val="22"/>
                      <w:szCs w:val="22"/>
                    </w:rPr>
                  </w:pPr>
                </w:p>
                <w:p w:rsidR="00E62206" w:rsidRPr="00E62206" w:rsidRDefault="00E62206" w:rsidP="00E93FB1">
                  <w:pPr>
                    <w:jc w:val="both"/>
                    <w:rPr>
                      <w:sz w:val="22"/>
                      <w:szCs w:val="22"/>
                    </w:rPr>
                  </w:pPr>
                  <w:r w:rsidRPr="00E62206">
                    <w:rPr>
                      <w:sz w:val="22"/>
                      <w:szCs w:val="22"/>
                    </w:rPr>
                    <w:t>_____________Е.М.Шпирук</w:t>
                  </w:r>
                </w:p>
              </w:tc>
            </w:tr>
          </w:tbl>
          <w:p w:rsidR="00E62206" w:rsidRPr="00E62206" w:rsidRDefault="00E62206" w:rsidP="00E93FB1">
            <w:pPr>
              <w:tabs>
                <w:tab w:val="left" w:pos="708"/>
              </w:tabs>
              <w:autoSpaceDE w:val="0"/>
              <w:autoSpaceDN w:val="0"/>
              <w:adjustRightInd w:val="0"/>
              <w:ind w:firstLine="709"/>
              <w:jc w:val="both"/>
              <w:rPr>
                <w:sz w:val="22"/>
                <w:szCs w:val="22"/>
              </w:rPr>
            </w:pPr>
          </w:p>
          <w:p w:rsidR="00E62206" w:rsidRPr="00E62206" w:rsidRDefault="00E62206" w:rsidP="00E93FB1">
            <w:pPr>
              <w:autoSpaceDE w:val="0"/>
              <w:autoSpaceDN w:val="0"/>
              <w:adjustRightInd w:val="0"/>
              <w:ind w:firstLine="708"/>
              <w:jc w:val="both"/>
              <w:rPr>
                <w:noProof/>
                <w:sz w:val="22"/>
                <w:szCs w:val="22"/>
              </w:rPr>
            </w:pPr>
          </w:p>
          <w:p w:rsidR="00E62206" w:rsidRPr="00E62206" w:rsidRDefault="00E62206" w:rsidP="00E93FB1">
            <w:pPr>
              <w:rPr>
                <w:sz w:val="22"/>
                <w:szCs w:val="22"/>
              </w:rPr>
            </w:pPr>
          </w:p>
        </w:tc>
        <w:tc>
          <w:tcPr>
            <w:tcW w:w="1734" w:type="dxa"/>
            <w:tcBorders>
              <w:top w:val="nil"/>
              <w:left w:val="nil"/>
              <w:bottom w:val="nil"/>
              <w:right w:val="nil"/>
            </w:tcBorders>
          </w:tcPr>
          <w:p w:rsidR="00E62206" w:rsidRPr="00E62206" w:rsidRDefault="00E62206" w:rsidP="00E93FB1">
            <w:pPr>
              <w:rPr>
                <w:sz w:val="22"/>
                <w:szCs w:val="22"/>
              </w:rPr>
            </w:pPr>
          </w:p>
        </w:tc>
      </w:tr>
    </w:tbl>
    <w:p w:rsidR="00E62206" w:rsidRPr="00E62206" w:rsidRDefault="00E62206" w:rsidP="00E62206">
      <w:pPr>
        <w:jc w:val="both"/>
        <w:rPr>
          <w:b/>
          <w:sz w:val="22"/>
          <w:szCs w:val="22"/>
        </w:rPr>
      </w:pPr>
      <w:r w:rsidRPr="00E62206">
        <w:rPr>
          <w:b/>
          <w:sz w:val="22"/>
          <w:szCs w:val="22"/>
        </w:rPr>
        <w:lastRenderedPageBreak/>
        <w:t>Выступили:</w:t>
      </w:r>
    </w:p>
    <w:p w:rsidR="00E62206" w:rsidRPr="00E62206" w:rsidRDefault="00E62206" w:rsidP="00E62206">
      <w:pPr>
        <w:jc w:val="both"/>
        <w:rPr>
          <w:sz w:val="22"/>
          <w:szCs w:val="22"/>
        </w:rPr>
      </w:pPr>
      <w:r w:rsidRPr="00E62206">
        <w:rPr>
          <w:sz w:val="22"/>
          <w:szCs w:val="22"/>
        </w:rPr>
        <w:t>Пантюшева Т.А.- поддержала проект о внесении изменений и дополнений в Устав Шилинского сельсовета Сухобузимского района.</w:t>
      </w:r>
    </w:p>
    <w:p w:rsidR="00E62206" w:rsidRPr="00E62206" w:rsidRDefault="00E62206" w:rsidP="00E62206">
      <w:pPr>
        <w:jc w:val="both"/>
        <w:rPr>
          <w:sz w:val="22"/>
          <w:szCs w:val="22"/>
        </w:rPr>
      </w:pPr>
    </w:p>
    <w:p w:rsidR="00E62206" w:rsidRPr="00E62206" w:rsidRDefault="00E62206" w:rsidP="00E62206">
      <w:pPr>
        <w:jc w:val="both"/>
        <w:rPr>
          <w:b/>
          <w:sz w:val="22"/>
          <w:szCs w:val="22"/>
        </w:rPr>
      </w:pPr>
      <w:r w:rsidRPr="00E62206">
        <w:rPr>
          <w:b/>
          <w:sz w:val="22"/>
          <w:szCs w:val="22"/>
        </w:rPr>
        <w:t>Участники публичных слушаний РЕКОМЕНДУЮТ:</w:t>
      </w:r>
    </w:p>
    <w:p w:rsidR="00E62206" w:rsidRPr="00E62206" w:rsidRDefault="00E62206" w:rsidP="00E62206">
      <w:pPr>
        <w:jc w:val="both"/>
        <w:rPr>
          <w:sz w:val="22"/>
          <w:szCs w:val="22"/>
        </w:rPr>
      </w:pPr>
      <w:r w:rsidRPr="00E62206">
        <w:rPr>
          <w:sz w:val="22"/>
          <w:szCs w:val="22"/>
        </w:rPr>
        <w:t>Шилинскому сельскому Совету депутатов:</w:t>
      </w:r>
    </w:p>
    <w:p w:rsidR="00E62206" w:rsidRPr="00E62206" w:rsidRDefault="00E62206" w:rsidP="00E62206">
      <w:pPr>
        <w:jc w:val="both"/>
        <w:rPr>
          <w:sz w:val="22"/>
          <w:szCs w:val="22"/>
        </w:rPr>
      </w:pPr>
    </w:p>
    <w:p w:rsidR="00E62206" w:rsidRPr="00E62206" w:rsidRDefault="00E62206" w:rsidP="00E62206">
      <w:pPr>
        <w:jc w:val="both"/>
        <w:rPr>
          <w:sz w:val="22"/>
          <w:szCs w:val="22"/>
        </w:rPr>
      </w:pPr>
      <w:r w:rsidRPr="00E62206">
        <w:rPr>
          <w:sz w:val="22"/>
          <w:szCs w:val="22"/>
        </w:rPr>
        <w:t>1.Утвердить проект решения Шилинского сельского Совета депутатов по вопросу «О внесении изменений и дополнений в Устав Шилинского сельсовета Сухобузимского района Красноярского края».</w:t>
      </w:r>
    </w:p>
    <w:p w:rsidR="00E62206" w:rsidRPr="00E62206" w:rsidRDefault="00E62206" w:rsidP="00E62206">
      <w:pPr>
        <w:jc w:val="both"/>
        <w:rPr>
          <w:sz w:val="22"/>
          <w:szCs w:val="22"/>
        </w:rPr>
      </w:pPr>
    </w:p>
    <w:p w:rsidR="00E62206" w:rsidRPr="00E62206" w:rsidRDefault="00E62206" w:rsidP="00E62206">
      <w:pPr>
        <w:jc w:val="both"/>
        <w:rPr>
          <w:sz w:val="22"/>
          <w:szCs w:val="22"/>
        </w:rPr>
      </w:pPr>
      <w:r w:rsidRPr="00E62206">
        <w:rPr>
          <w:sz w:val="22"/>
          <w:szCs w:val="22"/>
        </w:rPr>
        <w:t>Проголосовали: За – 14 человек,</w:t>
      </w:r>
    </w:p>
    <w:p w:rsidR="00E62206" w:rsidRPr="00E62206" w:rsidRDefault="00E62206" w:rsidP="00E62206">
      <w:pPr>
        <w:ind w:left="1416" w:firstLine="708"/>
        <w:jc w:val="both"/>
        <w:rPr>
          <w:sz w:val="22"/>
          <w:szCs w:val="22"/>
        </w:rPr>
      </w:pPr>
      <w:r w:rsidRPr="00E62206">
        <w:rPr>
          <w:sz w:val="22"/>
          <w:szCs w:val="22"/>
        </w:rPr>
        <w:t>Против – 0 человек,</w:t>
      </w:r>
    </w:p>
    <w:p w:rsidR="00E62206" w:rsidRPr="00E62206" w:rsidRDefault="00E62206" w:rsidP="00E62206">
      <w:pPr>
        <w:ind w:left="1416" w:firstLine="708"/>
        <w:jc w:val="both"/>
        <w:rPr>
          <w:sz w:val="22"/>
          <w:szCs w:val="22"/>
        </w:rPr>
      </w:pPr>
      <w:r w:rsidRPr="00E62206">
        <w:rPr>
          <w:sz w:val="22"/>
          <w:szCs w:val="22"/>
        </w:rPr>
        <w:t>Воздержалось – 0 человек</w:t>
      </w:r>
    </w:p>
    <w:p w:rsidR="00E62206" w:rsidRPr="00E62206" w:rsidRDefault="00E62206" w:rsidP="00E62206">
      <w:pPr>
        <w:jc w:val="both"/>
        <w:rPr>
          <w:sz w:val="22"/>
          <w:szCs w:val="22"/>
        </w:rPr>
      </w:pPr>
    </w:p>
    <w:p w:rsidR="00E62206" w:rsidRPr="00E62206" w:rsidRDefault="00E62206" w:rsidP="00E62206">
      <w:pPr>
        <w:jc w:val="both"/>
        <w:rPr>
          <w:sz w:val="22"/>
          <w:szCs w:val="22"/>
        </w:rPr>
      </w:pPr>
      <w:r w:rsidRPr="00E62206">
        <w:rPr>
          <w:sz w:val="22"/>
          <w:szCs w:val="22"/>
        </w:rPr>
        <w:t>Председатель</w:t>
      </w:r>
    </w:p>
    <w:p w:rsidR="00E62206" w:rsidRPr="00E62206" w:rsidRDefault="00E62206" w:rsidP="00E62206">
      <w:pPr>
        <w:jc w:val="both"/>
        <w:rPr>
          <w:sz w:val="22"/>
          <w:szCs w:val="22"/>
        </w:rPr>
      </w:pPr>
      <w:r w:rsidRPr="00E62206">
        <w:rPr>
          <w:sz w:val="22"/>
          <w:szCs w:val="22"/>
        </w:rPr>
        <w:t>публичных слушаний                                               Т.А.Карпова</w:t>
      </w:r>
    </w:p>
    <w:p w:rsidR="00E62206" w:rsidRPr="00E62206" w:rsidRDefault="00E62206" w:rsidP="00E62206">
      <w:pPr>
        <w:jc w:val="both"/>
        <w:rPr>
          <w:sz w:val="22"/>
          <w:szCs w:val="22"/>
        </w:rPr>
      </w:pPr>
    </w:p>
    <w:p w:rsidR="00E62206" w:rsidRPr="00E62206" w:rsidRDefault="00E62206" w:rsidP="00E62206">
      <w:pPr>
        <w:jc w:val="both"/>
        <w:rPr>
          <w:sz w:val="22"/>
          <w:szCs w:val="22"/>
        </w:rPr>
      </w:pPr>
      <w:r w:rsidRPr="00E62206">
        <w:rPr>
          <w:sz w:val="22"/>
          <w:szCs w:val="22"/>
        </w:rPr>
        <w:t>Секретарь слушаний                                                Е.Н.Коломейцева</w:t>
      </w:r>
    </w:p>
    <w:p w:rsidR="00E62206" w:rsidRPr="00E62206" w:rsidRDefault="00E62206" w:rsidP="00E62206">
      <w:pPr>
        <w:jc w:val="both"/>
        <w:rPr>
          <w:sz w:val="22"/>
          <w:szCs w:val="22"/>
        </w:rPr>
      </w:pPr>
    </w:p>
    <w:p w:rsidR="00E62206" w:rsidRPr="00E62206" w:rsidRDefault="00E62206" w:rsidP="00E62206">
      <w:pPr>
        <w:jc w:val="both"/>
        <w:rPr>
          <w:sz w:val="22"/>
          <w:szCs w:val="22"/>
        </w:rPr>
      </w:pPr>
    </w:p>
    <w:p w:rsidR="00E62206" w:rsidRPr="00E62206" w:rsidRDefault="00E62206" w:rsidP="00E62206">
      <w:pPr>
        <w:jc w:val="both"/>
        <w:rPr>
          <w:sz w:val="22"/>
          <w:szCs w:val="22"/>
        </w:rPr>
      </w:pPr>
    </w:p>
    <w:p w:rsidR="00E62206" w:rsidRPr="00E62206" w:rsidRDefault="00E62206" w:rsidP="00E62206">
      <w:pPr>
        <w:jc w:val="both"/>
        <w:rPr>
          <w:sz w:val="22"/>
          <w:szCs w:val="22"/>
        </w:rPr>
      </w:pPr>
    </w:p>
    <w:p w:rsidR="00E62206" w:rsidRPr="00E62206" w:rsidRDefault="00E62206" w:rsidP="00E62206">
      <w:pPr>
        <w:jc w:val="both"/>
        <w:rPr>
          <w:sz w:val="22"/>
          <w:szCs w:val="22"/>
        </w:rPr>
      </w:pPr>
    </w:p>
    <w:p w:rsidR="00E62206" w:rsidRPr="00E62206" w:rsidRDefault="00E62206" w:rsidP="00E62206">
      <w:pPr>
        <w:jc w:val="both"/>
        <w:rPr>
          <w:sz w:val="22"/>
          <w:szCs w:val="22"/>
        </w:rPr>
      </w:pPr>
    </w:p>
    <w:p w:rsidR="00E62206" w:rsidRPr="00E62206" w:rsidRDefault="00E62206" w:rsidP="00E62206">
      <w:pPr>
        <w:jc w:val="both"/>
        <w:rPr>
          <w:sz w:val="22"/>
          <w:szCs w:val="22"/>
        </w:rPr>
      </w:pPr>
    </w:p>
    <w:p w:rsidR="00E62206" w:rsidRPr="00E62206" w:rsidRDefault="00E62206" w:rsidP="00E62206">
      <w:pPr>
        <w:jc w:val="both"/>
        <w:rPr>
          <w:sz w:val="22"/>
          <w:szCs w:val="22"/>
        </w:rPr>
      </w:pPr>
    </w:p>
    <w:p w:rsidR="00E62206" w:rsidRPr="00E62206" w:rsidRDefault="00E62206" w:rsidP="00E62206">
      <w:pPr>
        <w:jc w:val="both"/>
        <w:rPr>
          <w:sz w:val="22"/>
          <w:szCs w:val="22"/>
        </w:rPr>
      </w:pPr>
    </w:p>
    <w:p w:rsidR="00E62206" w:rsidRPr="00E62206" w:rsidRDefault="00E62206" w:rsidP="00E62206">
      <w:pPr>
        <w:jc w:val="both"/>
        <w:rPr>
          <w:sz w:val="22"/>
          <w:szCs w:val="22"/>
        </w:rPr>
      </w:pPr>
    </w:p>
    <w:p w:rsidR="00E62206" w:rsidRPr="00E62206" w:rsidRDefault="00E62206" w:rsidP="00E62206">
      <w:pPr>
        <w:jc w:val="both"/>
        <w:rPr>
          <w:sz w:val="22"/>
          <w:szCs w:val="22"/>
        </w:rPr>
      </w:pPr>
    </w:p>
    <w:p w:rsidR="00E62206" w:rsidRPr="00E62206" w:rsidRDefault="00E62206" w:rsidP="00E62206">
      <w:pPr>
        <w:jc w:val="both"/>
        <w:rPr>
          <w:sz w:val="22"/>
          <w:szCs w:val="22"/>
        </w:rPr>
      </w:pPr>
    </w:p>
    <w:p w:rsidR="00E62206" w:rsidRPr="00E62206" w:rsidRDefault="00E62206" w:rsidP="00E62206">
      <w:pPr>
        <w:jc w:val="both"/>
        <w:rPr>
          <w:sz w:val="22"/>
          <w:szCs w:val="22"/>
        </w:rPr>
      </w:pPr>
    </w:p>
    <w:p w:rsidR="00E62206" w:rsidRPr="00E62206" w:rsidRDefault="00E62206" w:rsidP="00E62206">
      <w:pPr>
        <w:jc w:val="both"/>
        <w:rPr>
          <w:sz w:val="22"/>
          <w:szCs w:val="22"/>
        </w:rPr>
      </w:pPr>
    </w:p>
    <w:p w:rsidR="00E62206" w:rsidRPr="00E62206" w:rsidRDefault="00E62206" w:rsidP="00E62206">
      <w:pPr>
        <w:jc w:val="both"/>
        <w:rPr>
          <w:sz w:val="22"/>
          <w:szCs w:val="22"/>
        </w:rPr>
      </w:pPr>
    </w:p>
    <w:p w:rsidR="00E62206" w:rsidRPr="00E62206" w:rsidRDefault="00E62206" w:rsidP="00E62206">
      <w:pPr>
        <w:jc w:val="both"/>
        <w:rPr>
          <w:sz w:val="22"/>
          <w:szCs w:val="22"/>
        </w:rPr>
      </w:pPr>
    </w:p>
    <w:p w:rsidR="00E62206" w:rsidRPr="00E62206" w:rsidRDefault="00E62206" w:rsidP="00E62206">
      <w:pPr>
        <w:jc w:val="center"/>
        <w:rPr>
          <w:b/>
          <w:sz w:val="22"/>
          <w:szCs w:val="22"/>
        </w:rPr>
      </w:pPr>
      <w:r w:rsidRPr="00E62206">
        <w:rPr>
          <w:b/>
          <w:sz w:val="22"/>
          <w:szCs w:val="22"/>
        </w:rPr>
        <w:t>РЕЗОЛЮЦИЯ</w:t>
      </w:r>
    </w:p>
    <w:p w:rsidR="00E62206" w:rsidRPr="00E62206" w:rsidRDefault="00E62206" w:rsidP="00E62206">
      <w:pPr>
        <w:jc w:val="center"/>
        <w:rPr>
          <w:b/>
          <w:sz w:val="22"/>
          <w:szCs w:val="22"/>
        </w:rPr>
      </w:pPr>
      <w:r w:rsidRPr="00E62206">
        <w:rPr>
          <w:b/>
          <w:sz w:val="22"/>
          <w:szCs w:val="22"/>
        </w:rPr>
        <w:t>публичных слушаний, проведенных Шилинским сельским Советом депутатов по вопросу «О внесении изменений и дополнений в Устав Шилинского сельсовета Сухобузимского района»</w:t>
      </w:r>
    </w:p>
    <w:p w:rsidR="00E62206" w:rsidRPr="00E62206" w:rsidRDefault="00E62206" w:rsidP="00E62206">
      <w:pPr>
        <w:jc w:val="center"/>
        <w:rPr>
          <w:b/>
          <w:sz w:val="22"/>
          <w:szCs w:val="22"/>
        </w:rPr>
      </w:pPr>
    </w:p>
    <w:p w:rsidR="00E62206" w:rsidRPr="00E62206" w:rsidRDefault="00E62206" w:rsidP="00E62206">
      <w:pPr>
        <w:jc w:val="center"/>
        <w:rPr>
          <w:b/>
          <w:sz w:val="22"/>
          <w:szCs w:val="22"/>
        </w:rPr>
      </w:pPr>
    </w:p>
    <w:p w:rsidR="00E62206" w:rsidRPr="00E62206" w:rsidRDefault="00E62206" w:rsidP="00E62206">
      <w:pPr>
        <w:jc w:val="both"/>
        <w:rPr>
          <w:sz w:val="22"/>
          <w:szCs w:val="22"/>
        </w:rPr>
      </w:pPr>
      <w:r w:rsidRPr="00E62206">
        <w:rPr>
          <w:sz w:val="22"/>
          <w:szCs w:val="22"/>
        </w:rPr>
        <w:t>31 марта 2022 года                                                                     с.Шила</w:t>
      </w:r>
    </w:p>
    <w:p w:rsidR="00E62206" w:rsidRPr="00E62206" w:rsidRDefault="00E62206" w:rsidP="00E62206">
      <w:pPr>
        <w:jc w:val="both"/>
        <w:rPr>
          <w:sz w:val="22"/>
          <w:szCs w:val="22"/>
        </w:rPr>
      </w:pPr>
    </w:p>
    <w:p w:rsidR="00E62206" w:rsidRPr="00E62206" w:rsidRDefault="00E62206" w:rsidP="00E62206">
      <w:pPr>
        <w:jc w:val="both"/>
        <w:rPr>
          <w:sz w:val="22"/>
          <w:szCs w:val="22"/>
        </w:rPr>
      </w:pPr>
      <w:r w:rsidRPr="00E62206">
        <w:rPr>
          <w:sz w:val="22"/>
          <w:szCs w:val="22"/>
        </w:rPr>
        <w:tab/>
        <w:t>На основании статьи 28 Федерального закона от 06.10.2003г. № 131-ФЗ «Об общих принципах организации местного самоуправления  в Российской Федерации» статьи 43 п.2 Устава Шилинского сельсовета, Положением о проведении публичных слушаний в Шилинском сельсовете, утвержденным решением Шилинского сельского Совета депутатов № 14 от 08.11.2005.</w:t>
      </w:r>
    </w:p>
    <w:p w:rsidR="00E62206" w:rsidRPr="00E62206" w:rsidRDefault="00E62206" w:rsidP="00E62206">
      <w:pPr>
        <w:jc w:val="both"/>
        <w:rPr>
          <w:sz w:val="22"/>
          <w:szCs w:val="22"/>
        </w:rPr>
      </w:pPr>
    </w:p>
    <w:p w:rsidR="00E62206" w:rsidRPr="00E62206" w:rsidRDefault="00E62206" w:rsidP="00E62206">
      <w:pPr>
        <w:jc w:val="both"/>
        <w:rPr>
          <w:sz w:val="22"/>
          <w:szCs w:val="22"/>
        </w:rPr>
      </w:pPr>
      <w:r w:rsidRPr="00E62206">
        <w:rPr>
          <w:sz w:val="22"/>
          <w:szCs w:val="22"/>
        </w:rPr>
        <w:t>РЕШИЛИ:</w:t>
      </w:r>
    </w:p>
    <w:p w:rsidR="00E62206" w:rsidRPr="00E62206" w:rsidRDefault="00E62206" w:rsidP="00E62206">
      <w:pPr>
        <w:jc w:val="both"/>
        <w:rPr>
          <w:sz w:val="22"/>
          <w:szCs w:val="22"/>
        </w:rPr>
      </w:pPr>
    </w:p>
    <w:p w:rsidR="00E62206" w:rsidRPr="00E62206" w:rsidRDefault="00E62206" w:rsidP="00E62206">
      <w:pPr>
        <w:jc w:val="both"/>
        <w:rPr>
          <w:sz w:val="22"/>
          <w:szCs w:val="22"/>
        </w:rPr>
      </w:pPr>
      <w:r w:rsidRPr="00E62206">
        <w:rPr>
          <w:sz w:val="22"/>
          <w:szCs w:val="22"/>
        </w:rPr>
        <w:t xml:space="preserve"> </w:t>
      </w:r>
      <w:r w:rsidRPr="00E62206">
        <w:rPr>
          <w:sz w:val="22"/>
          <w:szCs w:val="22"/>
        </w:rPr>
        <w:tab/>
        <w:t>Рекомендовать депутатам утвердить проект решения Шилинского сельского Совета депутатов по вопросу «О внесении изменений и дополнений в Устав Шилинского сельсовета Сухобузимского района Красноярского края» и утвердить изменения и дополнения в Устав Шилинского сельсовета Сухобузимского района.</w:t>
      </w:r>
    </w:p>
    <w:p w:rsidR="00E62206" w:rsidRPr="00E62206" w:rsidRDefault="00E62206" w:rsidP="00E62206">
      <w:pPr>
        <w:jc w:val="both"/>
        <w:rPr>
          <w:sz w:val="22"/>
          <w:szCs w:val="22"/>
        </w:rPr>
      </w:pPr>
    </w:p>
    <w:p w:rsidR="00E62206" w:rsidRPr="00E62206" w:rsidRDefault="00E62206" w:rsidP="00E62206">
      <w:pPr>
        <w:jc w:val="both"/>
        <w:rPr>
          <w:sz w:val="22"/>
          <w:szCs w:val="22"/>
        </w:rPr>
      </w:pPr>
    </w:p>
    <w:p w:rsidR="00E62206" w:rsidRPr="00E62206" w:rsidRDefault="00E62206" w:rsidP="00E62206">
      <w:pPr>
        <w:jc w:val="both"/>
        <w:rPr>
          <w:sz w:val="22"/>
          <w:szCs w:val="22"/>
        </w:rPr>
      </w:pPr>
    </w:p>
    <w:p w:rsidR="00E62206" w:rsidRPr="00E62206" w:rsidRDefault="00E62206" w:rsidP="00E62206">
      <w:pPr>
        <w:jc w:val="both"/>
        <w:rPr>
          <w:sz w:val="22"/>
          <w:szCs w:val="22"/>
        </w:rPr>
      </w:pPr>
      <w:r w:rsidRPr="00E62206">
        <w:rPr>
          <w:sz w:val="22"/>
          <w:szCs w:val="22"/>
        </w:rPr>
        <w:t>Председательствующий                                               Т.А.Карпова</w:t>
      </w:r>
    </w:p>
    <w:p w:rsidR="00E62206" w:rsidRPr="00E62206" w:rsidRDefault="00E62206" w:rsidP="00E62206">
      <w:pPr>
        <w:jc w:val="both"/>
        <w:rPr>
          <w:sz w:val="22"/>
          <w:szCs w:val="22"/>
        </w:rPr>
      </w:pPr>
    </w:p>
    <w:p w:rsidR="00E62206" w:rsidRPr="00E62206" w:rsidRDefault="00E62206" w:rsidP="00E62206">
      <w:pPr>
        <w:jc w:val="both"/>
        <w:rPr>
          <w:sz w:val="22"/>
          <w:szCs w:val="22"/>
        </w:rPr>
      </w:pPr>
      <w:r w:rsidRPr="00E62206">
        <w:rPr>
          <w:sz w:val="22"/>
          <w:szCs w:val="22"/>
        </w:rPr>
        <w:t>Секретарь                                                                     Е.Н.Коломейцева</w:t>
      </w:r>
    </w:p>
    <w:p w:rsidR="00E62206" w:rsidRPr="00E62206" w:rsidRDefault="00E62206" w:rsidP="00E62206">
      <w:pPr>
        <w:jc w:val="both"/>
        <w:rPr>
          <w:sz w:val="22"/>
          <w:szCs w:val="22"/>
        </w:rPr>
      </w:pPr>
    </w:p>
    <w:p w:rsidR="00E62206" w:rsidRPr="00E62206" w:rsidRDefault="00E62206" w:rsidP="00E62206">
      <w:pPr>
        <w:jc w:val="both"/>
        <w:rPr>
          <w:sz w:val="22"/>
          <w:szCs w:val="22"/>
        </w:rPr>
      </w:pPr>
    </w:p>
    <w:p w:rsidR="00E62206" w:rsidRPr="00E62206" w:rsidRDefault="00E62206" w:rsidP="00E62206">
      <w:pPr>
        <w:ind w:left="720"/>
        <w:jc w:val="center"/>
        <w:rPr>
          <w:sz w:val="22"/>
          <w:szCs w:val="22"/>
        </w:rPr>
      </w:pPr>
    </w:p>
    <w:p w:rsidR="00E62206" w:rsidRPr="00E62206" w:rsidRDefault="00E62206" w:rsidP="00E62206">
      <w:pPr>
        <w:rPr>
          <w:sz w:val="22"/>
          <w:szCs w:val="22"/>
        </w:rPr>
      </w:pPr>
    </w:p>
    <w:p w:rsidR="00891805" w:rsidRPr="00891805" w:rsidRDefault="00891805" w:rsidP="00891805">
      <w:pPr>
        <w:rPr>
          <w:sz w:val="22"/>
          <w:szCs w:val="22"/>
        </w:rPr>
      </w:pPr>
    </w:p>
    <w:p w:rsidR="00891805" w:rsidRPr="00891805" w:rsidRDefault="00891805" w:rsidP="00891805">
      <w:pPr>
        <w:rPr>
          <w:sz w:val="22"/>
          <w:szCs w:val="22"/>
        </w:rPr>
      </w:pPr>
    </w:p>
    <w:p w:rsidR="00891805" w:rsidRPr="00891805" w:rsidRDefault="00891805" w:rsidP="00891805">
      <w:pPr>
        <w:rPr>
          <w:sz w:val="22"/>
          <w:szCs w:val="22"/>
        </w:rPr>
      </w:pPr>
    </w:p>
    <w:p w:rsidR="00891805" w:rsidRPr="00891805" w:rsidRDefault="00891805" w:rsidP="00891805">
      <w:pPr>
        <w:rPr>
          <w:sz w:val="22"/>
          <w:szCs w:val="22"/>
        </w:rPr>
      </w:pPr>
    </w:p>
    <w:p w:rsidR="00EF5031" w:rsidRPr="00EF5031" w:rsidRDefault="00EF5031" w:rsidP="00891805">
      <w:pPr>
        <w:tabs>
          <w:tab w:val="left" w:pos="3343"/>
        </w:tabs>
        <w:rPr>
          <w:b/>
          <w:bCs/>
          <w:sz w:val="22"/>
          <w:szCs w:val="22"/>
        </w:rP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B22E07">
      <w:headerReference w:type="even" r:id="rId14"/>
      <w:headerReference w:type="default" r:id="rId15"/>
      <w:footerReference w:type="default" r:id="rId16"/>
      <w:pgSz w:w="11906" w:h="16838"/>
      <w:pgMar w:top="964" w:right="851" w:bottom="85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4E0" w:rsidRDefault="000F64E0" w:rsidP="001944AC">
      <w:r>
        <w:separator/>
      </w:r>
    </w:p>
  </w:endnote>
  <w:endnote w:type="continuationSeparator" w:id="1">
    <w:p w:rsidR="000F64E0" w:rsidRDefault="000F64E0" w:rsidP="00194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71047"/>
      <w:docPartObj>
        <w:docPartGallery w:val="Page Numbers (Bottom of Page)"/>
        <w:docPartUnique/>
      </w:docPartObj>
    </w:sdtPr>
    <w:sdtContent>
      <w:p w:rsidR="00EF5031" w:rsidRDefault="005753A9">
        <w:pPr>
          <w:pStyle w:val="a7"/>
          <w:jc w:val="right"/>
        </w:pPr>
        <w:fldSimple w:instr=" PAGE   \* MERGEFORMAT ">
          <w:r w:rsidR="00E62206">
            <w:rPr>
              <w:noProof/>
            </w:rPr>
            <w:t>9</w:t>
          </w:r>
        </w:fldSimple>
      </w:p>
    </w:sdtContent>
  </w:sdt>
  <w:p w:rsidR="00EF5031" w:rsidRDefault="00EF50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4E0" w:rsidRDefault="000F64E0" w:rsidP="001944AC">
      <w:r>
        <w:separator/>
      </w:r>
    </w:p>
  </w:footnote>
  <w:footnote w:type="continuationSeparator" w:id="1">
    <w:p w:rsidR="000F64E0" w:rsidRDefault="000F64E0"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31" w:rsidRDefault="005753A9" w:rsidP="00773506">
    <w:pPr>
      <w:pStyle w:val="a5"/>
      <w:framePr w:wrap="around" w:vAnchor="text" w:hAnchor="margin" w:xAlign="center" w:y="1"/>
      <w:rPr>
        <w:rStyle w:val="ae"/>
      </w:rPr>
    </w:pPr>
    <w:r>
      <w:rPr>
        <w:rStyle w:val="ae"/>
      </w:rPr>
      <w:fldChar w:fldCharType="begin"/>
    </w:r>
    <w:r w:rsidR="00EF5031">
      <w:rPr>
        <w:rStyle w:val="ae"/>
      </w:rPr>
      <w:instrText xml:space="preserve">PAGE  </w:instrText>
    </w:r>
    <w:r>
      <w:rPr>
        <w:rStyle w:val="ae"/>
      </w:rPr>
      <w:fldChar w:fldCharType="end"/>
    </w:r>
  </w:p>
  <w:p w:rsidR="00EF5031" w:rsidRDefault="00EF503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31" w:rsidRDefault="00EF5031" w:rsidP="00773506">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94FC66"/>
    <w:multiLevelType w:val="singleLevel"/>
    <w:tmpl w:val="B094FC66"/>
    <w:lvl w:ilvl="0">
      <w:start w:val="1"/>
      <w:numFmt w:val="decimal"/>
      <w:lvlText w:val="%1."/>
      <w:lvlJc w:val="left"/>
      <w:pPr>
        <w:tabs>
          <w:tab w:val="left" w:pos="425"/>
        </w:tabs>
        <w:ind w:left="425" w:hanging="425"/>
      </w:pPr>
      <w:rPr>
        <w:rFonts w:hint="default"/>
      </w:r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613319E"/>
    <w:multiLevelType w:val="multilevel"/>
    <w:tmpl w:val="7F2C5A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35"/>
        </w:tabs>
        <w:ind w:left="735" w:hanging="735"/>
      </w:pPr>
      <w:rPr>
        <w:rFonts w:hint="default"/>
        <w:b w:val="0"/>
        <w:i w:val="0"/>
      </w:rPr>
    </w:lvl>
    <w:lvl w:ilvl="2">
      <w:start w:val="1"/>
      <w:numFmt w:val="decimal"/>
      <w:isLgl/>
      <w:lvlText w:val="%1.%2.%3."/>
      <w:lvlJc w:val="left"/>
      <w:pPr>
        <w:tabs>
          <w:tab w:val="num" w:pos="1095"/>
        </w:tabs>
        <w:ind w:left="1095" w:hanging="735"/>
      </w:pPr>
      <w:rPr>
        <w:rFonts w:hint="default"/>
        <w:i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7933708"/>
    <w:multiLevelType w:val="hybridMultilevel"/>
    <w:tmpl w:val="3B00E12E"/>
    <w:lvl w:ilvl="0" w:tplc="04190011">
      <w:start w:val="1"/>
      <w:numFmt w:val="decimal"/>
      <w:lvlText w:val="%1)"/>
      <w:lvlJc w:val="left"/>
      <w:pPr>
        <w:tabs>
          <w:tab w:val="num" w:pos="720"/>
        </w:tabs>
        <w:ind w:left="720" w:hanging="360"/>
      </w:pPr>
    </w:lvl>
    <w:lvl w:ilvl="1" w:tplc="459E5386">
      <w:start w:val="1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901BBD"/>
    <w:multiLevelType w:val="hybridMultilevel"/>
    <w:tmpl w:val="385EF3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E6D1083"/>
    <w:multiLevelType w:val="hybridMultilevel"/>
    <w:tmpl w:val="D72EB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720"/>
    <w:multiLevelType w:val="hybridMultilevel"/>
    <w:tmpl w:val="3DDEFA1A"/>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2E46F5A"/>
    <w:multiLevelType w:val="hybridMultilevel"/>
    <w:tmpl w:val="4DE0231A"/>
    <w:lvl w:ilvl="0" w:tplc="A7F29D7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3B66A66"/>
    <w:multiLevelType w:val="multilevel"/>
    <w:tmpl w:val="8B24544E"/>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17EC6FE2"/>
    <w:multiLevelType w:val="multilevel"/>
    <w:tmpl w:val="B46AD8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FA7485"/>
    <w:multiLevelType w:val="hybridMultilevel"/>
    <w:tmpl w:val="FF447524"/>
    <w:lvl w:ilvl="0" w:tplc="7174E804">
      <w:start w:val="1"/>
      <w:numFmt w:val="decimal"/>
      <w:lvlText w:val="%1."/>
      <w:lvlJc w:val="left"/>
      <w:pPr>
        <w:ind w:left="720" w:hanging="360"/>
      </w:pPr>
      <w:rPr>
        <w:rFonts w:eastAsiaTheme="minorEastAsia"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C0728"/>
    <w:multiLevelType w:val="hybridMultilevel"/>
    <w:tmpl w:val="BA2A6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B37FD4"/>
    <w:multiLevelType w:val="hybridMultilevel"/>
    <w:tmpl w:val="1D686A6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FA56B8"/>
    <w:multiLevelType w:val="multilevel"/>
    <w:tmpl w:val="1D4C5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BB36F6"/>
    <w:multiLevelType w:val="multilevel"/>
    <w:tmpl w:val="5E06625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6A54E70"/>
    <w:multiLevelType w:val="hybridMultilevel"/>
    <w:tmpl w:val="5CA48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FF0CCF"/>
    <w:multiLevelType w:val="hybridMultilevel"/>
    <w:tmpl w:val="B0B6EA5E"/>
    <w:lvl w:ilvl="0" w:tplc="7228CB38">
      <w:start w:val="7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2205E4"/>
    <w:multiLevelType w:val="hybridMultilevel"/>
    <w:tmpl w:val="451465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CC8316E"/>
    <w:multiLevelType w:val="hybridMultilevel"/>
    <w:tmpl w:val="B2C229F6"/>
    <w:lvl w:ilvl="0" w:tplc="8CCCD75E">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E0773C4"/>
    <w:multiLevelType w:val="hybridMultilevel"/>
    <w:tmpl w:val="D50EF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747A47"/>
    <w:multiLevelType w:val="multilevel"/>
    <w:tmpl w:val="240C5FB2"/>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E50659"/>
    <w:multiLevelType w:val="hybridMultilevel"/>
    <w:tmpl w:val="7054E126"/>
    <w:lvl w:ilvl="0" w:tplc="2BA840D8">
      <w:start w:val="1"/>
      <w:numFmt w:val="decimal"/>
      <w:lvlText w:val="%1)"/>
      <w:lvlJc w:val="left"/>
      <w:pPr>
        <w:tabs>
          <w:tab w:val="num" w:pos="720"/>
        </w:tabs>
        <w:ind w:left="720" w:hanging="360"/>
      </w:pPr>
      <w:rPr>
        <w:rFonts w:ascii="Times New Roman" w:eastAsia="Times New Roman" w:hAnsi="Times New Roman" w:cs="Times New Roman"/>
      </w:rPr>
    </w:lvl>
    <w:lvl w:ilvl="1" w:tplc="1B8622AA">
      <w:numFmt w:val="none"/>
      <w:lvlText w:val=""/>
      <w:lvlJc w:val="left"/>
      <w:pPr>
        <w:tabs>
          <w:tab w:val="num" w:pos="360"/>
        </w:tabs>
      </w:pPr>
    </w:lvl>
    <w:lvl w:ilvl="2" w:tplc="2DC412A0">
      <w:numFmt w:val="none"/>
      <w:lvlText w:val=""/>
      <w:lvlJc w:val="left"/>
      <w:pPr>
        <w:tabs>
          <w:tab w:val="num" w:pos="360"/>
        </w:tabs>
      </w:pPr>
    </w:lvl>
    <w:lvl w:ilvl="3" w:tplc="D6B46F84">
      <w:numFmt w:val="none"/>
      <w:lvlText w:val=""/>
      <w:lvlJc w:val="left"/>
      <w:pPr>
        <w:tabs>
          <w:tab w:val="num" w:pos="360"/>
        </w:tabs>
      </w:pPr>
    </w:lvl>
    <w:lvl w:ilvl="4" w:tplc="BF22FFDC">
      <w:numFmt w:val="none"/>
      <w:lvlText w:val=""/>
      <w:lvlJc w:val="left"/>
      <w:pPr>
        <w:tabs>
          <w:tab w:val="num" w:pos="360"/>
        </w:tabs>
      </w:pPr>
    </w:lvl>
    <w:lvl w:ilvl="5" w:tplc="237E0BC2">
      <w:numFmt w:val="none"/>
      <w:lvlText w:val=""/>
      <w:lvlJc w:val="left"/>
      <w:pPr>
        <w:tabs>
          <w:tab w:val="num" w:pos="360"/>
        </w:tabs>
      </w:pPr>
    </w:lvl>
    <w:lvl w:ilvl="6" w:tplc="8B9EBAC6">
      <w:numFmt w:val="none"/>
      <w:lvlText w:val=""/>
      <w:lvlJc w:val="left"/>
      <w:pPr>
        <w:tabs>
          <w:tab w:val="num" w:pos="360"/>
        </w:tabs>
      </w:pPr>
    </w:lvl>
    <w:lvl w:ilvl="7" w:tplc="D86EB6B2">
      <w:numFmt w:val="none"/>
      <w:lvlText w:val=""/>
      <w:lvlJc w:val="left"/>
      <w:pPr>
        <w:tabs>
          <w:tab w:val="num" w:pos="360"/>
        </w:tabs>
      </w:pPr>
    </w:lvl>
    <w:lvl w:ilvl="8" w:tplc="3EC8F426">
      <w:numFmt w:val="none"/>
      <w:lvlText w:val=""/>
      <w:lvlJc w:val="left"/>
      <w:pPr>
        <w:tabs>
          <w:tab w:val="num" w:pos="360"/>
        </w:tabs>
      </w:pPr>
    </w:lvl>
  </w:abstractNum>
  <w:abstractNum w:abstractNumId="22">
    <w:nsid w:val="35A7000F"/>
    <w:multiLevelType w:val="hybridMultilevel"/>
    <w:tmpl w:val="47B4550A"/>
    <w:lvl w:ilvl="0" w:tplc="D0583B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ED122C"/>
    <w:multiLevelType w:val="hybridMultilevel"/>
    <w:tmpl w:val="3FB09D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6B15791"/>
    <w:multiLevelType w:val="hybridMultilevel"/>
    <w:tmpl w:val="C00C0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99796B"/>
    <w:multiLevelType w:val="multilevel"/>
    <w:tmpl w:val="F1528E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460D2830"/>
    <w:multiLevelType w:val="hybridMultilevel"/>
    <w:tmpl w:val="451465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B0E0F3A"/>
    <w:multiLevelType w:val="hybridMultilevel"/>
    <w:tmpl w:val="6562F16A"/>
    <w:lvl w:ilvl="0" w:tplc="0AF49CA2">
      <w:start w:val="1"/>
      <w:numFmt w:val="decimal"/>
      <w:lvlText w:val="%1)"/>
      <w:lvlJc w:val="left"/>
      <w:pPr>
        <w:tabs>
          <w:tab w:val="num" w:pos="1070"/>
        </w:tabs>
        <w:ind w:left="1070" w:hanging="360"/>
      </w:pPr>
      <w:rPr>
        <w:rFonts w:ascii="Times New Roman" w:eastAsia="Times New Roman" w:hAnsi="Times New Roman" w:cs="Times New Roman"/>
      </w:rPr>
    </w:lvl>
    <w:lvl w:ilvl="1" w:tplc="CD6EA710">
      <w:numFmt w:val="none"/>
      <w:lvlText w:val=""/>
      <w:lvlJc w:val="left"/>
      <w:pPr>
        <w:tabs>
          <w:tab w:val="num" w:pos="360"/>
        </w:tabs>
      </w:pPr>
    </w:lvl>
    <w:lvl w:ilvl="2" w:tplc="B4907CF0">
      <w:numFmt w:val="none"/>
      <w:lvlText w:val=""/>
      <w:lvlJc w:val="left"/>
      <w:pPr>
        <w:tabs>
          <w:tab w:val="num" w:pos="360"/>
        </w:tabs>
      </w:pPr>
    </w:lvl>
    <w:lvl w:ilvl="3" w:tplc="5FD002C2">
      <w:numFmt w:val="none"/>
      <w:lvlText w:val=""/>
      <w:lvlJc w:val="left"/>
      <w:pPr>
        <w:tabs>
          <w:tab w:val="num" w:pos="360"/>
        </w:tabs>
      </w:pPr>
    </w:lvl>
    <w:lvl w:ilvl="4" w:tplc="402C600A">
      <w:numFmt w:val="none"/>
      <w:lvlText w:val=""/>
      <w:lvlJc w:val="left"/>
      <w:pPr>
        <w:tabs>
          <w:tab w:val="num" w:pos="360"/>
        </w:tabs>
      </w:pPr>
    </w:lvl>
    <w:lvl w:ilvl="5" w:tplc="BDCA7FD6">
      <w:numFmt w:val="none"/>
      <w:lvlText w:val=""/>
      <w:lvlJc w:val="left"/>
      <w:pPr>
        <w:tabs>
          <w:tab w:val="num" w:pos="360"/>
        </w:tabs>
      </w:pPr>
    </w:lvl>
    <w:lvl w:ilvl="6" w:tplc="B322977C">
      <w:numFmt w:val="none"/>
      <w:lvlText w:val=""/>
      <w:lvlJc w:val="left"/>
      <w:pPr>
        <w:tabs>
          <w:tab w:val="num" w:pos="360"/>
        </w:tabs>
      </w:pPr>
    </w:lvl>
    <w:lvl w:ilvl="7" w:tplc="E8B63786">
      <w:numFmt w:val="none"/>
      <w:lvlText w:val=""/>
      <w:lvlJc w:val="left"/>
      <w:pPr>
        <w:tabs>
          <w:tab w:val="num" w:pos="360"/>
        </w:tabs>
      </w:pPr>
    </w:lvl>
    <w:lvl w:ilvl="8" w:tplc="78B64DF2">
      <w:numFmt w:val="none"/>
      <w:lvlText w:val=""/>
      <w:lvlJc w:val="left"/>
      <w:pPr>
        <w:tabs>
          <w:tab w:val="num" w:pos="360"/>
        </w:tabs>
      </w:pPr>
    </w:lvl>
  </w:abstractNum>
  <w:abstractNum w:abstractNumId="29">
    <w:nsid w:val="4C0B1800"/>
    <w:multiLevelType w:val="hybridMultilevel"/>
    <w:tmpl w:val="5CA48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5D42B6"/>
    <w:multiLevelType w:val="multilevel"/>
    <w:tmpl w:val="FDE8634E"/>
    <w:lvl w:ilvl="0">
      <w:start w:val="4"/>
      <w:numFmt w:val="decimal"/>
      <w:lvlText w:val="%1."/>
      <w:lvlJc w:val="left"/>
      <w:pPr>
        <w:tabs>
          <w:tab w:val="num" w:pos="720"/>
        </w:tabs>
        <w:ind w:left="72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1">
    <w:nsid w:val="56A82BEC"/>
    <w:multiLevelType w:val="hybridMultilevel"/>
    <w:tmpl w:val="56AEA86C"/>
    <w:lvl w:ilvl="0" w:tplc="016CF568">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8255498"/>
    <w:multiLevelType w:val="multilevel"/>
    <w:tmpl w:val="6284D738"/>
    <w:lvl w:ilvl="0">
      <w:start w:val="1"/>
      <w:numFmt w:val="decimal"/>
      <w:lvlText w:val="%1."/>
      <w:lvlJc w:val="left"/>
      <w:pPr>
        <w:ind w:left="720" w:hanging="360"/>
      </w:pPr>
      <w:rPr>
        <w:rFonts w:hint="default"/>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42519FF"/>
    <w:multiLevelType w:val="hybridMultilevel"/>
    <w:tmpl w:val="6A908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777DB5"/>
    <w:multiLevelType w:val="hybridMultilevel"/>
    <w:tmpl w:val="F6AE3DE0"/>
    <w:lvl w:ilvl="0" w:tplc="28B046F8">
      <w:start w:val="1"/>
      <w:numFmt w:val="decimal"/>
      <w:lvlText w:val="%1."/>
      <w:lvlJc w:val="left"/>
      <w:pPr>
        <w:ind w:left="82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9397160"/>
    <w:multiLevelType w:val="hybridMultilevel"/>
    <w:tmpl w:val="5B5EAC18"/>
    <w:lvl w:ilvl="0" w:tplc="72D831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699415AE"/>
    <w:multiLevelType w:val="multilevel"/>
    <w:tmpl w:val="F41A0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500156"/>
    <w:multiLevelType w:val="hybridMultilevel"/>
    <w:tmpl w:val="D72EB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E108B8"/>
    <w:multiLevelType w:val="hybridMultilevel"/>
    <w:tmpl w:val="7AB8773E"/>
    <w:lvl w:ilvl="0" w:tplc="27E6EAF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CF0AA0"/>
    <w:multiLevelType w:val="hybridMultilevel"/>
    <w:tmpl w:val="451465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1FC240A"/>
    <w:multiLevelType w:val="hybridMultilevel"/>
    <w:tmpl w:val="629E9E68"/>
    <w:lvl w:ilvl="0" w:tplc="C956A4E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2">
    <w:nsid w:val="7269674E"/>
    <w:multiLevelType w:val="hybridMultilevel"/>
    <w:tmpl w:val="5DD6584A"/>
    <w:lvl w:ilvl="0" w:tplc="FB5EE520">
      <w:start w:val="1"/>
      <w:numFmt w:val="decimal"/>
      <w:lvlText w:val="%1."/>
      <w:lvlJc w:val="left"/>
      <w:pPr>
        <w:ind w:left="4072"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505645"/>
    <w:multiLevelType w:val="hybridMultilevel"/>
    <w:tmpl w:val="DACE96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5C70CD"/>
    <w:multiLevelType w:val="hybridMultilevel"/>
    <w:tmpl w:val="D2DAB1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A062D7"/>
    <w:multiLevelType w:val="multilevel"/>
    <w:tmpl w:val="2976F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num>
  <w:num w:numId="5">
    <w:abstractNumId w:val="37"/>
  </w:num>
  <w:num w:numId="6">
    <w:abstractNumId w:val="17"/>
  </w:num>
  <w:num w:numId="7">
    <w:abstractNumId w:val="0"/>
  </w:num>
  <w:num w:numId="8">
    <w:abstractNumId w:val="14"/>
  </w:num>
  <w:num w:numId="9">
    <w:abstractNumId w:val="11"/>
  </w:num>
  <w:num w:numId="10">
    <w:abstractNumId w:val="24"/>
  </w:num>
  <w:num w:numId="11">
    <w:abstractNumId w:val="35"/>
  </w:num>
  <w:num w:numId="12">
    <w:abstractNumId w:val="32"/>
  </w:num>
  <w:num w:numId="13">
    <w:abstractNumId w:val="43"/>
  </w:num>
  <w:num w:numId="14">
    <w:abstractNumId w:val="4"/>
  </w:num>
  <w:num w:numId="15">
    <w:abstractNumId w:val="5"/>
  </w:num>
  <w:num w:numId="16">
    <w:abstractNumId w:val="3"/>
  </w:num>
  <w:num w:numId="17">
    <w:abstractNumId w:val="38"/>
  </w:num>
  <w:num w:numId="18">
    <w:abstractNumId w:val="25"/>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num>
  <w:num w:numId="22">
    <w:abstractNumId w:val="29"/>
  </w:num>
  <w:num w:numId="23">
    <w:abstractNumId w:val="31"/>
  </w:num>
  <w:num w:numId="24">
    <w:abstractNumId w:val="9"/>
  </w:num>
  <w:num w:numId="25">
    <w:abstractNumId w:val="45"/>
  </w:num>
  <w:num w:numId="26">
    <w:abstractNumId w:val="12"/>
  </w:num>
  <w:num w:numId="27">
    <w:abstractNumId w:val="44"/>
  </w:num>
  <w:num w:numId="28">
    <w:abstractNumId w:val="22"/>
  </w:num>
  <w:num w:numId="29">
    <w:abstractNumId w:val="10"/>
  </w:num>
  <w:num w:numId="30">
    <w:abstractNumId w:val="33"/>
  </w:num>
  <w:num w:numId="31">
    <w:abstractNumId w:val="13"/>
  </w:num>
  <w:num w:numId="32">
    <w:abstractNumId w:val="36"/>
  </w:num>
  <w:num w:numId="33">
    <w:abstractNumId w:val="8"/>
  </w:num>
  <w:num w:numId="34">
    <w:abstractNumId w:val="21"/>
  </w:num>
  <w:num w:numId="35">
    <w:abstractNumId w:val="28"/>
  </w:num>
  <w:num w:numId="36">
    <w:abstractNumId w:val="20"/>
  </w:num>
  <w:num w:numId="37">
    <w:abstractNumId w:val="2"/>
  </w:num>
  <w:num w:numId="38">
    <w:abstractNumId w:val="23"/>
  </w:num>
  <w:num w:numId="39">
    <w:abstractNumId w:val="41"/>
  </w:num>
  <w:num w:numId="40">
    <w:abstractNumId w:val="39"/>
  </w:num>
  <w:num w:numId="41">
    <w:abstractNumId w:val="27"/>
  </w:num>
  <w:num w:numId="42">
    <w:abstractNumId w:val="40"/>
  </w:num>
  <w:num w:numId="43">
    <w:abstractNumId w:val="26"/>
  </w:num>
  <w:num w:numId="44">
    <w:abstractNumId w:val="19"/>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32F16"/>
    <w:rsid w:val="00043740"/>
    <w:rsid w:val="00061F54"/>
    <w:rsid w:val="000649C3"/>
    <w:rsid w:val="000657D4"/>
    <w:rsid w:val="00084960"/>
    <w:rsid w:val="000B0B44"/>
    <w:rsid w:val="000B6996"/>
    <w:rsid w:val="000C3636"/>
    <w:rsid w:val="000E50FE"/>
    <w:rsid w:val="000E5288"/>
    <w:rsid w:val="000F3FE7"/>
    <w:rsid w:val="000F64E0"/>
    <w:rsid w:val="001049FA"/>
    <w:rsid w:val="00124DB8"/>
    <w:rsid w:val="001274B7"/>
    <w:rsid w:val="0014694C"/>
    <w:rsid w:val="001611A3"/>
    <w:rsid w:val="001631FA"/>
    <w:rsid w:val="00171C67"/>
    <w:rsid w:val="001759A2"/>
    <w:rsid w:val="001812A6"/>
    <w:rsid w:val="001944AC"/>
    <w:rsid w:val="00197480"/>
    <w:rsid w:val="001A3000"/>
    <w:rsid w:val="001B3C4B"/>
    <w:rsid w:val="001B69E2"/>
    <w:rsid w:val="001C524D"/>
    <w:rsid w:val="001D0595"/>
    <w:rsid w:val="001D2DA8"/>
    <w:rsid w:val="001E137D"/>
    <w:rsid w:val="001F3C1F"/>
    <w:rsid w:val="001F6C2C"/>
    <w:rsid w:val="002365E6"/>
    <w:rsid w:val="002426B1"/>
    <w:rsid w:val="00243152"/>
    <w:rsid w:val="002617DD"/>
    <w:rsid w:val="002637B0"/>
    <w:rsid w:val="002733BC"/>
    <w:rsid w:val="002937B1"/>
    <w:rsid w:val="002D1141"/>
    <w:rsid w:val="00303D78"/>
    <w:rsid w:val="003068A9"/>
    <w:rsid w:val="003204A9"/>
    <w:rsid w:val="00320AC9"/>
    <w:rsid w:val="003265F9"/>
    <w:rsid w:val="00330CEF"/>
    <w:rsid w:val="003531D4"/>
    <w:rsid w:val="003701D7"/>
    <w:rsid w:val="003748DD"/>
    <w:rsid w:val="00385D5C"/>
    <w:rsid w:val="003D0CB1"/>
    <w:rsid w:val="003E7519"/>
    <w:rsid w:val="003F0D04"/>
    <w:rsid w:val="00411832"/>
    <w:rsid w:val="00415CE5"/>
    <w:rsid w:val="0041680F"/>
    <w:rsid w:val="004176FA"/>
    <w:rsid w:val="004276F2"/>
    <w:rsid w:val="00431DE5"/>
    <w:rsid w:val="0043685A"/>
    <w:rsid w:val="00450D36"/>
    <w:rsid w:val="004539E2"/>
    <w:rsid w:val="004552B7"/>
    <w:rsid w:val="0046270D"/>
    <w:rsid w:val="004872C0"/>
    <w:rsid w:val="004A05D8"/>
    <w:rsid w:val="004B2AA4"/>
    <w:rsid w:val="004B72B4"/>
    <w:rsid w:val="004C6CAA"/>
    <w:rsid w:val="004E3A64"/>
    <w:rsid w:val="004E5A18"/>
    <w:rsid w:val="004E6130"/>
    <w:rsid w:val="004E6927"/>
    <w:rsid w:val="005118E9"/>
    <w:rsid w:val="005219D3"/>
    <w:rsid w:val="00524EA1"/>
    <w:rsid w:val="005753A9"/>
    <w:rsid w:val="005B1686"/>
    <w:rsid w:val="005B2E53"/>
    <w:rsid w:val="005C78BB"/>
    <w:rsid w:val="005F0C12"/>
    <w:rsid w:val="005F2612"/>
    <w:rsid w:val="005F4389"/>
    <w:rsid w:val="00626055"/>
    <w:rsid w:val="00627864"/>
    <w:rsid w:val="00636A44"/>
    <w:rsid w:val="006543F6"/>
    <w:rsid w:val="00656EB7"/>
    <w:rsid w:val="00662CE5"/>
    <w:rsid w:val="006757F8"/>
    <w:rsid w:val="00697198"/>
    <w:rsid w:val="006A7D06"/>
    <w:rsid w:val="006C2A27"/>
    <w:rsid w:val="006C46A6"/>
    <w:rsid w:val="006D5B32"/>
    <w:rsid w:val="006E2AAF"/>
    <w:rsid w:val="006F4BFB"/>
    <w:rsid w:val="006F4E7F"/>
    <w:rsid w:val="00705CE1"/>
    <w:rsid w:val="00710ED3"/>
    <w:rsid w:val="00713184"/>
    <w:rsid w:val="0071378E"/>
    <w:rsid w:val="00742A54"/>
    <w:rsid w:val="00751CB2"/>
    <w:rsid w:val="00764596"/>
    <w:rsid w:val="00766949"/>
    <w:rsid w:val="00773506"/>
    <w:rsid w:val="00784D56"/>
    <w:rsid w:val="00795D0C"/>
    <w:rsid w:val="007A5BE3"/>
    <w:rsid w:val="007B244C"/>
    <w:rsid w:val="007B7064"/>
    <w:rsid w:val="007E4886"/>
    <w:rsid w:val="007F0631"/>
    <w:rsid w:val="008323D5"/>
    <w:rsid w:val="008404DB"/>
    <w:rsid w:val="00882A9B"/>
    <w:rsid w:val="00891805"/>
    <w:rsid w:val="00891DE2"/>
    <w:rsid w:val="008933A4"/>
    <w:rsid w:val="00894458"/>
    <w:rsid w:val="008A4706"/>
    <w:rsid w:val="008A68C0"/>
    <w:rsid w:val="008B4975"/>
    <w:rsid w:val="008B665F"/>
    <w:rsid w:val="008C3172"/>
    <w:rsid w:val="008F6FAD"/>
    <w:rsid w:val="008F7F86"/>
    <w:rsid w:val="00901CFC"/>
    <w:rsid w:val="00930A7E"/>
    <w:rsid w:val="00930D79"/>
    <w:rsid w:val="00943379"/>
    <w:rsid w:val="009511AC"/>
    <w:rsid w:val="009574CD"/>
    <w:rsid w:val="0096035B"/>
    <w:rsid w:val="00962295"/>
    <w:rsid w:val="0097392F"/>
    <w:rsid w:val="009A6500"/>
    <w:rsid w:val="009B02BF"/>
    <w:rsid w:val="009B145A"/>
    <w:rsid w:val="009C11EB"/>
    <w:rsid w:val="009D66D3"/>
    <w:rsid w:val="009F0973"/>
    <w:rsid w:val="009F2E07"/>
    <w:rsid w:val="00A005A2"/>
    <w:rsid w:val="00A4034F"/>
    <w:rsid w:val="00A4105E"/>
    <w:rsid w:val="00A47330"/>
    <w:rsid w:val="00A55E78"/>
    <w:rsid w:val="00A57846"/>
    <w:rsid w:val="00A71A79"/>
    <w:rsid w:val="00A7747D"/>
    <w:rsid w:val="00A77EB6"/>
    <w:rsid w:val="00A92359"/>
    <w:rsid w:val="00AA0ED2"/>
    <w:rsid w:val="00AB0735"/>
    <w:rsid w:val="00AC5A5A"/>
    <w:rsid w:val="00AE2307"/>
    <w:rsid w:val="00AE3A03"/>
    <w:rsid w:val="00AE77CF"/>
    <w:rsid w:val="00AF0346"/>
    <w:rsid w:val="00AF0684"/>
    <w:rsid w:val="00B00E37"/>
    <w:rsid w:val="00B22E07"/>
    <w:rsid w:val="00B43EB6"/>
    <w:rsid w:val="00B44E89"/>
    <w:rsid w:val="00B634B7"/>
    <w:rsid w:val="00B7723F"/>
    <w:rsid w:val="00B8726D"/>
    <w:rsid w:val="00B96442"/>
    <w:rsid w:val="00BC07A7"/>
    <w:rsid w:val="00BC0A94"/>
    <w:rsid w:val="00BC116A"/>
    <w:rsid w:val="00BF0353"/>
    <w:rsid w:val="00BF22AE"/>
    <w:rsid w:val="00C1690A"/>
    <w:rsid w:val="00C17CFE"/>
    <w:rsid w:val="00C414C5"/>
    <w:rsid w:val="00C50292"/>
    <w:rsid w:val="00C54E83"/>
    <w:rsid w:val="00C64AAC"/>
    <w:rsid w:val="00C7017B"/>
    <w:rsid w:val="00CA262E"/>
    <w:rsid w:val="00CB22DA"/>
    <w:rsid w:val="00CB7B4E"/>
    <w:rsid w:val="00CC01D0"/>
    <w:rsid w:val="00CC086B"/>
    <w:rsid w:val="00CC13AE"/>
    <w:rsid w:val="00CC7CC2"/>
    <w:rsid w:val="00CF6380"/>
    <w:rsid w:val="00CF78DE"/>
    <w:rsid w:val="00D232FB"/>
    <w:rsid w:val="00D37C17"/>
    <w:rsid w:val="00D41F79"/>
    <w:rsid w:val="00D834B2"/>
    <w:rsid w:val="00D86786"/>
    <w:rsid w:val="00D87E36"/>
    <w:rsid w:val="00D92D56"/>
    <w:rsid w:val="00D96CA5"/>
    <w:rsid w:val="00DA68A4"/>
    <w:rsid w:val="00DB4026"/>
    <w:rsid w:val="00DD0899"/>
    <w:rsid w:val="00DE68CF"/>
    <w:rsid w:val="00DF551E"/>
    <w:rsid w:val="00E022D7"/>
    <w:rsid w:val="00E30CD0"/>
    <w:rsid w:val="00E62206"/>
    <w:rsid w:val="00E63BF5"/>
    <w:rsid w:val="00E73FDE"/>
    <w:rsid w:val="00E926FD"/>
    <w:rsid w:val="00E95566"/>
    <w:rsid w:val="00EA67D6"/>
    <w:rsid w:val="00EC3979"/>
    <w:rsid w:val="00EC3AC4"/>
    <w:rsid w:val="00EC3D69"/>
    <w:rsid w:val="00ED63C4"/>
    <w:rsid w:val="00ED7752"/>
    <w:rsid w:val="00EE3180"/>
    <w:rsid w:val="00EE788E"/>
    <w:rsid w:val="00EE7DCD"/>
    <w:rsid w:val="00EF5031"/>
    <w:rsid w:val="00F427E2"/>
    <w:rsid w:val="00F46E32"/>
    <w:rsid w:val="00F52B5A"/>
    <w:rsid w:val="00F53FBA"/>
    <w:rsid w:val="00F7029D"/>
    <w:rsid w:val="00F7642A"/>
    <w:rsid w:val="00F95111"/>
    <w:rsid w:val="00FA3C97"/>
    <w:rsid w:val="00FC1E7B"/>
    <w:rsid w:val="00FC4540"/>
    <w:rsid w:val="00FC6486"/>
    <w:rsid w:val="00FE7DCF"/>
    <w:rsid w:val="00FF1194"/>
    <w:rsid w:val="00FF5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
    <w:name w:val="heading 1"/>
    <w:basedOn w:val="normal"/>
    <w:next w:val="normal"/>
    <w:link w:val="10"/>
    <w:qFormat/>
    <w:rsid w:val="00636A44"/>
    <w:pPr>
      <w:spacing w:before="480" w:after="120"/>
      <w:outlineLvl w:val="0"/>
    </w:pPr>
    <w:rPr>
      <w:b/>
      <w:sz w:val="36"/>
    </w:rPr>
  </w:style>
  <w:style w:type="paragraph" w:styleId="2">
    <w:name w:val="heading 2"/>
    <w:basedOn w:val="a"/>
    <w:next w:val="a"/>
    <w:link w:val="20"/>
    <w:qFormat/>
    <w:rsid w:val="00636A44"/>
    <w:pPr>
      <w:keepNext/>
      <w:outlineLvl w:val="1"/>
    </w:pPr>
    <w:rPr>
      <w:b/>
      <w:bCs/>
    </w:rPr>
  </w:style>
  <w:style w:type="paragraph" w:styleId="3">
    <w:name w:val="heading 3"/>
    <w:basedOn w:val="a"/>
    <w:next w:val="a"/>
    <w:link w:val="30"/>
    <w:qFormat/>
    <w:rsid w:val="00636A44"/>
    <w:pPr>
      <w:keepNext/>
      <w:outlineLvl w:val="2"/>
    </w:pPr>
    <w:rPr>
      <w:b/>
      <w:bCs/>
      <w:sz w:val="22"/>
    </w:rPr>
  </w:style>
  <w:style w:type="paragraph" w:styleId="5">
    <w:name w:val="heading 5"/>
    <w:basedOn w:val="a"/>
    <w:next w:val="a"/>
    <w:link w:val="50"/>
    <w:qFormat/>
    <w:rsid w:val="004E613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6A44"/>
    <w:rPr>
      <w:rFonts w:ascii="Arial" w:eastAsia="Arial" w:hAnsi="Arial" w:cs="Arial"/>
      <w:b/>
      <w:color w:val="000000"/>
      <w:sz w:val="36"/>
      <w:lang w:eastAsia="ru-RU"/>
    </w:rPr>
  </w:style>
  <w:style w:type="character" w:customStyle="1" w:styleId="20">
    <w:name w:val="Заголовок 2 Знак"/>
    <w:basedOn w:val="a0"/>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36A44"/>
    <w:rPr>
      <w:rFonts w:ascii="Times New Roman" w:eastAsia="Times New Roman" w:hAnsi="Times New Roman" w:cs="Times New Roman"/>
      <w:b/>
      <w:bCs/>
      <w:szCs w:val="24"/>
      <w:lang w:eastAsia="ru-RU"/>
    </w:rPr>
  </w:style>
  <w:style w:type="paragraph" w:styleId="a3">
    <w:name w:val="Balloon Text"/>
    <w:basedOn w:val="a"/>
    <w:link w:val="a4"/>
    <w:unhideWhenUsed/>
    <w:rsid w:val="00636A44"/>
    <w:rPr>
      <w:rFonts w:ascii="Tahoma" w:hAnsi="Tahoma" w:cs="Tahoma"/>
      <w:sz w:val="16"/>
      <w:szCs w:val="16"/>
    </w:rPr>
  </w:style>
  <w:style w:type="character" w:customStyle="1" w:styleId="a4">
    <w:name w:val="Текст выноски Знак"/>
    <w:basedOn w:val="a0"/>
    <w:link w:val="a3"/>
    <w:rsid w:val="00636A44"/>
    <w:rPr>
      <w:rFonts w:ascii="Tahoma" w:eastAsia="Times New Roman" w:hAnsi="Tahoma" w:cs="Tahoma"/>
      <w:sz w:val="16"/>
      <w:szCs w:val="16"/>
      <w:lang w:eastAsia="ru-RU"/>
    </w:rPr>
  </w:style>
  <w:style w:type="paragraph" w:styleId="a5">
    <w:name w:val="header"/>
    <w:basedOn w:val="a"/>
    <w:link w:val="a6"/>
    <w:unhideWhenUsed/>
    <w:rsid w:val="00636A44"/>
    <w:pPr>
      <w:tabs>
        <w:tab w:val="center" w:pos="4677"/>
        <w:tab w:val="right" w:pos="9355"/>
      </w:tabs>
    </w:pPr>
  </w:style>
  <w:style w:type="character" w:customStyle="1" w:styleId="a6">
    <w:name w:val="Верхний колонтитул Знак"/>
    <w:basedOn w:val="a0"/>
    <w:link w:val="a5"/>
    <w:rsid w:val="00636A44"/>
    <w:rPr>
      <w:rFonts w:ascii="Times New Roman" w:eastAsia="Times New Roman" w:hAnsi="Times New Roman" w:cs="Times New Roman"/>
      <w:sz w:val="24"/>
      <w:szCs w:val="24"/>
      <w:lang w:eastAsia="ru-RU"/>
    </w:rPr>
  </w:style>
  <w:style w:type="paragraph" w:styleId="a7">
    <w:name w:val="footer"/>
    <w:basedOn w:val="a"/>
    <w:link w:val="a8"/>
    <w:unhideWhenUsed/>
    <w:rsid w:val="00636A44"/>
    <w:pPr>
      <w:tabs>
        <w:tab w:val="center" w:pos="4677"/>
        <w:tab w:val="right" w:pos="9355"/>
      </w:tabs>
    </w:pPr>
  </w:style>
  <w:style w:type="character" w:customStyle="1" w:styleId="a8">
    <w:name w:val="Нижний колонтитул Знак"/>
    <w:basedOn w:val="a0"/>
    <w:link w:val="a7"/>
    <w:rsid w:val="00636A44"/>
    <w:rPr>
      <w:rFonts w:ascii="Times New Roman" w:eastAsia="Times New Roman" w:hAnsi="Times New Roman" w:cs="Times New Roman"/>
      <w:sz w:val="24"/>
      <w:szCs w:val="24"/>
      <w:lang w:eastAsia="ru-RU"/>
    </w:rPr>
  </w:style>
  <w:style w:type="paragraph" w:styleId="a9">
    <w:name w:val="Normal (Web)"/>
    <w:basedOn w:val="a"/>
    <w:link w:val="aa"/>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34"/>
    <w:qFormat/>
    <w:rsid w:val="00636A44"/>
    <w:pPr>
      <w:ind w:left="720"/>
      <w:contextualSpacing/>
    </w:pPr>
  </w:style>
  <w:style w:type="paragraph" w:customStyle="1" w:styleId="21">
    <w:name w:val="Основной текст 21"/>
    <w:basedOn w:val="a"/>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636A44"/>
  </w:style>
  <w:style w:type="character" w:customStyle="1" w:styleId="blk3">
    <w:name w:val="blk3"/>
    <w:basedOn w:val="a0"/>
    <w:rsid w:val="00636A44"/>
    <w:rPr>
      <w:vanish w:val="0"/>
      <w:webHidden w:val="0"/>
      <w:specVanish w:val="0"/>
    </w:rPr>
  </w:style>
  <w:style w:type="paragraph" w:styleId="af">
    <w:name w:val="Title"/>
    <w:basedOn w:val="a"/>
    <w:next w:val="a"/>
    <w:link w:val="af0"/>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0">
    <w:name w:val="Название Знак"/>
    <w:basedOn w:val="a0"/>
    <w:link w:val="af"/>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36A44"/>
    <w:pPr>
      <w:spacing w:after="0"/>
    </w:pPr>
    <w:rPr>
      <w:rFonts w:ascii="Arial" w:eastAsia="Arial" w:hAnsi="Arial" w:cs="Arial"/>
      <w:color w:val="000000"/>
      <w:lang w:eastAsia="ru-RU"/>
    </w:rPr>
  </w:style>
  <w:style w:type="character" w:styleId="af1">
    <w:name w:val="Hyperlink"/>
    <w:uiPriority w:val="99"/>
    <w:rsid w:val="00636A44"/>
    <w:rPr>
      <w:color w:val="0000FF"/>
      <w:u w:val="single"/>
    </w:rPr>
  </w:style>
  <w:style w:type="character" w:styleId="af2">
    <w:name w:val="Emphasis"/>
    <w:basedOn w:val="a0"/>
    <w:qFormat/>
    <w:rsid w:val="00636A44"/>
    <w:rPr>
      <w:i/>
      <w:iCs/>
    </w:rPr>
  </w:style>
  <w:style w:type="paragraph" w:styleId="af3">
    <w:name w:val="No Spacing"/>
    <w:link w:val="af4"/>
    <w:uiPriority w:val="1"/>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endnote text"/>
    <w:basedOn w:val="a"/>
    <w:link w:val="af6"/>
    <w:rsid w:val="00636A44"/>
    <w:rPr>
      <w:sz w:val="20"/>
      <w:szCs w:val="20"/>
    </w:rPr>
  </w:style>
  <w:style w:type="character" w:customStyle="1" w:styleId="af6">
    <w:name w:val="Текст концевой сноски Знак"/>
    <w:basedOn w:val="a0"/>
    <w:link w:val="af5"/>
    <w:rsid w:val="00636A44"/>
    <w:rPr>
      <w:rFonts w:ascii="Times New Roman" w:eastAsia="Times New Roman" w:hAnsi="Times New Roman" w:cs="Times New Roman"/>
      <w:sz w:val="20"/>
      <w:szCs w:val="20"/>
      <w:lang w:eastAsia="ru-RU"/>
    </w:rPr>
  </w:style>
  <w:style w:type="character" w:styleId="af7">
    <w:name w:val="endnote reference"/>
    <w:basedOn w:val="a0"/>
    <w:rsid w:val="00636A44"/>
    <w:rPr>
      <w:vertAlign w:val="superscript"/>
    </w:rPr>
  </w:style>
  <w:style w:type="paragraph" w:styleId="af8">
    <w:name w:val="footnote text"/>
    <w:basedOn w:val="a"/>
    <w:link w:val="af9"/>
    <w:uiPriority w:val="99"/>
    <w:rsid w:val="00636A44"/>
    <w:rPr>
      <w:sz w:val="20"/>
      <w:szCs w:val="20"/>
    </w:rPr>
  </w:style>
  <w:style w:type="character" w:customStyle="1" w:styleId="af9">
    <w:name w:val="Текст сноски Знак"/>
    <w:basedOn w:val="a0"/>
    <w:link w:val="af8"/>
    <w:uiPriority w:val="99"/>
    <w:rsid w:val="00636A44"/>
    <w:rPr>
      <w:rFonts w:ascii="Times New Roman" w:eastAsia="Times New Roman" w:hAnsi="Times New Roman" w:cs="Times New Roman"/>
      <w:sz w:val="20"/>
      <w:szCs w:val="20"/>
      <w:lang w:eastAsia="ru-RU"/>
    </w:rPr>
  </w:style>
  <w:style w:type="character" w:styleId="afa">
    <w:name w:val="footnote reference"/>
    <w:basedOn w:val="a0"/>
    <w:uiPriority w:val="99"/>
    <w:rsid w:val="00636A44"/>
    <w:rPr>
      <w:vertAlign w:val="superscript"/>
    </w:rPr>
  </w:style>
  <w:style w:type="paragraph" w:customStyle="1" w:styleId="ConsPlusNonformat">
    <w:name w:val="ConsPlusNonformat"/>
    <w:uiPriority w:val="99"/>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4">
    <w:name w:val="Без интервала Знак"/>
    <w:basedOn w:val="a0"/>
    <w:link w:val="af3"/>
    <w:uiPriority w:val="1"/>
    <w:rsid w:val="00636A44"/>
    <w:rPr>
      <w:rFonts w:ascii="Calibri" w:eastAsia="Calibri" w:hAnsi="Calibri" w:cs="Times New Roman"/>
    </w:rPr>
  </w:style>
  <w:style w:type="character" w:styleId="afb">
    <w:name w:val="annotation reference"/>
    <w:basedOn w:val="a0"/>
    <w:uiPriority w:val="99"/>
    <w:rsid w:val="00636A44"/>
    <w:rPr>
      <w:sz w:val="16"/>
      <w:szCs w:val="16"/>
    </w:rPr>
  </w:style>
  <w:style w:type="paragraph" w:styleId="afc">
    <w:name w:val="annotation text"/>
    <w:basedOn w:val="a"/>
    <w:link w:val="afd"/>
    <w:rsid w:val="00636A44"/>
    <w:rPr>
      <w:sz w:val="20"/>
      <w:szCs w:val="20"/>
    </w:rPr>
  </w:style>
  <w:style w:type="character" w:customStyle="1" w:styleId="afd">
    <w:name w:val="Текст примечания Знак"/>
    <w:basedOn w:val="a0"/>
    <w:link w:val="afc"/>
    <w:rsid w:val="00636A44"/>
    <w:rPr>
      <w:rFonts w:ascii="Times New Roman" w:eastAsia="Times New Roman" w:hAnsi="Times New Roman" w:cs="Times New Roman"/>
      <w:sz w:val="20"/>
      <w:szCs w:val="20"/>
      <w:lang w:eastAsia="ru-RU"/>
    </w:rPr>
  </w:style>
  <w:style w:type="paragraph" w:styleId="afe">
    <w:name w:val="annotation subject"/>
    <w:basedOn w:val="afc"/>
    <w:next w:val="afc"/>
    <w:link w:val="aff"/>
    <w:rsid w:val="00636A44"/>
    <w:rPr>
      <w:b/>
      <w:bCs/>
    </w:rPr>
  </w:style>
  <w:style w:type="character" w:customStyle="1" w:styleId="aff">
    <w:name w:val="Тема примечания Знак"/>
    <w:basedOn w:val="afd"/>
    <w:link w:val="afe"/>
    <w:rsid w:val="00636A44"/>
    <w:rPr>
      <w:b/>
      <w:bCs/>
    </w:rPr>
  </w:style>
  <w:style w:type="paragraph" w:styleId="HTML">
    <w:name w:val="HTML Preformatted"/>
    <w:basedOn w:val="a"/>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6A44"/>
    <w:rPr>
      <w:rFonts w:ascii="Courier New" w:eastAsia="Times New Roman" w:hAnsi="Courier New" w:cs="Courier New"/>
      <w:sz w:val="20"/>
      <w:szCs w:val="20"/>
      <w:lang w:eastAsia="ru-RU"/>
    </w:rPr>
  </w:style>
  <w:style w:type="character" w:customStyle="1" w:styleId="s10">
    <w:name w:val="s_10"/>
    <w:basedOn w:val="a0"/>
    <w:rsid w:val="00636A44"/>
  </w:style>
  <w:style w:type="paragraph" w:customStyle="1" w:styleId="s1">
    <w:name w:val="s_1"/>
    <w:basedOn w:val="a"/>
    <w:rsid w:val="00636A44"/>
    <w:pPr>
      <w:spacing w:before="100" w:beforeAutospacing="1" w:after="100" w:afterAutospacing="1"/>
    </w:pPr>
  </w:style>
  <w:style w:type="paragraph" w:customStyle="1" w:styleId="s3">
    <w:name w:val="s_3"/>
    <w:basedOn w:val="a"/>
    <w:rsid w:val="00636A44"/>
    <w:pPr>
      <w:spacing w:before="100" w:beforeAutospacing="1" w:after="100" w:afterAutospacing="1"/>
    </w:pPr>
  </w:style>
  <w:style w:type="paragraph" w:customStyle="1" w:styleId="s16">
    <w:name w:val="s_16"/>
    <w:basedOn w:val="a"/>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0">
    <w:name w:val="FollowedHyperlink"/>
    <w:basedOn w:val="a0"/>
    <w:uiPriority w:val="99"/>
    <w:unhideWhenUsed/>
    <w:rsid w:val="00636A44"/>
    <w:rPr>
      <w:color w:val="800080"/>
      <w:u w:val="single"/>
    </w:rPr>
  </w:style>
  <w:style w:type="paragraph" w:customStyle="1" w:styleId="xl65">
    <w:name w:val="xl65"/>
    <w:basedOn w:val="a"/>
    <w:rsid w:val="00636A44"/>
    <w:pPr>
      <w:spacing w:before="100" w:beforeAutospacing="1" w:after="100" w:afterAutospacing="1"/>
      <w:jc w:val="right"/>
    </w:pPr>
  </w:style>
  <w:style w:type="paragraph" w:customStyle="1" w:styleId="xl66">
    <w:name w:val="xl66"/>
    <w:basedOn w:val="a"/>
    <w:rsid w:val="00636A44"/>
    <w:pPr>
      <w:spacing w:before="100" w:beforeAutospacing="1" w:after="100" w:afterAutospacing="1"/>
      <w:jc w:val="center"/>
    </w:pPr>
  </w:style>
  <w:style w:type="paragraph" w:customStyle="1" w:styleId="xl67">
    <w:name w:val="xl67"/>
    <w:basedOn w:val="a"/>
    <w:rsid w:val="00636A44"/>
    <w:pPr>
      <w:spacing w:before="100" w:beforeAutospacing="1" w:after="100" w:afterAutospacing="1"/>
      <w:jc w:val="center"/>
    </w:pPr>
    <w:rPr>
      <w:b/>
      <w:bCs/>
    </w:rPr>
  </w:style>
  <w:style w:type="paragraph" w:customStyle="1" w:styleId="xl68">
    <w:name w:val="xl68"/>
    <w:basedOn w:val="a"/>
    <w:rsid w:val="00636A44"/>
    <w:pPr>
      <w:spacing w:before="100" w:beforeAutospacing="1" w:after="100" w:afterAutospacing="1"/>
    </w:pPr>
  </w:style>
  <w:style w:type="paragraph" w:customStyle="1" w:styleId="xl69">
    <w:name w:val="xl69"/>
    <w:basedOn w:val="a"/>
    <w:rsid w:val="00636A44"/>
    <w:pPr>
      <w:spacing w:before="100" w:beforeAutospacing="1" w:after="100" w:afterAutospacing="1"/>
      <w:jc w:val="center"/>
    </w:pPr>
  </w:style>
  <w:style w:type="paragraph" w:customStyle="1" w:styleId="xl70">
    <w:name w:val="xl7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
    <w:rsid w:val="00636A44"/>
    <w:pPr>
      <w:spacing w:before="100" w:beforeAutospacing="1" w:after="100" w:afterAutospacing="1"/>
    </w:pPr>
  </w:style>
  <w:style w:type="paragraph" w:customStyle="1" w:styleId="xl76">
    <w:name w:val="xl76"/>
    <w:basedOn w:val="a"/>
    <w:rsid w:val="00636A44"/>
    <w:pPr>
      <w:spacing w:before="100" w:beforeAutospacing="1" w:after="100" w:afterAutospacing="1"/>
      <w:jc w:val="center"/>
    </w:pPr>
    <w:rPr>
      <w:b/>
      <w:bCs/>
    </w:rPr>
  </w:style>
  <w:style w:type="paragraph" w:customStyle="1" w:styleId="xl77">
    <w:name w:val="xl77"/>
    <w:basedOn w:val="a"/>
    <w:rsid w:val="00636A44"/>
    <w:pPr>
      <w:spacing w:before="100" w:beforeAutospacing="1" w:after="100" w:afterAutospacing="1"/>
    </w:pPr>
    <w:rPr>
      <w:b/>
      <w:bCs/>
    </w:rPr>
  </w:style>
  <w:style w:type="paragraph" w:customStyle="1" w:styleId="xl78">
    <w:name w:val="xl7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
    <w:rsid w:val="00636A44"/>
    <w:pPr>
      <w:shd w:val="clear" w:color="000000" w:fill="FFFF00"/>
      <w:spacing w:before="100" w:beforeAutospacing="1" w:after="100" w:afterAutospacing="1"/>
    </w:pPr>
  </w:style>
  <w:style w:type="paragraph" w:customStyle="1" w:styleId="xl96">
    <w:name w:val="xl96"/>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
    <w:rsid w:val="00636A44"/>
    <w:pPr>
      <w:shd w:val="clear" w:color="000000" w:fill="FFFF00"/>
      <w:spacing w:before="100" w:beforeAutospacing="1" w:after="100" w:afterAutospacing="1"/>
    </w:pPr>
    <w:rPr>
      <w:color w:val="FFFFFF"/>
    </w:rPr>
  </w:style>
  <w:style w:type="paragraph" w:customStyle="1" w:styleId="xl98">
    <w:name w:val="xl9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
    <w:rsid w:val="00636A44"/>
    <w:pPr>
      <w:spacing w:before="100" w:beforeAutospacing="1" w:after="100" w:afterAutospacing="1"/>
    </w:pPr>
  </w:style>
  <w:style w:type="paragraph" w:customStyle="1" w:styleId="BlockQuotation">
    <w:name w:val="Block Quotation"/>
    <w:basedOn w:val="a"/>
    <w:rsid w:val="00636A44"/>
    <w:pPr>
      <w:widowControl w:val="0"/>
      <w:suppressAutoHyphens/>
      <w:ind w:left="3686" w:right="-144" w:firstLine="4678"/>
      <w:jc w:val="both"/>
    </w:pPr>
    <w:rPr>
      <w:sz w:val="28"/>
      <w:szCs w:val="20"/>
      <w:lang w:eastAsia="ar-SA"/>
    </w:rPr>
  </w:style>
  <w:style w:type="paragraph" w:styleId="aff1">
    <w:name w:val="Body Text Indent"/>
    <w:basedOn w:val="a"/>
    <w:link w:val="aff2"/>
    <w:rsid w:val="00636A44"/>
    <w:pPr>
      <w:ind w:left="360"/>
    </w:pPr>
    <w:rPr>
      <w:sz w:val="28"/>
    </w:rPr>
  </w:style>
  <w:style w:type="character" w:customStyle="1" w:styleId="aff2">
    <w:name w:val="Основной текст с отступом Знак"/>
    <w:basedOn w:val="a0"/>
    <w:link w:val="aff1"/>
    <w:rsid w:val="00636A44"/>
    <w:rPr>
      <w:rFonts w:ascii="Times New Roman" w:eastAsia="Times New Roman" w:hAnsi="Times New Roman" w:cs="Times New Roman"/>
      <w:sz w:val="28"/>
      <w:szCs w:val="24"/>
      <w:lang w:eastAsia="ru-RU"/>
    </w:rPr>
  </w:style>
  <w:style w:type="paragraph" w:styleId="aff3">
    <w:name w:val="Body Text"/>
    <w:basedOn w:val="a"/>
    <w:link w:val="aff4"/>
    <w:rsid w:val="00636A44"/>
    <w:rPr>
      <w:sz w:val="28"/>
    </w:rPr>
  </w:style>
  <w:style w:type="character" w:customStyle="1" w:styleId="aff4">
    <w:name w:val="Основной текст Знак"/>
    <w:basedOn w:val="a0"/>
    <w:link w:val="aff3"/>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0"/>
    <w:uiPriority w:val="99"/>
    <w:rsid w:val="00A4105E"/>
    <w:rPr>
      <w:rFonts w:ascii="Times New Roman" w:hAnsi="Times New Roman" w:cs="Times New Roman" w:hint="default"/>
      <w:sz w:val="26"/>
      <w:szCs w:val="26"/>
    </w:rPr>
  </w:style>
  <w:style w:type="character" w:styleId="aff5">
    <w:name w:val="Strong"/>
    <w:basedOn w:val="a0"/>
    <w:qFormat/>
    <w:rsid w:val="00A4105E"/>
    <w:rPr>
      <w:b/>
      <w:bCs/>
    </w:rPr>
  </w:style>
  <w:style w:type="paragraph" w:customStyle="1" w:styleId="11">
    <w:name w:val="Заголовок1"/>
    <w:basedOn w:val="a"/>
    <w:next w:val="aff3"/>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0"/>
    <w:rsid w:val="00891DE2"/>
  </w:style>
  <w:style w:type="paragraph" w:customStyle="1" w:styleId="PreformattedText">
    <w:name w:val="Preformatted Text"/>
    <w:basedOn w:val="a"/>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0"/>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
    <w:rsid w:val="00CF6380"/>
    <w:pPr>
      <w:spacing w:before="144" w:after="288"/>
      <w:jc w:val="both"/>
    </w:pPr>
  </w:style>
  <w:style w:type="character" w:customStyle="1" w:styleId="aff6">
    <w:name w:val="Основной текст_"/>
    <w:basedOn w:val="a0"/>
    <w:link w:val="31"/>
    <w:rsid w:val="00BC07A7"/>
    <w:rPr>
      <w:rFonts w:ascii="Times New Roman" w:eastAsia="Times New Roman" w:hAnsi="Times New Roman" w:cs="Times New Roman"/>
      <w:shd w:val="clear" w:color="auto" w:fill="FFFFFF"/>
    </w:rPr>
  </w:style>
  <w:style w:type="character" w:customStyle="1" w:styleId="aff7">
    <w:name w:val="Основной текст + Курсив"/>
    <w:basedOn w:val="aff6"/>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6"/>
    <w:rsid w:val="00BC07A7"/>
    <w:rPr>
      <w:color w:val="000000"/>
      <w:spacing w:val="0"/>
      <w:w w:val="100"/>
      <w:position w:val="0"/>
      <w:sz w:val="23"/>
      <w:szCs w:val="23"/>
      <w:lang w:val="ru-RU" w:eastAsia="ru-RU" w:bidi="ru-RU"/>
    </w:rPr>
  </w:style>
  <w:style w:type="paragraph" w:customStyle="1" w:styleId="31">
    <w:name w:val="Основной текст3"/>
    <w:basedOn w:val="a"/>
    <w:link w:val="aff6"/>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0"/>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6"/>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paragraph" w:customStyle="1" w:styleId="111">
    <w:name w:val="Основной текст (11)"/>
    <w:basedOn w:val="a"/>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0"/>
    <w:link w:val="33"/>
    <w:rsid w:val="003D0CB1"/>
    <w:rPr>
      <w:rFonts w:ascii="Times New Roman" w:eastAsia="Times New Roman" w:hAnsi="Times New Roman" w:cs="Times New Roman"/>
      <w:sz w:val="23"/>
      <w:szCs w:val="23"/>
      <w:shd w:val="clear" w:color="auto" w:fill="FFFFFF"/>
    </w:rPr>
  </w:style>
  <w:style w:type="character" w:customStyle="1" w:styleId="6">
    <w:name w:val="Основной текст (6)_"/>
    <w:basedOn w:val="a0"/>
    <w:link w:val="60"/>
    <w:rsid w:val="003D0CB1"/>
    <w:rPr>
      <w:rFonts w:ascii="Times New Roman" w:eastAsia="Times New Roman" w:hAnsi="Times New Roman" w:cs="Times New Roman"/>
      <w:i/>
      <w:iCs/>
      <w:shd w:val="clear" w:color="auto" w:fill="FFFFFF"/>
    </w:rPr>
  </w:style>
  <w:style w:type="character" w:customStyle="1" w:styleId="320">
    <w:name w:val="Заголовок №3 (2)_"/>
    <w:basedOn w:val="a0"/>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6"/>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6"/>
    <w:rsid w:val="003D0CB1"/>
    <w:rPr>
      <w:b/>
      <w:bCs/>
      <w:color w:val="000000"/>
      <w:spacing w:val="0"/>
      <w:w w:val="100"/>
      <w:position w:val="0"/>
      <w:sz w:val="18"/>
      <w:szCs w:val="18"/>
      <w:lang w:val="ru-RU" w:eastAsia="ru-RU" w:bidi="ru-RU"/>
    </w:rPr>
  </w:style>
  <w:style w:type="character" w:customStyle="1" w:styleId="34">
    <w:name w:val="Заголовок №3_"/>
    <w:basedOn w:val="a0"/>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0"/>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0"/>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6"/>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0"/>
    <w:link w:val="160"/>
    <w:rsid w:val="003D0CB1"/>
    <w:rPr>
      <w:sz w:val="20"/>
      <w:szCs w:val="20"/>
      <w:shd w:val="clear" w:color="auto" w:fill="FFFFFF"/>
    </w:rPr>
  </w:style>
  <w:style w:type="character" w:customStyle="1" w:styleId="19">
    <w:name w:val="Основной текст (19)_"/>
    <w:basedOn w:val="a0"/>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paragraph" w:customStyle="1" w:styleId="33">
    <w:name w:val="Основной текст (3)"/>
    <w:basedOn w:val="a"/>
    <w:link w:val="32"/>
    <w:rsid w:val="003D0CB1"/>
    <w:pPr>
      <w:widowControl w:val="0"/>
      <w:shd w:val="clear" w:color="auto" w:fill="FFFFFF"/>
      <w:spacing w:before="180" w:after="60" w:line="0" w:lineRule="atLeast"/>
      <w:jc w:val="center"/>
    </w:pPr>
    <w:rPr>
      <w:sz w:val="23"/>
      <w:szCs w:val="23"/>
      <w:lang w:eastAsia="en-US"/>
    </w:rPr>
  </w:style>
  <w:style w:type="paragraph" w:customStyle="1" w:styleId="60">
    <w:name w:val="Основной текст (6)"/>
    <w:basedOn w:val="a"/>
    <w:link w:val="6"/>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0"/>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sid w:val="003D0CB1"/>
    <w:rPr>
      <w:rFonts w:ascii="Times New Roman" w:eastAsia="Times New Roman" w:hAnsi="Times New Roman" w:cs="Times New Roman"/>
      <w:b/>
      <w:bCs/>
      <w:shd w:val="clear" w:color="auto" w:fill="FFFFFF"/>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customStyle="1" w:styleId="90">
    <w:name w:val="Основной текст (9)"/>
    <w:basedOn w:val="a"/>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0">
    <w:name w:val="Основной текст (13)"/>
    <w:basedOn w:val="a"/>
    <w:link w:val="13"/>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locked/>
    <w:rsid w:val="00A57846"/>
    <w:rPr>
      <w:rFonts w:ascii="Arial" w:eastAsia="Times New Roman" w:hAnsi="Arial" w:cs="Arial"/>
      <w:sz w:val="20"/>
      <w:szCs w:val="20"/>
      <w:lang w:eastAsia="ru-RU"/>
    </w:rPr>
  </w:style>
  <w:style w:type="paragraph" w:styleId="36">
    <w:name w:val="Body Text 3"/>
    <w:basedOn w:val="a"/>
    <w:link w:val="37"/>
    <w:uiPriority w:val="99"/>
    <w:semiHidden/>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0"/>
    <w:link w:val="36"/>
    <w:uiPriority w:val="99"/>
    <w:semiHidden/>
    <w:rsid w:val="00A57846"/>
    <w:rPr>
      <w:rFonts w:ascii="Arial" w:eastAsia="Lucida Sans Unicode" w:hAnsi="Arial" w:cs="Mangal"/>
      <w:kern w:val="3"/>
      <w:sz w:val="16"/>
      <w:szCs w:val="14"/>
      <w:lang w:eastAsia="zh-CN" w:bidi="hi-IN"/>
    </w:rPr>
  </w:style>
  <w:style w:type="character" w:customStyle="1" w:styleId="hyperlink">
    <w:name w:val="hyperlink"/>
    <w:basedOn w:val="a0"/>
    <w:rsid w:val="00F427E2"/>
  </w:style>
  <w:style w:type="character" w:customStyle="1" w:styleId="Bodytext4">
    <w:name w:val="Body text (4)_"/>
    <w:basedOn w:val="a0"/>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0"/>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Bodytext20">
    <w:name w:val="Body text (2)"/>
    <w:basedOn w:val="a"/>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
    <w:link w:val="Bodytext4"/>
    <w:rsid w:val="0071378E"/>
    <w:pPr>
      <w:widowControl w:val="0"/>
      <w:shd w:val="clear" w:color="auto" w:fill="FFFFFF"/>
      <w:spacing w:line="0" w:lineRule="atLeast"/>
      <w:jc w:val="center"/>
    </w:pPr>
    <w:rPr>
      <w:b/>
      <w:bCs/>
      <w:sz w:val="22"/>
      <w:szCs w:val="22"/>
      <w:lang w:eastAsia="en-US"/>
    </w:rPr>
  </w:style>
  <w:style w:type="paragraph" w:customStyle="1" w:styleId="12">
    <w:name w:val="Абзац списка1"/>
    <w:basedOn w:val="a"/>
    <w:uiPriority w:val="99"/>
    <w:rsid w:val="00773506"/>
    <w:pPr>
      <w:spacing w:after="200" w:line="276" w:lineRule="auto"/>
      <w:ind w:left="720"/>
    </w:pPr>
    <w:rPr>
      <w:rFonts w:ascii="Calibri" w:hAnsi="Calibri" w:cs="Calibri"/>
      <w:sz w:val="22"/>
      <w:szCs w:val="22"/>
      <w:lang w:eastAsia="en-US"/>
    </w:rPr>
  </w:style>
  <w:style w:type="paragraph" w:customStyle="1" w:styleId="aff8">
    <w:name w:val="Содержимое таблицы"/>
    <w:basedOn w:val="a"/>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semiHidden/>
    <w:unhideWhenUsed/>
    <w:rsid w:val="001F6C2C"/>
    <w:pPr>
      <w:spacing w:after="120" w:line="480" w:lineRule="auto"/>
    </w:pPr>
  </w:style>
  <w:style w:type="character" w:customStyle="1" w:styleId="26">
    <w:name w:val="Основной текст 2 Знак"/>
    <w:basedOn w:val="a0"/>
    <w:link w:val="25"/>
    <w:uiPriority w:val="99"/>
    <w:semiHidden/>
    <w:rsid w:val="001F6C2C"/>
    <w:rPr>
      <w:rFonts w:ascii="Times New Roman" w:eastAsia="Times New Roman" w:hAnsi="Times New Roman" w:cs="Times New Roman"/>
      <w:sz w:val="24"/>
      <w:szCs w:val="24"/>
      <w:lang w:eastAsia="ru-RU"/>
    </w:rPr>
  </w:style>
  <w:style w:type="paragraph" w:customStyle="1" w:styleId="15">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a">
    <w:name w:val="Обычный (веб) Знак"/>
    <w:basedOn w:val="a0"/>
    <w:link w:val="a9"/>
    <w:rsid w:val="009A6500"/>
    <w:rPr>
      <w:rFonts w:ascii="Times New Roman" w:eastAsia="Times New Roman" w:hAnsi="Times New Roman" w:cs="Times New Roman"/>
      <w:sz w:val="24"/>
      <w:szCs w:val="24"/>
      <w:lang w:eastAsia="ru-RU"/>
    </w:rPr>
  </w:style>
  <w:style w:type="paragraph" w:customStyle="1" w:styleId="17">
    <w:name w:val="Текст1"/>
    <w:basedOn w:val="a"/>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d">
    <w:name w:val="Абзац списка Знак"/>
    <w:link w:val="ac"/>
    <w:locked/>
    <w:rsid w:val="009A6500"/>
    <w:rPr>
      <w:rFonts w:ascii="Times New Roman" w:eastAsia="Times New Roman" w:hAnsi="Times New Roman" w:cs="Times New Roman"/>
      <w:sz w:val="24"/>
      <w:szCs w:val="24"/>
      <w:lang w:eastAsia="ru-RU"/>
    </w:rPr>
  </w:style>
  <w:style w:type="paragraph" w:styleId="aff9">
    <w:name w:val="Plain Text"/>
    <w:basedOn w:val="a"/>
    <w:link w:val="affa"/>
    <w:rsid w:val="00A005A2"/>
    <w:rPr>
      <w:rFonts w:ascii="Courier New" w:hAnsi="Courier New" w:cs="Courier New"/>
      <w:sz w:val="20"/>
      <w:szCs w:val="20"/>
    </w:rPr>
  </w:style>
  <w:style w:type="character" w:customStyle="1" w:styleId="affa">
    <w:name w:val="Текст Знак"/>
    <w:basedOn w:val="a0"/>
    <w:link w:val="aff9"/>
    <w:rsid w:val="00A005A2"/>
    <w:rPr>
      <w:rFonts w:ascii="Courier New" w:eastAsia="Times New Roman" w:hAnsi="Courier New" w:cs="Courier New"/>
      <w:sz w:val="20"/>
      <w:szCs w:val="20"/>
      <w:lang w:eastAsia="ru-RU"/>
    </w:rPr>
  </w:style>
  <w:style w:type="character" w:customStyle="1" w:styleId="FontStyle52">
    <w:name w:val="Font Style52"/>
    <w:basedOn w:val="a0"/>
    <w:rsid w:val="00A005A2"/>
    <w:rPr>
      <w:rFonts w:ascii="Times New Roman" w:hAnsi="Times New Roman" w:cs="Times New Roman"/>
      <w:b/>
      <w:bCs/>
      <w:sz w:val="26"/>
      <w:szCs w:val="26"/>
    </w:rPr>
  </w:style>
  <w:style w:type="paragraph" w:customStyle="1" w:styleId="Style2">
    <w:name w:val="Style2"/>
    <w:basedOn w:val="a"/>
    <w:rsid w:val="00A005A2"/>
    <w:pPr>
      <w:widowControl w:val="0"/>
      <w:autoSpaceDE w:val="0"/>
      <w:autoSpaceDN w:val="0"/>
      <w:adjustRightInd w:val="0"/>
      <w:spacing w:line="370" w:lineRule="exact"/>
      <w:jc w:val="center"/>
    </w:pPr>
  </w:style>
  <w:style w:type="paragraph" w:customStyle="1" w:styleId="Style3">
    <w:name w:val="Style3"/>
    <w:basedOn w:val="a"/>
    <w:rsid w:val="00A005A2"/>
    <w:pPr>
      <w:widowControl w:val="0"/>
      <w:autoSpaceDE w:val="0"/>
      <w:autoSpaceDN w:val="0"/>
      <w:adjustRightInd w:val="0"/>
    </w:pPr>
  </w:style>
  <w:style w:type="character" w:customStyle="1" w:styleId="FontStyle41">
    <w:name w:val="Font Style41"/>
    <w:basedOn w:val="a0"/>
    <w:rsid w:val="00A005A2"/>
    <w:rPr>
      <w:rFonts w:ascii="Times New Roman" w:hAnsi="Times New Roman" w:cs="Times New Roman"/>
      <w:b/>
      <w:bCs/>
      <w:i/>
      <w:iCs/>
      <w:sz w:val="20"/>
      <w:szCs w:val="20"/>
    </w:rPr>
  </w:style>
  <w:style w:type="paragraph" w:customStyle="1" w:styleId="Style5">
    <w:name w:val="Style5"/>
    <w:basedOn w:val="a"/>
    <w:rsid w:val="00A005A2"/>
    <w:pPr>
      <w:widowControl w:val="0"/>
      <w:autoSpaceDE w:val="0"/>
      <w:autoSpaceDN w:val="0"/>
      <w:adjustRightInd w:val="0"/>
      <w:spacing w:line="317" w:lineRule="exact"/>
      <w:jc w:val="right"/>
    </w:pPr>
  </w:style>
  <w:style w:type="character" w:customStyle="1" w:styleId="FontStyle51">
    <w:name w:val="Font Style51"/>
    <w:basedOn w:val="a0"/>
    <w:rsid w:val="00A005A2"/>
    <w:rPr>
      <w:rFonts w:ascii="Times New Roman" w:hAnsi="Times New Roman" w:cs="Times New Roman"/>
      <w:sz w:val="26"/>
      <w:szCs w:val="26"/>
    </w:rPr>
  </w:style>
  <w:style w:type="paragraph" w:customStyle="1" w:styleId="Style4">
    <w:name w:val="Style4"/>
    <w:basedOn w:val="a"/>
    <w:rsid w:val="00A005A2"/>
    <w:pPr>
      <w:widowControl w:val="0"/>
      <w:autoSpaceDE w:val="0"/>
      <w:autoSpaceDN w:val="0"/>
      <w:adjustRightInd w:val="0"/>
      <w:spacing w:line="370" w:lineRule="exact"/>
      <w:jc w:val="center"/>
    </w:pPr>
  </w:style>
  <w:style w:type="paragraph" w:customStyle="1" w:styleId="Style18">
    <w:name w:val="Style18"/>
    <w:basedOn w:val="a"/>
    <w:rsid w:val="00A005A2"/>
    <w:pPr>
      <w:widowControl w:val="0"/>
      <w:autoSpaceDE w:val="0"/>
      <w:autoSpaceDN w:val="0"/>
      <w:adjustRightInd w:val="0"/>
      <w:spacing w:line="322" w:lineRule="exact"/>
      <w:jc w:val="both"/>
    </w:pPr>
  </w:style>
  <w:style w:type="character" w:customStyle="1" w:styleId="FontStyle50">
    <w:name w:val="Font Style50"/>
    <w:basedOn w:val="a0"/>
    <w:rsid w:val="00A005A2"/>
    <w:rPr>
      <w:rFonts w:ascii="Times New Roman" w:hAnsi="Times New Roman" w:cs="Times New Roman"/>
      <w:i/>
      <w:iCs/>
      <w:sz w:val="26"/>
      <w:szCs w:val="26"/>
    </w:rPr>
  </w:style>
  <w:style w:type="paragraph" w:customStyle="1" w:styleId="Style28">
    <w:name w:val="Style28"/>
    <w:basedOn w:val="a"/>
    <w:rsid w:val="00A005A2"/>
    <w:pPr>
      <w:widowControl w:val="0"/>
      <w:autoSpaceDE w:val="0"/>
      <w:autoSpaceDN w:val="0"/>
      <w:adjustRightInd w:val="0"/>
      <w:spacing w:line="322" w:lineRule="exact"/>
      <w:ind w:firstLine="715"/>
      <w:jc w:val="both"/>
    </w:pPr>
  </w:style>
  <w:style w:type="paragraph" w:customStyle="1" w:styleId="Style26">
    <w:name w:val="Style26"/>
    <w:basedOn w:val="a"/>
    <w:rsid w:val="00A005A2"/>
    <w:pPr>
      <w:widowControl w:val="0"/>
      <w:autoSpaceDE w:val="0"/>
      <w:autoSpaceDN w:val="0"/>
      <w:adjustRightInd w:val="0"/>
      <w:spacing w:line="322" w:lineRule="exact"/>
      <w:ind w:hanging="1526"/>
    </w:pPr>
  </w:style>
  <w:style w:type="character" w:customStyle="1" w:styleId="Tablecaption">
    <w:name w:val="Table caption_"/>
    <w:basedOn w:val="a0"/>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0"/>
    <w:rsid w:val="00FC1E7B"/>
  </w:style>
  <w:style w:type="paragraph" w:customStyle="1" w:styleId="western">
    <w:name w:val="western"/>
    <w:basedOn w:val="a"/>
    <w:rsid w:val="00FC1E7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49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consultantplus://offline/ref=2C07A4A88124D833E1C9D94217F67152461D22D015767C7372C04A3DC66400B7B1E70D9D03A1222F894E60CCE0z9W9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87;&#1088;&#1072;&#1074;&#1086;-&#1084;&#1080;&#1085;&#1102;&#1089;&#1090;.&#1088;&#10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prechistoe.admin-smolensk.ru/files/198/dobrovolnaya-sdacha-oruzhiya.jp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9</Pages>
  <Words>4098</Words>
  <Characters>23359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27403</CharactersWithSpaces>
  <SharedDoc>false</SharedDoc>
  <HLinks>
    <vt:vector size="6" baseType="variant">
      <vt:variant>
        <vt:i4>3342391</vt:i4>
      </vt:variant>
      <vt:variant>
        <vt:i4>3</vt:i4>
      </vt:variant>
      <vt:variant>
        <vt:i4>0</vt:i4>
      </vt:variant>
      <vt:variant>
        <vt:i4>5</vt:i4>
      </vt:variant>
      <vt:variant>
        <vt:lpwstr>consultantplus://offline/ref=BD023257151015293BC5BA873447F25813D0AB9EAA49208AAEB35B27093E03033F3B43072D04EEB5B0E6F7415EBBE2617EA16127EA0E9375123FAF7463w7G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2022-04-08T07:51:00Z</cp:lastPrinted>
  <dcterms:created xsi:type="dcterms:W3CDTF">2022-02-18T03:05:00Z</dcterms:created>
  <dcterms:modified xsi:type="dcterms:W3CDTF">2022-04-08T07:52:00Z</dcterms:modified>
</cp:coreProperties>
</file>