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224E80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224E80">
              <w:rPr>
                <w:b/>
                <w:sz w:val="28"/>
                <w:szCs w:val="28"/>
              </w:rPr>
              <w:t>4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224E80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321349">
              <w:rPr>
                <w:sz w:val="28"/>
                <w:szCs w:val="28"/>
              </w:rPr>
              <w:t>0</w:t>
            </w:r>
            <w:r w:rsidR="00224E80">
              <w:rPr>
                <w:sz w:val="28"/>
                <w:szCs w:val="28"/>
              </w:rPr>
              <w:t>2</w:t>
            </w:r>
            <w:r w:rsidR="00321349">
              <w:rPr>
                <w:sz w:val="28"/>
                <w:szCs w:val="28"/>
              </w:rPr>
              <w:t xml:space="preserve"> </w:t>
            </w:r>
            <w:r w:rsidR="00224E80">
              <w:rPr>
                <w:sz w:val="28"/>
                <w:szCs w:val="28"/>
              </w:rPr>
              <w:t>марта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8D2BA5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321349" w:rsidRPr="00321349" w:rsidRDefault="00321349" w:rsidP="00321349">
      <w:pPr>
        <w:autoSpaceDN w:val="0"/>
        <w:adjustRightInd w:val="0"/>
        <w:ind w:right="-1"/>
        <w:rPr>
          <w:rFonts w:ascii="Times New Roman CYR" w:hAnsi="Times New Roman CYR" w:cs="Times New Roman CYR"/>
          <w:b/>
          <w:bCs/>
        </w:rPr>
      </w:pPr>
    </w:p>
    <w:p w:rsidR="00224E80" w:rsidRPr="009A3BC2" w:rsidRDefault="00224E80" w:rsidP="00224E80">
      <w:pPr>
        <w:jc w:val="center"/>
        <w:rPr>
          <w:b/>
          <w:bCs/>
          <w:sz w:val="36"/>
          <w:szCs w:val="36"/>
        </w:rPr>
      </w:pPr>
      <w:r w:rsidRPr="009A3BC2">
        <w:rPr>
          <w:b/>
          <w:bCs/>
          <w:sz w:val="36"/>
          <w:szCs w:val="36"/>
        </w:rPr>
        <w:t>ИНФОРМАЦИОННОЕ СООБЩЕНИЕ</w:t>
      </w:r>
    </w:p>
    <w:p w:rsidR="00224E80" w:rsidRPr="009A3BC2" w:rsidRDefault="00224E80" w:rsidP="00224E80">
      <w:pPr>
        <w:pStyle w:val="a9"/>
        <w:jc w:val="both"/>
        <w:rPr>
          <w:sz w:val="36"/>
          <w:szCs w:val="36"/>
        </w:rPr>
      </w:pPr>
      <w:r w:rsidRPr="009A3BC2">
        <w:rPr>
          <w:bCs/>
          <w:sz w:val="36"/>
          <w:szCs w:val="36"/>
        </w:rPr>
        <w:t xml:space="preserve"> </w:t>
      </w:r>
      <w:r w:rsidRPr="009A3BC2">
        <w:rPr>
          <w:bCs/>
          <w:sz w:val="36"/>
          <w:szCs w:val="36"/>
        </w:rPr>
        <w:tab/>
      </w:r>
      <w:r>
        <w:rPr>
          <w:sz w:val="36"/>
          <w:szCs w:val="36"/>
        </w:rPr>
        <w:t>13</w:t>
      </w:r>
      <w:r w:rsidRPr="009A3BC2">
        <w:rPr>
          <w:sz w:val="36"/>
          <w:szCs w:val="36"/>
        </w:rPr>
        <w:t xml:space="preserve"> </w:t>
      </w:r>
      <w:r>
        <w:rPr>
          <w:sz w:val="36"/>
          <w:szCs w:val="36"/>
        </w:rPr>
        <w:t>марта</w:t>
      </w:r>
      <w:r w:rsidRPr="009A3BC2">
        <w:rPr>
          <w:sz w:val="36"/>
          <w:szCs w:val="36"/>
        </w:rPr>
        <w:t xml:space="preserve"> 20</w:t>
      </w:r>
      <w:r>
        <w:rPr>
          <w:sz w:val="36"/>
          <w:szCs w:val="36"/>
        </w:rPr>
        <w:t>23</w:t>
      </w:r>
      <w:r w:rsidRPr="009A3BC2">
        <w:rPr>
          <w:sz w:val="36"/>
          <w:szCs w:val="36"/>
        </w:rPr>
        <w:t xml:space="preserve"> года в 1</w:t>
      </w:r>
      <w:r>
        <w:rPr>
          <w:sz w:val="36"/>
          <w:szCs w:val="36"/>
        </w:rPr>
        <w:t>5</w:t>
      </w:r>
      <w:r w:rsidRPr="009A3BC2">
        <w:rPr>
          <w:sz w:val="36"/>
          <w:szCs w:val="36"/>
        </w:rPr>
        <w:t xml:space="preserve">-00 час. в Шилинском сельском доме культуры по инициативе сельского Совета депутатов проводятся публичные слушания по вопросу: «О внесении изменений в Устав Шилинского сельсовета Сухобузимского района Красноярского края». </w:t>
      </w:r>
    </w:p>
    <w:p w:rsidR="00224E80" w:rsidRPr="009A3BC2" w:rsidRDefault="00224E80" w:rsidP="00224E80">
      <w:pPr>
        <w:pStyle w:val="a9"/>
        <w:ind w:firstLine="708"/>
        <w:jc w:val="both"/>
        <w:rPr>
          <w:sz w:val="36"/>
          <w:szCs w:val="36"/>
        </w:rPr>
      </w:pPr>
      <w:r w:rsidRPr="009A3BC2">
        <w:rPr>
          <w:sz w:val="36"/>
          <w:szCs w:val="36"/>
        </w:rPr>
        <w:t xml:space="preserve">Для ознакомления с вопросом, выносимым на публичные слушания, публикуется проект решения Шилинского сельского Совета депутатов и Порядок учёта предложений по проекту Устава, проекту муниципального правового акта о внесении изменений и дополнений в Устав Шилинского сельсовета, порядок участия граждан в его обсуждении. </w:t>
      </w:r>
    </w:p>
    <w:p w:rsidR="00224E80" w:rsidRPr="009A3BC2" w:rsidRDefault="00224E80" w:rsidP="00224E80">
      <w:pPr>
        <w:pStyle w:val="a9"/>
        <w:ind w:firstLine="708"/>
        <w:jc w:val="both"/>
        <w:rPr>
          <w:sz w:val="36"/>
          <w:szCs w:val="36"/>
        </w:rPr>
      </w:pPr>
      <w:r w:rsidRPr="009A3BC2">
        <w:rPr>
          <w:sz w:val="36"/>
          <w:szCs w:val="36"/>
        </w:rPr>
        <w:t>С проектом правового акта и другими материалами по тематике слушаний можно ознакомиться в администрации Шилинского сельсовета (каб 5).</w:t>
      </w:r>
    </w:p>
    <w:p w:rsidR="00224E80" w:rsidRPr="009A3BC2" w:rsidRDefault="00224E80" w:rsidP="00224E80">
      <w:pPr>
        <w:pStyle w:val="a9"/>
        <w:ind w:firstLine="708"/>
        <w:jc w:val="both"/>
        <w:rPr>
          <w:sz w:val="36"/>
          <w:szCs w:val="36"/>
        </w:rPr>
      </w:pPr>
      <w:r w:rsidRPr="009A3BC2">
        <w:rPr>
          <w:sz w:val="36"/>
          <w:szCs w:val="36"/>
        </w:rPr>
        <w:t xml:space="preserve">С предложениями обращаться в администрацию Шилинского сельсовета: Красноярский край, Сухобузимский район, с. Шила, ул. Ленина, 75 и по телефону 8(39199) 34-2-83 </w:t>
      </w:r>
    </w:p>
    <w:p w:rsidR="00224E80" w:rsidRPr="009A3BC2" w:rsidRDefault="00224E80" w:rsidP="00224E80">
      <w:pPr>
        <w:pStyle w:val="a9"/>
        <w:ind w:firstLine="708"/>
        <w:jc w:val="both"/>
        <w:rPr>
          <w:sz w:val="36"/>
          <w:szCs w:val="36"/>
        </w:rPr>
      </w:pPr>
      <w:r w:rsidRPr="009A3BC2">
        <w:rPr>
          <w:sz w:val="36"/>
          <w:szCs w:val="36"/>
        </w:rPr>
        <w:t xml:space="preserve">                          Администрация Шилинского сельсовета</w:t>
      </w:r>
      <w:r w:rsidRPr="009A3BC2">
        <w:rPr>
          <w:bCs/>
          <w:sz w:val="36"/>
          <w:szCs w:val="36"/>
        </w:rPr>
        <w:t xml:space="preserve"> </w:t>
      </w:r>
    </w:p>
    <w:p w:rsidR="00224E80" w:rsidRDefault="00224E80" w:rsidP="00224E80">
      <w:pPr>
        <w:tabs>
          <w:tab w:val="left" w:pos="1134"/>
        </w:tabs>
        <w:jc w:val="both"/>
      </w:pPr>
    </w:p>
    <w:p w:rsidR="00224E80" w:rsidRPr="00F20715" w:rsidRDefault="00224E80" w:rsidP="00224E80">
      <w:pPr>
        <w:jc w:val="center"/>
        <w:rPr>
          <w:color w:val="FFFFFF"/>
        </w:rPr>
      </w:pPr>
      <w:r w:rsidRPr="00F20715">
        <w:rPr>
          <w:noProof/>
          <w:color w:val="FFFFFF"/>
        </w:rPr>
        <w:lastRenderedPageBreak/>
        <w:drawing>
          <wp:inline distT="0" distB="0" distL="0" distR="0">
            <wp:extent cx="691515" cy="723265"/>
            <wp:effectExtent l="19050" t="0" r="0" b="0"/>
            <wp:docPr id="8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E80" w:rsidRPr="00F20715" w:rsidRDefault="00224E80" w:rsidP="00224E80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F20715">
        <w:rPr>
          <w:rFonts w:ascii="Times New Roman" w:hAnsi="Times New Roman"/>
          <w:sz w:val="24"/>
          <w:szCs w:val="24"/>
        </w:rPr>
        <w:t>КРАСНОЯРСКИЙ КРАЙ СУХОБУЗИМСКИЙ РАЙОН</w:t>
      </w:r>
    </w:p>
    <w:p w:rsidR="00224E80" w:rsidRPr="00F20715" w:rsidRDefault="00224E80" w:rsidP="00224E80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F20715">
        <w:rPr>
          <w:rFonts w:ascii="Times New Roman" w:hAnsi="Times New Roman"/>
          <w:sz w:val="24"/>
          <w:szCs w:val="24"/>
        </w:rPr>
        <w:t>ШИЛИНСКИЙ СЕЛЬСКИЙ СОВЕТ ДЕПУТАТОВ</w:t>
      </w:r>
    </w:p>
    <w:p w:rsidR="00224E80" w:rsidRPr="00F20715" w:rsidRDefault="00224E80" w:rsidP="00224E80">
      <w:pPr>
        <w:jc w:val="center"/>
      </w:pPr>
    </w:p>
    <w:p w:rsidR="00224E80" w:rsidRPr="00F20715" w:rsidRDefault="00224E80" w:rsidP="00224E80">
      <w:pPr>
        <w:jc w:val="center"/>
      </w:pPr>
      <w:r w:rsidRPr="00F20715">
        <w:t>РЕШЕНИЕ</w:t>
      </w:r>
    </w:p>
    <w:p w:rsidR="00224E80" w:rsidRPr="00F20715" w:rsidRDefault="00224E80" w:rsidP="00224E80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20715">
        <w:rPr>
          <w:rFonts w:ascii="Times New Roman" w:hAnsi="Times New Roman" w:cs="Times New Roman"/>
          <w:b w:val="0"/>
          <w:sz w:val="24"/>
          <w:szCs w:val="24"/>
        </w:rPr>
        <w:t xml:space="preserve">__________2021 года                              с.Шила                    </w:t>
      </w:r>
      <w:r w:rsidRPr="00F2071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№ проект</w:t>
      </w:r>
    </w:p>
    <w:p w:rsidR="00224E80" w:rsidRPr="00F20715" w:rsidRDefault="00224E80" w:rsidP="00224E80">
      <w:pPr>
        <w:keepNext/>
        <w:ind w:right="-1"/>
        <w:outlineLvl w:val="0"/>
      </w:pPr>
    </w:p>
    <w:p w:rsidR="00224E80" w:rsidRPr="00F20715" w:rsidRDefault="00224E80" w:rsidP="00224E80">
      <w:pPr>
        <w:keepNext/>
        <w:ind w:right="-1"/>
        <w:outlineLvl w:val="0"/>
      </w:pPr>
      <w:r w:rsidRPr="00F20715">
        <w:t xml:space="preserve">О внесении изменений в Устав </w:t>
      </w:r>
    </w:p>
    <w:p w:rsidR="00224E80" w:rsidRPr="00F20715" w:rsidRDefault="00224E80" w:rsidP="00224E80">
      <w:pPr>
        <w:keepNext/>
        <w:ind w:right="-1"/>
        <w:outlineLvl w:val="0"/>
      </w:pPr>
      <w:r w:rsidRPr="00F20715">
        <w:t>Шилинского сельсовета Сухобузимского района</w:t>
      </w:r>
    </w:p>
    <w:p w:rsidR="00224E80" w:rsidRPr="00F20715" w:rsidRDefault="00224E80" w:rsidP="00224E80">
      <w:pPr>
        <w:keepNext/>
        <w:ind w:right="-1" w:firstLine="567"/>
        <w:jc w:val="both"/>
        <w:outlineLvl w:val="0"/>
      </w:pPr>
    </w:p>
    <w:p w:rsidR="00224E80" w:rsidRPr="00F20715" w:rsidRDefault="00224E80" w:rsidP="00224E80">
      <w:pPr>
        <w:keepNext/>
        <w:ind w:firstLine="709"/>
        <w:jc w:val="both"/>
        <w:outlineLvl w:val="0"/>
        <w:rPr>
          <w:b/>
        </w:rPr>
      </w:pPr>
      <w:r w:rsidRPr="00F20715">
        <w:t>В целях приведения Устава Шилинского сельсовета Сухобузимского района Красноярского края в соответствие с требованиями федерального и краевого законодательства, руководствуясь Уставом Шилинского сельсовета Сухобузимского района Красноярского края, Шилинский сельский Совет депутатов</w:t>
      </w:r>
      <w:r w:rsidRPr="00F20715">
        <w:rPr>
          <w:i/>
        </w:rPr>
        <w:t xml:space="preserve"> </w:t>
      </w:r>
      <w:r w:rsidRPr="00F20715">
        <w:rPr>
          <w:b/>
        </w:rPr>
        <w:t>РЕШИЛ:</w:t>
      </w:r>
    </w:p>
    <w:p w:rsidR="00224E80" w:rsidRPr="00F20715" w:rsidRDefault="00224E80" w:rsidP="00224E80">
      <w:pPr>
        <w:ind w:firstLine="709"/>
        <w:jc w:val="both"/>
        <w:rPr>
          <w:color w:val="000000"/>
        </w:rPr>
      </w:pPr>
      <w:r w:rsidRPr="00F20715">
        <w:rPr>
          <w:b/>
          <w:bCs/>
        </w:rPr>
        <w:t>1.</w:t>
      </w:r>
      <w:r w:rsidRPr="00F20715">
        <w:t xml:space="preserve"> Внести в Устав Шилинского сельсовета Сухобузимского района Крас</w:t>
      </w:r>
      <w:r w:rsidRPr="00F20715">
        <w:rPr>
          <w:color w:val="000000"/>
        </w:rPr>
        <w:t>ноярского края следующие изменения:</w:t>
      </w:r>
    </w:p>
    <w:p w:rsidR="00224E80" w:rsidRPr="00F20715" w:rsidRDefault="00224E80" w:rsidP="00224E80">
      <w:pPr>
        <w:ind w:firstLine="709"/>
        <w:jc w:val="both"/>
      </w:pPr>
      <w:r w:rsidRPr="00F20715">
        <w:rPr>
          <w:b/>
        </w:rPr>
        <w:t>1.1.  в пункте 3 статьи 1.1 слова</w:t>
      </w:r>
      <w:r w:rsidRPr="00F20715">
        <w:t xml:space="preserve"> «, </w:t>
      </w:r>
      <w:r w:rsidRPr="00F20715">
        <w:rPr>
          <w:color w:val="000000"/>
        </w:rPr>
        <w:t xml:space="preserve">а также решениям, принятым на местном референдуме» </w:t>
      </w:r>
      <w:r w:rsidRPr="00F20715">
        <w:rPr>
          <w:b/>
          <w:color w:val="000000"/>
        </w:rPr>
        <w:t>исключить;</w:t>
      </w:r>
    </w:p>
    <w:p w:rsidR="00224E80" w:rsidRPr="00F20715" w:rsidRDefault="00224E80" w:rsidP="00224E80">
      <w:pPr>
        <w:ind w:firstLine="709"/>
        <w:jc w:val="both"/>
      </w:pPr>
      <w:r w:rsidRPr="00F20715">
        <w:rPr>
          <w:b/>
          <w:bCs/>
          <w:color w:val="000000"/>
        </w:rPr>
        <w:t xml:space="preserve">1.2. пункт 1 статьи 2 дополнить словами </w:t>
      </w:r>
      <w:r w:rsidRPr="00F20715">
        <w:rPr>
          <w:color w:val="000000"/>
        </w:rPr>
        <w:t>«, а также решениям, принятым на местном референдуме (сходе граждан)»;</w:t>
      </w:r>
    </w:p>
    <w:p w:rsidR="00224E80" w:rsidRPr="00F20715" w:rsidRDefault="00224E80" w:rsidP="00224E80">
      <w:pPr>
        <w:ind w:firstLine="709"/>
        <w:jc w:val="both"/>
        <w:rPr>
          <w:color w:val="000000"/>
        </w:rPr>
      </w:pPr>
      <w:r w:rsidRPr="00F20715">
        <w:rPr>
          <w:b/>
          <w:bCs/>
          <w:color w:val="000000"/>
        </w:rPr>
        <w:t>1.3. в пункте 6 статьи 24 слова</w:t>
      </w:r>
      <w:r w:rsidRPr="00F20715">
        <w:rPr>
          <w:color w:val="000000"/>
        </w:rPr>
        <w:t xml:space="preserve"> «жителей сельсовета» </w:t>
      </w:r>
      <w:r w:rsidRPr="00F20715">
        <w:rPr>
          <w:b/>
          <w:bCs/>
          <w:color w:val="000000"/>
        </w:rPr>
        <w:t>заменить словами</w:t>
      </w:r>
      <w:r w:rsidRPr="00F20715">
        <w:rPr>
          <w:color w:val="000000"/>
        </w:rPr>
        <w:t xml:space="preserve"> «жителей сельсовета, обладающих избирательным правом»;</w:t>
      </w:r>
    </w:p>
    <w:p w:rsidR="00224E80" w:rsidRPr="00F20715" w:rsidRDefault="00224E80" w:rsidP="00224E80">
      <w:pPr>
        <w:ind w:firstLine="709"/>
        <w:jc w:val="both"/>
        <w:rPr>
          <w:color w:val="000000"/>
        </w:rPr>
      </w:pPr>
      <w:r w:rsidRPr="00F20715">
        <w:rPr>
          <w:b/>
          <w:color w:val="000000"/>
        </w:rPr>
        <w:t>1.4. в подпункте 4 пункта 1 статьи 27 слово</w:t>
      </w:r>
      <w:r w:rsidRPr="00F20715">
        <w:rPr>
          <w:color w:val="000000"/>
        </w:rPr>
        <w:t xml:space="preserve"> «установление» </w:t>
      </w:r>
      <w:r w:rsidRPr="00F20715">
        <w:rPr>
          <w:b/>
          <w:color w:val="000000"/>
        </w:rPr>
        <w:t>заменить словом</w:t>
      </w:r>
      <w:r w:rsidRPr="00F20715">
        <w:rPr>
          <w:color w:val="000000"/>
        </w:rPr>
        <w:t xml:space="preserve"> «определение»;</w:t>
      </w:r>
    </w:p>
    <w:p w:rsidR="00224E80" w:rsidRPr="00F20715" w:rsidRDefault="00224E80" w:rsidP="00224E80">
      <w:pPr>
        <w:ind w:firstLine="709"/>
        <w:jc w:val="both"/>
        <w:rPr>
          <w:b/>
          <w:color w:val="000000"/>
        </w:rPr>
      </w:pPr>
      <w:r w:rsidRPr="00F20715">
        <w:rPr>
          <w:b/>
          <w:color w:val="000000"/>
        </w:rPr>
        <w:t>1.5. статью 31 дополнить пунктом 2.3 следующего содержания:</w:t>
      </w:r>
    </w:p>
    <w:p w:rsidR="00224E80" w:rsidRPr="00F20715" w:rsidRDefault="00224E80" w:rsidP="00224E80">
      <w:pPr>
        <w:ind w:firstLine="709"/>
        <w:jc w:val="both"/>
        <w:rPr>
          <w:color w:val="000000"/>
        </w:rPr>
      </w:pPr>
      <w:r w:rsidRPr="00F20715">
        <w:rPr>
          <w:color w:val="000000"/>
        </w:rPr>
        <w:t>«2.3.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подряд.»;</w:t>
      </w:r>
    </w:p>
    <w:p w:rsidR="00224E80" w:rsidRPr="00F20715" w:rsidRDefault="00224E80" w:rsidP="00224E80">
      <w:pPr>
        <w:ind w:firstLine="709"/>
        <w:jc w:val="both"/>
      </w:pPr>
      <w:r w:rsidRPr="00F20715">
        <w:rPr>
          <w:b/>
          <w:bCs/>
        </w:rPr>
        <w:t xml:space="preserve">1.6. в пункте 6 статьи 32 слова </w:t>
      </w:r>
      <w:r w:rsidRPr="00F20715">
        <w:t xml:space="preserve">«главы администрации» </w:t>
      </w:r>
      <w:r w:rsidRPr="00F20715">
        <w:rPr>
          <w:b/>
          <w:bCs/>
        </w:rPr>
        <w:t>заменить словом</w:t>
      </w:r>
      <w:r w:rsidRPr="00F20715">
        <w:t xml:space="preserve"> «главы»;</w:t>
      </w:r>
    </w:p>
    <w:p w:rsidR="00224E80" w:rsidRPr="00F20715" w:rsidRDefault="00224E80" w:rsidP="00224E80">
      <w:pPr>
        <w:ind w:firstLine="709"/>
        <w:jc w:val="both"/>
        <w:rPr>
          <w:b/>
        </w:rPr>
      </w:pPr>
      <w:r w:rsidRPr="00F20715">
        <w:rPr>
          <w:b/>
        </w:rPr>
        <w:t>1.7. в подпункте 4 пункта 2 статьи 43 слово</w:t>
      </w:r>
      <w:r w:rsidRPr="00F20715">
        <w:t xml:space="preserve"> «поселений» </w:t>
      </w:r>
      <w:r w:rsidRPr="00F20715">
        <w:rPr>
          <w:b/>
        </w:rPr>
        <w:t>заменить словом</w:t>
      </w:r>
      <w:r w:rsidRPr="00F20715">
        <w:t xml:space="preserve"> «поселения»;</w:t>
      </w:r>
    </w:p>
    <w:p w:rsidR="00224E80" w:rsidRPr="00F20715" w:rsidRDefault="00224E80" w:rsidP="00224E80">
      <w:pPr>
        <w:ind w:firstLine="709"/>
        <w:jc w:val="both"/>
        <w:rPr>
          <w:b/>
        </w:rPr>
      </w:pPr>
      <w:r w:rsidRPr="00F20715">
        <w:rPr>
          <w:b/>
        </w:rPr>
        <w:t>1.8. в статье 43.1:</w:t>
      </w:r>
    </w:p>
    <w:p w:rsidR="00224E80" w:rsidRPr="00F20715" w:rsidRDefault="00224E80" w:rsidP="00224E80">
      <w:pPr>
        <w:ind w:firstLine="709"/>
        <w:jc w:val="both"/>
      </w:pPr>
      <w:r w:rsidRPr="00F20715">
        <w:rPr>
          <w:b/>
        </w:rPr>
        <w:t>- абзац первый пункта 2</w:t>
      </w:r>
      <w:r w:rsidRPr="00F20715">
        <w:t xml:space="preserve"> </w:t>
      </w:r>
      <w:r w:rsidRPr="00F20715">
        <w:rPr>
          <w:b/>
          <w:lang w:eastAsia="en-US"/>
        </w:rPr>
        <w:t>изложить в следующей редакции:</w:t>
      </w:r>
    </w:p>
    <w:p w:rsidR="00224E80" w:rsidRPr="00F20715" w:rsidRDefault="00224E80" w:rsidP="00224E80">
      <w:pPr>
        <w:ind w:firstLine="709"/>
        <w:jc w:val="both"/>
        <w:rPr>
          <w:color w:val="000000"/>
        </w:rPr>
      </w:pPr>
      <w:r w:rsidRPr="00F20715">
        <w:rPr>
          <w:color w:val="000000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224E80" w:rsidRPr="00F20715" w:rsidRDefault="00224E80" w:rsidP="00224E80">
      <w:pPr>
        <w:ind w:firstLine="709"/>
        <w:jc w:val="both"/>
        <w:rPr>
          <w:b/>
          <w:color w:val="000000"/>
        </w:rPr>
      </w:pPr>
      <w:r w:rsidRPr="00F20715">
        <w:rPr>
          <w:b/>
          <w:color w:val="000000"/>
        </w:rPr>
        <w:t>- в пункте 3:</w:t>
      </w:r>
    </w:p>
    <w:p w:rsidR="00224E80" w:rsidRPr="00F20715" w:rsidRDefault="00224E80" w:rsidP="00224E80">
      <w:pPr>
        <w:ind w:firstLine="709"/>
        <w:jc w:val="both"/>
        <w:rPr>
          <w:color w:val="000000"/>
        </w:rPr>
      </w:pPr>
      <w:r w:rsidRPr="00F20715">
        <w:rPr>
          <w:b/>
          <w:color w:val="000000"/>
        </w:rPr>
        <w:t>абзац первый исключить;</w:t>
      </w:r>
    </w:p>
    <w:p w:rsidR="00224E80" w:rsidRPr="00F20715" w:rsidRDefault="00224E80" w:rsidP="00224E80">
      <w:pPr>
        <w:ind w:firstLine="709"/>
        <w:jc w:val="both"/>
        <w:rPr>
          <w:b/>
          <w:lang w:eastAsia="en-US"/>
        </w:rPr>
      </w:pPr>
      <w:r w:rsidRPr="00F20715">
        <w:rPr>
          <w:b/>
          <w:color w:val="000000"/>
        </w:rPr>
        <w:t xml:space="preserve">подпункт 1 </w:t>
      </w:r>
      <w:r w:rsidRPr="00F20715">
        <w:rPr>
          <w:b/>
          <w:lang w:eastAsia="en-US"/>
        </w:rPr>
        <w:t>изложить в следующей редакции:</w:t>
      </w:r>
    </w:p>
    <w:p w:rsidR="00224E80" w:rsidRPr="00F20715" w:rsidRDefault="00224E80" w:rsidP="00224E80">
      <w:pPr>
        <w:ind w:firstLine="709"/>
        <w:jc w:val="both"/>
        <w:rPr>
          <w:color w:val="000000"/>
        </w:rPr>
      </w:pPr>
      <w:r w:rsidRPr="00F20715">
        <w:rPr>
          <w:lang w:eastAsia="en-US"/>
        </w:rPr>
        <w:t>«</w:t>
      </w:r>
      <w:r w:rsidRPr="00F20715">
        <w:rPr>
          <w:color w:val="000000"/>
        </w:rPr>
        <w:t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224E80" w:rsidRPr="00F20715" w:rsidRDefault="00224E80" w:rsidP="00224E80">
      <w:pPr>
        <w:ind w:firstLine="709"/>
        <w:jc w:val="both"/>
        <w:rPr>
          <w:b/>
          <w:bCs/>
        </w:rPr>
      </w:pPr>
      <w:r w:rsidRPr="00F20715">
        <w:rPr>
          <w:b/>
          <w:bCs/>
        </w:rPr>
        <w:lastRenderedPageBreak/>
        <w:t xml:space="preserve">1.9. в пункте 1 статьи 48 слово </w:t>
      </w:r>
      <w:r w:rsidRPr="00F20715">
        <w:rPr>
          <w:bCs/>
        </w:rPr>
        <w:t>«устанавливаются»</w:t>
      </w:r>
      <w:r w:rsidRPr="00F20715">
        <w:rPr>
          <w:b/>
          <w:bCs/>
        </w:rPr>
        <w:t xml:space="preserve"> заменить словом </w:t>
      </w:r>
      <w:r w:rsidRPr="00F20715">
        <w:rPr>
          <w:bCs/>
        </w:rPr>
        <w:t>«вводятся»,</w:t>
      </w:r>
      <w:r w:rsidRPr="00F20715">
        <w:rPr>
          <w:b/>
          <w:bCs/>
        </w:rPr>
        <w:t xml:space="preserve"> слово</w:t>
      </w:r>
      <w:r w:rsidRPr="00F20715">
        <w:t xml:space="preserve"> «законодательством» </w:t>
      </w:r>
      <w:r w:rsidRPr="00F20715">
        <w:rPr>
          <w:b/>
          <w:bCs/>
        </w:rPr>
        <w:t>заменить словами</w:t>
      </w:r>
      <w:r w:rsidRPr="00F20715">
        <w:t xml:space="preserve"> «Налоговым кодексом Российской Федерации»;</w:t>
      </w:r>
    </w:p>
    <w:p w:rsidR="00224E80" w:rsidRPr="00F20715" w:rsidRDefault="00224E80" w:rsidP="00224E80">
      <w:pPr>
        <w:ind w:firstLine="709"/>
        <w:jc w:val="both"/>
      </w:pPr>
      <w:r w:rsidRPr="00F20715">
        <w:rPr>
          <w:b/>
          <w:bCs/>
        </w:rPr>
        <w:t>1.10. в пункте 2 статьи 53 слова</w:t>
      </w:r>
      <w:r w:rsidRPr="00F20715">
        <w:t xml:space="preserve"> «главы администрации сельсовета» </w:t>
      </w:r>
      <w:r w:rsidRPr="00F20715">
        <w:rPr>
          <w:b/>
          <w:bCs/>
        </w:rPr>
        <w:t>заменить словами</w:t>
      </w:r>
      <w:r w:rsidRPr="00F20715">
        <w:t xml:space="preserve"> «главы сельсовета»;</w:t>
      </w:r>
    </w:p>
    <w:p w:rsidR="00224E80" w:rsidRPr="00F20715" w:rsidRDefault="00224E80" w:rsidP="00224E80">
      <w:pPr>
        <w:ind w:firstLine="709"/>
        <w:jc w:val="both"/>
      </w:pPr>
      <w:r w:rsidRPr="00F20715">
        <w:rPr>
          <w:b/>
          <w:bCs/>
        </w:rPr>
        <w:t>1.11.</w:t>
      </w:r>
      <w:r w:rsidRPr="00F20715">
        <w:t xml:space="preserve"> </w:t>
      </w:r>
      <w:r w:rsidRPr="00F20715">
        <w:rPr>
          <w:b/>
        </w:rPr>
        <w:t xml:space="preserve">подпункт 1.2 пункта 1 статьи 55 </w:t>
      </w:r>
      <w:r w:rsidRPr="00F20715">
        <w:rPr>
          <w:b/>
          <w:lang w:eastAsia="en-US"/>
        </w:rPr>
        <w:t>изложить в следующей редакции:</w:t>
      </w:r>
    </w:p>
    <w:p w:rsidR="00224E80" w:rsidRPr="00F20715" w:rsidRDefault="00224E80" w:rsidP="00224E80">
      <w:pPr>
        <w:ind w:firstLine="709"/>
        <w:jc w:val="both"/>
      </w:pPr>
      <w:r w:rsidRPr="00F20715">
        <w:t>«1.2) право на своевременное и в полном объеме получение денежного вознаграждения;»;</w:t>
      </w:r>
    </w:p>
    <w:p w:rsidR="00224E80" w:rsidRPr="00F20715" w:rsidRDefault="00224E80" w:rsidP="00224E80">
      <w:pPr>
        <w:ind w:firstLine="709"/>
        <w:jc w:val="both"/>
      </w:pPr>
      <w:r w:rsidRPr="00F20715">
        <w:rPr>
          <w:b/>
          <w:bCs/>
        </w:rPr>
        <w:t>1.12.</w:t>
      </w:r>
      <w:r w:rsidRPr="00F20715">
        <w:rPr>
          <w:b/>
          <w:bCs/>
          <w:i/>
          <w:iCs/>
          <w:lang w:eastAsia="en-US"/>
        </w:rPr>
        <w:t xml:space="preserve"> пункт 1 статьи 56 дополнить подпунктом 6 следующего содержания:</w:t>
      </w:r>
    </w:p>
    <w:p w:rsidR="00224E80" w:rsidRPr="00F20715" w:rsidRDefault="00224E80" w:rsidP="00224E80">
      <w:pPr>
        <w:tabs>
          <w:tab w:val="left" w:pos="780"/>
        </w:tabs>
        <w:ind w:right="-1" w:firstLine="709"/>
        <w:jc w:val="both"/>
      </w:pPr>
      <w:r w:rsidRPr="00F20715">
        <w:t xml:space="preserve">«6)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</w:t>
      </w:r>
      <w:r w:rsidR="00F20715" w:rsidRPr="00F20715">
        <w:t>одной тысячи рублей</w:t>
      </w:r>
      <w:r w:rsidRPr="00F20715">
        <w:t xml:space="preserve">. </w:t>
      </w:r>
    </w:p>
    <w:p w:rsidR="00224E80" w:rsidRPr="00F20715" w:rsidRDefault="00224E80" w:rsidP="00224E80">
      <w:pPr>
        <w:tabs>
          <w:tab w:val="left" w:pos="780"/>
        </w:tabs>
        <w:ind w:right="-1" w:firstLine="709"/>
        <w:jc w:val="both"/>
      </w:pPr>
      <w:r w:rsidRPr="00F20715">
        <w:rPr>
          <w:lang w:eastAsia="en-US"/>
        </w:rPr>
        <w:t>Указанная компенсация производится в порядке, определенном представительным органом.»;</w:t>
      </w:r>
    </w:p>
    <w:p w:rsidR="00224E80" w:rsidRPr="00F20715" w:rsidRDefault="00224E80" w:rsidP="00224E80">
      <w:pPr>
        <w:tabs>
          <w:tab w:val="left" w:pos="780"/>
        </w:tabs>
        <w:ind w:right="-1" w:firstLine="709"/>
        <w:jc w:val="both"/>
      </w:pPr>
      <w:r w:rsidRPr="00F20715">
        <w:rPr>
          <w:b/>
          <w:bCs/>
        </w:rPr>
        <w:t>1.13. статью 62 дополнить словами</w:t>
      </w:r>
      <w:r w:rsidRPr="00F20715">
        <w:t xml:space="preserve"> «Прокурор района».</w:t>
      </w:r>
    </w:p>
    <w:p w:rsidR="00224E80" w:rsidRPr="00F20715" w:rsidRDefault="00224E80" w:rsidP="00224E80">
      <w:pPr>
        <w:autoSpaceDE w:val="0"/>
        <w:autoSpaceDN w:val="0"/>
        <w:adjustRightInd w:val="0"/>
        <w:ind w:firstLine="709"/>
        <w:jc w:val="both"/>
      </w:pPr>
      <w:r w:rsidRPr="00F20715">
        <w:rPr>
          <w:bCs/>
          <w:kern w:val="32"/>
        </w:rPr>
        <w:t xml:space="preserve">2. Контроль за исполнением настоящего решения возложить на </w:t>
      </w:r>
      <w:r w:rsidRPr="00F20715">
        <w:t>комиссию по правовым и экономическим вопросам на председателя Герасименко О.А.</w:t>
      </w:r>
    </w:p>
    <w:p w:rsidR="00224E80" w:rsidRPr="00F20715" w:rsidRDefault="00224E80" w:rsidP="00224E80">
      <w:pPr>
        <w:tabs>
          <w:tab w:val="left" w:pos="1134"/>
          <w:tab w:val="left" w:pos="1276"/>
        </w:tabs>
        <w:ind w:firstLine="709"/>
        <w:contextualSpacing/>
        <w:jc w:val="both"/>
        <w:rPr>
          <w:iCs/>
          <w:lang w:eastAsia="en-US"/>
        </w:rPr>
      </w:pPr>
      <w:r w:rsidRPr="00F20715">
        <w:t xml:space="preserve">3. Глава Шилинского сельсовета обязан </w:t>
      </w:r>
      <w:r w:rsidRPr="00F20715">
        <w:rPr>
          <w:iCs/>
        </w:rPr>
        <w:t xml:space="preserve">опубликовать зарегистрированное настоящее Решение в течение семи дней </w:t>
      </w:r>
      <w:r w:rsidRPr="00F20715">
        <w:rPr>
          <w:iCs/>
          <w:lang w:eastAsia="en-US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224E80" w:rsidRPr="00F20715" w:rsidRDefault="00224E80" w:rsidP="00224E8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20715">
        <w:rPr>
          <w:bCs/>
          <w:iCs/>
        </w:rPr>
        <w:t>4.</w:t>
      </w:r>
      <w:r w:rsidRPr="00F20715">
        <w:rPr>
          <w:b/>
          <w:bCs/>
          <w:iCs/>
        </w:rPr>
        <w:t xml:space="preserve"> </w:t>
      </w:r>
      <w:r w:rsidRPr="00F20715">
        <w:rPr>
          <w:iCs/>
        </w:rPr>
        <w:t xml:space="preserve">Настоящее Решение вступает в силу со дня официального опубликования </w:t>
      </w:r>
      <w:r w:rsidRPr="00F20715">
        <w:t>в «Вестник органов местного самоуправления Шилинского сельсовета»</w:t>
      </w:r>
      <w:r w:rsidRPr="00F20715">
        <w:rPr>
          <w:iCs/>
        </w:rPr>
        <w:t>.</w:t>
      </w:r>
    </w:p>
    <w:p w:rsidR="00224E80" w:rsidRPr="00F20715" w:rsidRDefault="00224E80" w:rsidP="00224E80">
      <w:pPr>
        <w:autoSpaceDE w:val="0"/>
        <w:autoSpaceDN w:val="0"/>
        <w:adjustRightInd w:val="0"/>
        <w:ind w:firstLine="709"/>
        <w:jc w:val="both"/>
        <w:rPr>
          <w:bCs/>
          <w:kern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24E80" w:rsidRPr="00F20715" w:rsidTr="00E973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24E80" w:rsidRPr="00F20715" w:rsidRDefault="00224E80" w:rsidP="00E973E0">
            <w:r w:rsidRPr="00F20715">
              <w:t>Председатель Шилинского</w:t>
            </w:r>
          </w:p>
          <w:p w:rsidR="00224E80" w:rsidRPr="00F20715" w:rsidRDefault="00224E80" w:rsidP="00E973E0">
            <w:r w:rsidRPr="00F20715">
              <w:t>сельского Совета депутатов</w:t>
            </w:r>
          </w:p>
          <w:p w:rsidR="00224E80" w:rsidRPr="00F20715" w:rsidRDefault="00224E80" w:rsidP="00E973E0"/>
          <w:p w:rsidR="00224E80" w:rsidRPr="00F20715" w:rsidRDefault="00224E80" w:rsidP="00E973E0">
            <w:r w:rsidRPr="00F20715">
              <w:t>___________Т.А.Карпова</w:t>
            </w:r>
          </w:p>
          <w:p w:rsidR="00224E80" w:rsidRPr="00F20715" w:rsidRDefault="00224E80" w:rsidP="00E973E0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24E80" w:rsidRPr="00F20715" w:rsidRDefault="00224E80" w:rsidP="00E973E0">
            <w:r w:rsidRPr="00F20715">
              <w:t xml:space="preserve">Глава </w:t>
            </w:r>
          </w:p>
          <w:p w:rsidR="00224E80" w:rsidRPr="00F20715" w:rsidRDefault="00224E80" w:rsidP="00E973E0">
            <w:r w:rsidRPr="00F20715">
              <w:t xml:space="preserve">Шилинского сельсовета </w:t>
            </w:r>
          </w:p>
          <w:p w:rsidR="00224E80" w:rsidRPr="00F20715" w:rsidRDefault="00224E80" w:rsidP="00E973E0"/>
          <w:p w:rsidR="00224E80" w:rsidRPr="00F20715" w:rsidRDefault="00224E80" w:rsidP="00E973E0">
            <w:r w:rsidRPr="00F20715">
              <w:t>_____________Е.М.Шпирук</w:t>
            </w:r>
          </w:p>
        </w:tc>
      </w:tr>
    </w:tbl>
    <w:p w:rsidR="00224E80" w:rsidRPr="00F20715" w:rsidRDefault="00224E80" w:rsidP="00224E80">
      <w:pPr>
        <w:ind w:left="420"/>
        <w:jc w:val="center"/>
        <w:rPr>
          <w:b/>
          <w:bCs/>
        </w:rPr>
      </w:pPr>
    </w:p>
    <w:p w:rsidR="00224E80" w:rsidRPr="00F20715" w:rsidRDefault="00224E80" w:rsidP="00224E80">
      <w:pPr>
        <w:ind w:left="420"/>
        <w:jc w:val="center"/>
        <w:rPr>
          <w:b/>
          <w:bCs/>
        </w:rPr>
      </w:pPr>
      <w:r w:rsidRPr="00F20715">
        <w:rPr>
          <w:b/>
          <w:bCs/>
        </w:rPr>
        <w:t>КРАСНОЯРСКИЙ  КРАЙ СУХОБУЗИМСКИЙ РАЙОН</w:t>
      </w:r>
    </w:p>
    <w:p w:rsidR="00224E80" w:rsidRPr="00F20715" w:rsidRDefault="00224E80" w:rsidP="00224E80">
      <w:pPr>
        <w:ind w:left="420"/>
        <w:jc w:val="center"/>
        <w:rPr>
          <w:b/>
          <w:bCs/>
        </w:rPr>
      </w:pPr>
      <w:r w:rsidRPr="00F20715">
        <w:rPr>
          <w:b/>
          <w:bCs/>
        </w:rPr>
        <w:t>ШИЛИНСКИЙ  СЕЛЬСКИЙ  СОВЕТ ДЕПУТАТОВ</w:t>
      </w:r>
    </w:p>
    <w:p w:rsidR="00224E80" w:rsidRPr="00F20715" w:rsidRDefault="00224E80" w:rsidP="00224E80">
      <w:pPr>
        <w:ind w:left="420"/>
        <w:jc w:val="both"/>
        <w:rPr>
          <w:b/>
          <w:bCs/>
        </w:rPr>
      </w:pPr>
    </w:p>
    <w:p w:rsidR="00224E80" w:rsidRPr="00F20715" w:rsidRDefault="00224E80" w:rsidP="00224E80">
      <w:pPr>
        <w:ind w:left="420"/>
        <w:jc w:val="center"/>
        <w:rPr>
          <w:b/>
          <w:bCs/>
        </w:rPr>
      </w:pPr>
      <w:r w:rsidRPr="00F20715">
        <w:rPr>
          <w:b/>
          <w:bCs/>
        </w:rPr>
        <w:t>РЕШЕНИЕ</w:t>
      </w:r>
    </w:p>
    <w:p w:rsidR="00224E80" w:rsidRPr="00F20715" w:rsidRDefault="00224E80" w:rsidP="00224E80">
      <w:pPr>
        <w:jc w:val="both"/>
        <w:rPr>
          <w:b/>
          <w:bCs/>
        </w:rPr>
      </w:pPr>
    </w:p>
    <w:p w:rsidR="00224E80" w:rsidRPr="00F20715" w:rsidRDefault="00224E80" w:rsidP="00224E80">
      <w:pPr>
        <w:jc w:val="both"/>
        <w:rPr>
          <w:b/>
          <w:bCs/>
        </w:rPr>
      </w:pPr>
      <w:r w:rsidRPr="00F20715">
        <w:rPr>
          <w:b/>
          <w:bCs/>
        </w:rPr>
        <w:t xml:space="preserve">29 ноября </w:t>
      </w:r>
      <w:smartTag w:uri="urn:schemas-microsoft-com:office:smarttags" w:element="metricconverter">
        <w:smartTagPr>
          <w:attr w:name="ProductID" w:val="2013 г"/>
        </w:smartTagPr>
        <w:r w:rsidRPr="00F20715">
          <w:rPr>
            <w:b/>
            <w:bCs/>
          </w:rPr>
          <w:t>2013 г</w:t>
        </w:r>
      </w:smartTag>
      <w:r w:rsidRPr="00F20715">
        <w:rPr>
          <w:b/>
          <w:bCs/>
        </w:rPr>
        <w:t xml:space="preserve">.      </w:t>
      </w:r>
      <w:r w:rsidRPr="00F20715">
        <w:rPr>
          <w:b/>
          <w:bCs/>
        </w:rPr>
        <w:tab/>
      </w:r>
      <w:r w:rsidRPr="00F20715">
        <w:rPr>
          <w:b/>
          <w:bCs/>
        </w:rPr>
        <w:tab/>
      </w:r>
      <w:r w:rsidRPr="00F20715">
        <w:rPr>
          <w:b/>
          <w:bCs/>
        </w:rPr>
        <w:tab/>
        <w:t xml:space="preserve">с.Шила   </w:t>
      </w:r>
      <w:r w:rsidRPr="00F20715">
        <w:rPr>
          <w:b/>
          <w:bCs/>
        </w:rPr>
        <w:tab/>
        <w:t xml:space="preserve">                                 № 100</w:t>
      </w:r>
    </w:p>
    <w:p w:rsidR="00224E80" w:rsidRPr="00F20715" w:rsidRDefault="00224E80" w:rsidP="00224E80">
      <w:pPr>
        <w:rPr>
          <w:bCs/>
        </w:rPr>
      </w:pPr>
    </w:p>
    <w:p w:rsidR="00224E80" w:rsidRPr="00F20715" w:rsidRDefault="00224E80" w:rsidP="00224E80">
      <w:r w:rsidRPr="00F20715">
        <w:rPr>
          <w:bCs/>
        </w:rPr>
        <w:t xml:space="preserve">О </w:t>
      </w:r>
      <w:r w:rsidRPr="00F20715">
        <w:t>Порядке  учета предложений</w:t>
      </w:r>
    </w:p>
    <w:p w:rsidR="00224E80" w:rsidRPr="00F20715" w:rsidRDefault="00224E80" w:rsidP="00224E80">
      <w:r w:rsidRPr="00F20715">
        <w:t xml:space="preserve">по проекту Устава, проекту муниципального </w:t>
      </w:r>
    </w:p>
    <w:p w:rsidR="00224E80" w:rsidRPr="00F20715" w:rsidRDefault="00224E80" w:rsidP="00224E80">
      <w:r w:rsidRPr="00F20715">
        <w:t>правового акта о внесении изменений</w:t>
      </w:r>
    </w:p>
    <w:p w:rsidR="00224E80" w:rsidRPr="00F20715" w:rsidRDefault="00224E80" w:rsidP="00224E80">
      <w:pPr>
        <w:rPr>
          <w:bCs/>
        </w:rPr>
      </w:pPr>
      <w:r w:rsidRPr="00F20715">
        <w:t xml:space="preserve">и дополнений в Устав </w:t>
      </w:r>
      <w:r w:rsidRPr="00F20715">
        <w:rPr>
          <w:bCs/>
        </w:rPr>
        <w:t>Шилинского сельсовета</w:t>
      </w:r>
    </w:p>
    <w:p w:rsidR="00224E80" w:rsidRPr="00F20715" w:rsidRDefault="00224E80" w:rsidP="00224E80">
      <w:pPr>
        <w:rPr>
          <w:bCs/>
        </w:rPr>
      </w:pPr>
      <w:r w:rsidRPr="00F20715">
        <w:rPr>
          <w:bCs/>
        </w:rPr>
        <w:t>Сухобузимского района Красноярского края.</w:t>
      </w:r>
    </w:p>
    <w:p w:rsidR="00224E80" w:rsidRPr="00F20715" w:rsidRDefault="00224E80" w:rsidP="00224E80">
      <w:pPr>
        <w:rPr>
          <w:bCs/>
        </w:rPr>
      </w:pPr>
      <w:r w:rsidRPr="00F20715">
        <w:rPr>
          <w:bCs/>
        </w:rPr>
        <w:t xml:space="preserve">Порядке </w:t>
      </w:r>
      <w:r w:rsidRPr="00F20715">
        <w:t xml:space="preserve"> участия граждан в его обсуждении </w:t>
      </w:r>
    </w:p>
    <w:p w:rsidR="00224E80" w:rsidRPr="00F20715" w:rsidRDefault="00224E80" w:rsidP="00224E80">
      <w:pPr>
        <w:rPr>
          <w:bCs/>
        </w:rPr>
      </w:pPr>
    </w:p>
    <w:p w:rsidR="00224E80" w:rsidRPr="00F20715" w:rsidRDefault="00224E80" w:rsidP="00224E80">
      <w:r w:rsidRPr="00F20715">
        <w:rPr>
          <w:bCs/>
        </w:rPr>
        <w:t>На основании статьи 44 Федерального закона от 06.10.03 г. № 131-ФЗ «Об общих принципах организации местного самоуправления в Российской Федерации», статьи 63 Устава Шилинского сельсовета Сухобузимского района Красноярского края</w:t>
      </w:r>
      <w:r w:rsidRPr="00F20715">
        <w:t xml:space="preserve"> РЕШИЛ:</w:t>
      </w:r>
    </w:p>
    <w:p w:rsidR="00224E80" w:rsidRPr="00F20715" w:rsidRDefault="00224E80" w:rsidP="00224E80">
      <w:pPr>
        <w:rPr>
          <w:bCs/>
        </w:rPr>
      </w:pPr>
      <w:r w:rsidRPr="00F20715">
        <w:t xml:space="preserve">1. Принять </w:t>
      </w:r>
      <w:r w:rsidRPr="00F20715">
        <w:rPr>
          <w:bCs/>
        </w:rPr>
        <w:t xml:space="preserve"> </w:t>
      </w:r>
      <w:r w:rsidRPr="00F20715">
        <w:t xml:space="preserve">Порядок  учета предложений  по проекту Устава, проекту муниципального правового акта о внесении изменений и дополнений в Устав </w:t>
      </w:r>
      <w:r w:rsidRPr="00F20715">
        <w:rPr>
          <w:bCs/>
        </w:rPr>
        <w:t xml:space="preserve">Шилинского сельсовета Сухобузимского района Красноярского края, </w:t>
      </w:r>
      <w:r w:rsidRPr="00F20715">
        <w:rPr>
          <w:bCs/>
          <w:u w:val="single"/>
        </w:rPr>
        <w:t xml:space="preserve"> </w:t>
      </w:r>
      <w:r w:rsidRPr="00F20715">
        <w:rPr>
          <w:bCs/>
        </w:rPr>
        <w:t>порядок</w:t>
      </w:r>
      <w:r w:rsidRPr="00F20715">
        <w:t xml:space="preserve"> участия граждан в его обсуждении </w:t>
      </w:r>
      <w:r w:rsidRPr="00F20715">
        <w:rPr>
          <w:bCs/>
        </w:rPr>
        <w:t>согласно приложению 1.</w:t>
      </w:r>
    </w:p>
    <w:p w:rsidR="00224E80" w:rsidRPr="00F20715" w:rsidRDefault="00224E80" w:rsidP="00224E80">
      <w:pPr>
        <w:autoSpaceDE w:val="0"/>
        <w:autoSpaceDN w:val="0"/>
        <w:adjustRightInd w:val="0"/>
        <w:jc w:val="both"/>
        <w:outlineLvl w:val="0"/>
      </w:pPr>
      <w:r w:rsidRPr="00F20715">
        <w:lastRenderedPageBreak/>
        <w:t>2.Р</w:t>
      </w:r>
      <w:r w:rsidRPr="00F20715">
        <w:rPr>
          <w:bCs/>
        </w:rPr>
        <w:t xml:space="preserve">ешение вступает в силу со </w:t>
      </w:r>
      <w:r w:rsidRPr="00F20715">
        <w:t>дня, следующего за днем его официального опубликования в газете «Вестнике органов местного самоуправления Шилинского сельсовета».</w:t>
      </w:r>
    </w:p>
    <w:p w:rsidR="00224E80" w:rsidRPr="00F20715" w:rsidRDefault="00224E80" w:rsidP="00224E80">
      <w:pPr>
        <w:jc w:val="both"/>
      </w:pPr>
    </w:p>
    <w:p w:rsidR="00224E80" w:rsidRPr="00F20715" w:rsidRDefault="00224E80" w:rsidP="00224E80">
      <w:pPr>
        <w:ind w:right="-1"/>
        <w:jc w:val="both"/>
      </w:pPr>
      <w:r w:rsidRPr="00F20715">
        <w:t xml:space="preserve"> Председатель сельского</w:t>
      </w:r>
    </w:p>
    <w:p w:rsidR="00224E80" w:rsidRPr="00F20715" w:rsidRDefault="00224E80" w:rsidP="00224E80">
      <w:pPr>
        <w:ind w:right="-1"/>
        <w:jc w:val="both"/>
      </w:pPr>
      <w:r w:rsidRPr="00F20715">
        <w:t xml:space="preserve"> Совета депутатов                                                 З.М.Зверева</w:t>
      </w:r>
    </w:p>
    <w:p w:rsidR="00224E80" w:rsidRPr="00F20715" w:rsidRDefault="00224E80" w:rsidP="00224E80">
      <w:pPr>
        <w:rPr>
          <w:bCs/>
          <w:color w:val="FF0000"/>
        </w:rPr>
      </w:pPr>
      <w:r w:rsidRPr="00F20715">
        <w:rPr>
          <w:bCs/>
          <w:color w:val="FF0000"/>
        </w:rPr>
        <w:t xml:space="preserve"> </w:t>
      </w:r>
    </w:p>
    <w:p w:rsidR="00224E80" w:rsidRPr="00F20715" w:rsidRDefault="00224E80" w:rsidP="00224E80">
      <w:r w:rsidRPr="00F20715">
        <w:t xml:space="preserve">Глава Шилинского                                             </w:t>
      </w:r>
    </w:p>
    <w:p w:rsidR="00224E80" w:rsidRPr="00F20715" w:rsidRDefault="00224E80" w:rsidP="00224E80">
      <w:pPr>
        <w:jc w:val="both"/>
        <w:rPr>
          <w:bCs/>
        </w:rPr>
      </w:pPr>
      <w:r w:rsidRPr="00F20715">
        <w:rPr>
          <w:bCs/>
        </w:rPr>
        <w:t xml:space="preserve">сельсовета                                                              А.В.Боженков </w:t>
      </w:r>
    </w:p>
    <w:p w:rsidR="00224E80" w:rsidRPr="00F20715" w:rsidRDefault="00224E80" w:rsidP="00224E80">
      <w:pPr>
        <w:widowControl w:val="0"/>
        <w:ind w:left="5760"/>
      </w:pPr>
      <w:r w:rsidRPr="00F20715">
        <w:t xml:space="preserve">     </w:t>
      </w:r>
    </w:p>
    <w:p w:rsidR="00224E80" w:rsidRPr="00F20715" w:rsidRDefault="00224E80" w:rsidP="00224E80">
      <w:pPr>
        <w:widowControl w:val="0"/>
        <w:ind w:left="5760"/>
      </w:pPr>
      <w:r w:rsidRPr="00F20715">
        <w:t xml:space="preserve">     Приложение 1 </w:t>
      </w:r>
    </w:p>
    <w:p w:rsidR="00224E80" w:rsidRPr="00F20715" w:rsidRDefault="00224E80" w:rsidP="00224E80">
      <w:pPr>
        <w:ind w:left="5760"/>
      </w:pPr>
      <w:r w:rsidRPr="00F20715">
        <w:t xml:space="preserve">     к решению Шилинского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сельского Совета депутатов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№ 100 от 29.11.2013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E80" w:rsidRPr="00F20715" w:rsidRDefault="00224E80" w:rsidP="00224E80">
      <w:pPr>
        <w:ind w:left="-648" w:firstLine="648"/>
        <w:jc w:val="center"/>
        <w:rPr>
          <w:b/>
        </w:rPr>
      </w:pPr>
      <w:r w:rsidRPr="00F20715">
        <w:rPr>
          <w:b/>
          <w:bCs/>
        </w:rPr>
        <w:t xml:space="preserve"> </w:t>
      </w:r>
      <w:r w:rsidRPr="00F20715">
        <w:rPr>
          <w:b/>
        </w:rPr>
        <w:t xml:space="preserve">ПОРЯДОК </w:t>
      </w:r>
    </w:p>
    <w:p w:rsidR="00224E80" w:rsidRPr="00F20715" w:rsidRDefault="00224E80" w:rsidP="00224E80">
      <w:pPr>
        <w:ind w:left="-648" w:firstLine="648"/>
        <w:jc w:val="center"/>
        <w:rPr>
          <w:b/>
        </w:rPr>
      </w:pPr>
      <w:r w:rsidRPr="00F20715">
        <w:rPr>
          <w:b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 УЧАСТИЯ ГРАЖДАН В ЕГО ОБСУЖДЕНИИ</w:t>
      </w:r>
    </w:p>
    <w:p w:rsidR="00224E80" w:rsidRPr="00F20715" w:rsidRDefault="00224E80" w:rsidP="00224E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4E80" w:rsidRPr="00F20715" w:rsidRDefault="00224E80" w:rsidP="00224E80">
      <w:pPr>
        <w:ind w:firstLine="540"/>
        <w:jc w:val="both"/>
      </w:pPr>
      <w:r w:rsidRPr="00F20715"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Устава, проекту муниципального правового акта о внесении изменений и дополнений в Устав </w:t>
      </w:r>
      <w:r w:rsidRPr="00F20715">
        <w:rPr>
          <w:bCs/>
        </w:rPr>
        <w:t>Шилинского сельсовета Сухобузимского района Красноярского края,  порядок</w:t>
      </w:r>
      <w:r w:rsidRPr="00F20715">
        <w:t xml:space="preserve"> участия граждан в его обсуждении (далее по тексту - проект Устава, проект изменений в Устав, Порядок).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E80" w:rsidRPr="00F20715" w:rsidRDefault="00224E80" w:rsidP="00224E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1) гражданами, проживающими на территории МО Шилинский сельсовет, в порядке индивидуальных или коллективных обращений;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2) общественными объединениями;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3) органами территориального общественного самоуправления.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224E80" w:rsidRPr="00F20715" w:rsidRDefault="00224E80" w:rsidP="00224E80">
      <w:r w:rsidRPr="00F20715">
        <w:t xml:space="preserve"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 ведущая учет предложений по проекту Устава, проекту </w:t>
      </w:r>
    </w:p>
    <w:p w:rsidR="00224E80" w:rsidRPr="00F20715" w:rsidRDefault="00224E80" w:rsidP="00224E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изменений и дополнений в Устав формируется Советом депутатов Шилинского сельского Совета депутатов на срок установленный представительным органом.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E80" w:rsidRPr="00F20715" w:rsidRDefault="00224E80" w:rsidP="00224E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2. Организация обсуждения проекта Устава, проекта изменений  и дополнений в  Устав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 xml:space="preserve">2.1. Обсуждение гражданами проекта Устава, проекта изменений и дополнений в </w:t>
      </w:r>
      <w:r w:rsidRPr="00F20715">
        <w:rPr>
          <w:rFonts w:ascii="Times New Roman" w:hAnsi="Times New Roman" w:cs="Times New Roman"/>
          <w:sz w:val="24"/>
          <w:szCs w:val="24"/>
        </w:rPr>
        <w:lastRenderedPageBreak/>
        <w:t>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2.2. Граждане в праве участвовать в публичных слушаниях по проекту Устава, проекту изменений и дополнений  в Устав в соответствии с принятым положением о проведении публичных слушаний в МО Шилинский сельсовет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E80" w:rsidRPr="00F20715" w:rsidRDefault="00224E80" w:rsidP="00224E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3. Порядок рассмотрения поступивших предложений</w:t>
      </w:r>
    </w:p>
    <w:p w:rsidR="00224E80" w:rsidRPr="00F20715" w:rsidRDefault="00224E80" w:rsidP="00224E8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об изменениях и дополнениях к проекту Устава,</w:t>
      </w:r>
    </w:p>
    <w:p w:rsidR="00224E80" w:rsidRPr="00F20715" w:rsidRDefault="00224E80" w:rsidP="00224E8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проекту изменений в Устав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При необходимости привлеченные специалисты представляют свои заключения в письменной форме.</w:t>
      </w:r>
    </w:p>
    <w:p w:rsidR="00224E80" w:rsidRPr="00F20715" w:rsidRDefault="00224E80" w:rsidP="00224E80"/>
    <w:p w:rsidR="00224E80" w:rsidRPr="00F20715" w:rsidRDefault="00224E80" w:rsidP="00224E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4. Порядок учета предложений по проекту Устава,</w:t>
      </w:r>
    </w:p>
    <w:p w:rsidR="00224E80" w:rsidRPr="00F20715" w:rsidRDefault="00224E80" w:rsidP="00224E8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проекту изменений в Устав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 xml:space="preserve">4.3. Комиссия представляет в Шилинский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</w:t>
      </w:r>
      <w:r w:rsidRPr="00F20715">
        <w:rPr>
          <w:rFonts w:ascii="Times New Roman" w:hAnsi="Times New Roman" w:cs="Times New Roman"/>
          <w:sz w:val="24"/>
          <w:szCs w:val="24"/>
        </w:rPr>
        <w:lastRenderedPageBreak/>
        <w:t>Положения.</w:t>
      </w:r>
    </w:p>
    <w:p w:rsidR="00224E80" w:rsidRPr="00F20715" w:rsidRDefault="00224E80" w:rsidP="00224E80">
      <w:pPr>
        <w:jc w:val="both"/>
      </w:pPr>
      <w:r w:rsidRPr="00F20715">
        <w:t>4.4. Шилинский сельский Совет депутатов рассматривает заключение комиссии в порядке, установленном регламентом Шилинского сельского Совета депутатов.</w:t>
      </w:r>
    </w:p>
    <w:p w:rsidR="005F0C12" w:rsidRPr="00F20715" w:rsidRDefault="005F0C12" w:rsidP="00303D78">
      <w:pPr>
        <w:tabs>
          <w:tab w:val="left" w:pos="1134"/>
        </w:tabs>
        <w:jc w:val="both"/>
      </w:pPr>
    </w:p>
    <w:p w:rsidR="00F20715" w:rsidRPr="00F20715" w:rsidRDefault="00F20715" w:rsidP="00F20715">
      <w:pPr>
        <w:jc w:val="center"/>
        <w:rPr>
          <w:b/>
        </w:rPr>
      </w:pPr>
      <w:r w:rsidRPr="00F20715">
        <w:rPr>
          <w:b/>
        </w:rPr>
        <w:t>КРАСНОЯРСКИЙ КРАЙ  СУХОБУЗИМСКИЙ РАЙОН</w:t>
      </w:r>
    </w:p>
    <w:p w:rsidR="00F20715" w:rsidRPr="00F20715" w:rsidRDefault="00F20715" w:rsidP="00F20715">
      <w:pPr>
        <w:jc w:val="center"/>
        <w:rPr>
          <w:b/>
        </w:rPr>
      </w:pPr>
      <w:r w:rsidRPr="00F20715">
        <w:rPr>
          <w:b/>
        </w:rPr>
        <w:t>АДМИНИСТРАЦИЯ ШИЛИНСКОГО СЕЛЬСОВЕТА</w:t>
      </w:r>
    </w:p>
    <w:p w:rsidR="00F20715" w:rsidRPr="00F20715" w:rsidRDefault="00F20715" w:rsidP="00F20715">
      <w:pPr>
        <w:pStyle w:val="aff3"/>
        <w:ind w:right="-28"/>
        <w:jc w:val="center"/>
        <w:rPr>
          <w:b/>
          <w:bCs/>
          <w:sz w:val="24"/>
        </w:rPr>
      </w:pPr>
    </w:p>
    <w:p w:rsidR="00F20715" w:rsidRPr="00F20715" w:rsidRDefault="00F20715" w:rsidP="00F20715">
      <w:pPr>
        <w:pStyle w:val="aff3"/>
        <w:ind w:right="-28"/>
        <w:jc w:val="center"/>
        <w:rPr>
          <w:b/>
          <w:bCs/>
          <w:sz w:val="24"/>
        </w:rPr>
      </w:pPr>
      <w:r w:rsidRPr="00F20715">
        <w:rPr>
          <w:sz w:val="24"/>
        </w:rPr>
        <w:t>РАСПОРЯЖЕНИЕ</w:t>
      </w:r>
    </w:p>
    <w:p w:rsidR="00F20715" w:rsidRPr="00F20715" w:rsidRDefault="00F20715" w:rsidP="00F20715">
      <w:pPr>
        <w:pStyle w:val="aff3"/>
        <w:ind w:right="-28"/>
        <w:jc w:val="center"/>
        <w:rPr>
          <w:b/>
          <w:bCs/>
          <w:sz w:val="24"/>
        </w:rPr>
      </w:pPr>
    </w:p>
    <w:p w:rsidR="00F20715" w:rsidRPr="00F20715" w:rsidRDefault="00F20715" w:rsidP="00F20715">
      <w:pPr>
        <w:pStyle w:val="aff3"/>
        <w:ind w:right="-28"/>
        <w:rPr>
          <w:b/>
          <w:bCs/>
          <w:sz w:val="24"/>
        </w:rPr>
      </w:pPr>
      <w:r w:rsidRPr="00F20715">
        <w:rPr>
          <w:bCs/>
          <w:sz w:val="24"/>
        </w:rPr>
        <w:t>02.03.2023г</w:t>
      </w:r>
      <w:r w:rsidRPr="00F20715">
        <w:rPr>
          <w:b/>
          <w:bCs/>
          <w:sz w:val="24"/>
        </w:rPr>
        <w:t>.</w:t>
      </w:r>
      <w:r w:rsidRPr="00F20715">
        <w:rPr>
          <w:sz w:val="24"/>
        </w:rPr>
        <w:tab/>
      </w:r>
      <w:r w:rsidRPr="00F20715">
        <w:rPr>
          <w:sz w:val="24"/>
        </w:rPr>
        <w:tab/>
        <w:t xml:space="preserve">                 с. Шила                                      № 6</w:t>
      </w:r>
    </w:p>
    <w:p w:rsidR="00F20715" w:rsidRPr="00F20715" w:rsidRDefault="00F20715" w:rsidP="00F20715">
      <w:pPr>
        <w:rPr>
          <w:spacing w:val="-5"/>
        </w:rPr>
      </w:pPr>
    </w:p>
    <w:p w:rsidR="00F20715" w:rsidRPr="00F20715" w:rsidRDefault="00F20715" w:rsidP="00F20715">
      <w:r w:rsidRPr="00F20715">
        <w:rPr>
          <w:spacing w:val="-5"/>
        </w:rPr>
        <w:t>О мерах по усилению охраны линий и сооружений с</w:t>
      </w:r>
      <w:r w:rsidRPr="00F20715">
        <w:rPr>
          <w:spacing w:val="-6"/>
        </w:rPr>
        <w:t>вязи.</w:t>
      </w:r>
    </w:p>
    <w:p w:rsidR="00F20715" w:rsidRPr="00F20715" w:rsidRDefault="00F20715" w:rsidP="00F20715">
      <w:pPr>
        <w:rPr>
          <w:spacing w:val="-6"/>
        </w:rPr>
      </w:pPr>
    </w:p>
    <w:p w:rsidR="00F20715" w:rsidRPr="00F20715" w:rsidRDefault="00F20715" w:rsidP="00F20715">
      <w:pPr>
        <w:jc w:val="center"/>
        <w:rPr>
          <w:spacing w:val="-4"/>
        </w:rPr>
      </w:pPr>
      <w:r w:rsidRPr="00F20715">
        <w:rPr>
          <w:spacing w:val="-6"/>
        </w:rPr>
        <w:t xml:space="preserve">Во исполнение Постановления Правительства Российской Федерации от </w:t>
      </w:r>
      <w:r w:rsidRPr="00F20715">
        <w:rPr>
          <w:spacing w:val="-4"/>
        </w:rPr>
        <w:t>9.06.95 г. № 578</w:t>
      </w:r>
    </w:p>
    <w:p w:rsidR="00F20715" w:rsidRPr="00F20715" w:rsidRDefault="00F20715" w:rsidP="00F20715">
      <w:pPr>
        <w:jc w:val="center"/>
        <w:rPr>
          <w:spacing w:val="-10"/>
        </w:rPr>
      </w:pPr>
      <w:r w:rsidRPr="00F20715">
        <w:rPr>
          <w:spacing w:val="-4"/>
        </w:rPr>
        <w:t>об утверждении «Правил охраны линий и сооружений связи Российской</w:t>
      </w:r>
      <w:r w:rsidRPr="00F20715">
        <w:t xml:space="preserve"> </w:t>
      </w:r>
      <w:r w:rsidRPr="00F20715">
        <w:rPr>
          <w:spacing w:val="-10"/>
        </w:rPr>
        <w:t>Федерации»</w:t>
      </w:r>
    </w:p>
    <w:p w:rsidR="00F20715" w:rsidRPr="00F20715" w:rsidRDefault="00F20715" w:rsidP="00F20715">
      <w:pPr>
        <w:rPr>
          <w:spacing w:val="-6"/>
        </w:rPr>
      </w:pPr>
    </w:p>
    <w:p w:rsidR="00F20715" w:rsidRPr="00F20715" w:rsidRDefault="00F20715" w:rsidP="00F20715">
      <w:pPr>
        <w:ind w:firstLine="454"/>
        <w:jc w:val="both"/>
      </w:pPr>
      <w:r w:rsidRPr="00F20715">
        <w:rPr>
          <w:spacing w:val="-6"/>
        </w:rPr>
        <w:t xml:space="preserve">1. Запретить предприятиям, организациям, учреждениям всех форм собственности, а </w:t>
      </w:r>
      <w:r w:rsidRPr="00F20715">
        <w:rPr>
          <w:spacing w:val="-10"/>
        </w:rPr>
        <w:t>также индивидуальным владельцам:</w:t>
      </w:r>
    </w:p>
    <w:p w:rsidR="00F20715" w:rsidRPr="00F20715" w:rsidRDefault="00F20715" w:rsidP="00F20715">
      <w:pPr>
        <w:ind w:firstLine="454"/>
        <w:jc w:val="both"/>
      </w:pPr>
      <w:r w:rsidRPr="00F20715">
        <w:rPr>
          <w:spacing w:val="-5"/>
        </w:rPr>
        <w:t xml:space="preserve">1.1. Производство всех видов работ, связанных с вскрытием грунта в охранной зоне </w:t>
      </w:r>
      <w:r w:rsidRPr="00F20715">
        <w:rPr>
          <w:spacing w:val="-1"/>
        </w:rPr>
        <w:t xml:space="preserve">линий связи за исключением вспашки на глубину более </w:t>
      </w:r>
      <w:smartTag w:uri="urn:schemas-microsoft-com:office:smarttags" w:element="metricconverter">
        <w:smartTagPr>
          <w:attr w:name="ProductID" w:val="0,3 м"/>
        </w:smartTagPr>
        <w:r w:rsidRPr="00F20715">
          <w:rPr>
            <w:spacing w:val="-1"/>
          </w:rPr>
          <w:t>0,3 м</w:t>
        </w:r>
      </w:smartTag>
      <w:r w:rsidRPr="00F20715">
        <w:rPr>
          <w:spacing w:val="-1"/>
        </w:rPr>
        <w:t xml:space="preserve">, на принадлежащем </w:t>
      </w:r>
      <w:r w:rsidRPr="00F20715">
        <w:rPr>
          <w:spacing w:val="-7"/>
        </w:rPr>
        <w:t xml:space="preserve">юридическому или физическому лицу земельном участке, без разрешения на </w:t>
      </w:r>
      <w:r w:rsidRPr="00F20715">
        <w:rPr>
          <w:spacing w:val="-3"/>
        </w:rPr>
        <w:t xml:space="preserve">производство работ, выданного Администрацией Шилинского сельсовета и </w:t>
      </w:r>
      <w:r w:rsidRPr="00F20715">
        <w:rPr>
          <w:spacing w:val="-8"/>
        </w:rPr>
        <w:t>согласования этих работ с ПАО «Ростелеком».</w:t>
      </w:r>
      <w:r w:rsidRPr="00F20715">
        <w:rPr>
          <w:spacing w:val="-9"/>
        </w:rPr>
        <w:t xml:space="preserve"> При возникновении споров или разногласий руководствоваться </w:t>
      </w:r>
      <w:r w:rsidRPr="00F20715">
        <w:rPr>
          <w:spacing w:val="-3"/>
        </w:rPr>
        <w:t xml:space="preserve">Постановлением Правительства Российской Федерации от 9.06.95 г. № 578 и «Правилами охраны линий и </w:t>
      </w:r>
      <w:r w:rsidRPr="00F20715">
        <w:rPr>
          <w:spacing w:val="-10"/>
        </w:rPr>
        <w:t>сооружений связи Российской Федерации».</w:t>
      </w:r>
    </w:p>
    <w:p w:rsidR="00F20715" w:rsidRPr="00F20715" w:rsidRDefault="00F20715" w:rsidP="00F20715">
      <w:pPr>
        <w:ind w:firstLine="454"/>
        <w:jc w:val="both"/>
      </w:pPr>
      <w:r w:rsidRPr="00F20715">
        <w:rPr>
          <w:spacing w:val="-3"/>
        </w:rPr>
        <w:t xml:space="preserve">1.2 Ведение любых земляных работ (ремонт тротуаров, мостов через реки, ручьи и </w:t>
      </w:r>
      <w:r w:rsidRPr="00F20715">
        <w:rPr>
          <w:spacing w:val="-2"/>
        </w:rPr>
        <w:t xml:space="preserve">путепроводы, замена опор линии электропередачи, мачт, столбов, посадку зеленых </w:t>
      </w:r>
      <w:r w:rsidRPr="00F20715">
        <w:rPr>
          <w:spacing w:val="-3"/>
        </w:rPr>
        <w:t>насаждений) без письменного разрешения, выданного Администрацией Шилинского сельсовета.</w:t>
      </w:r>
    </w:p>
    <w:p w:rsidR="00F20715" w:rsidRPr="00F20715" w:rsidRDefault="00F20715" w:rsidP="00F20715">
      <w:pPr>
        <w:ind w:firstLine="454"/>
        <w:jc w:val="both"/>
      </w:pPr>
      <w:r w:rsidRPr="00F20715">
        <w:rPr>
          <w:spacing w:val="-8"/>
        </w:rPr>
        <w:t xml:space="preserve">2. Обязать руководителей предприятий, организаций всех форм собственности </w:t>
      </w:r>
      <w:r w:rsidRPr="00F20715">
        <w:rPr>
          <w:spacing w:val="-10"/>
        </w:rPr>
        <w:t>соблюдать следующий порядок начала и производства работ:</w:t>
      </w:r>
    </w:p>
    <w:p w:rsidR="00F20715" w:rsidRPr="00F20715" w:rsidRDefault="00F20715" w:rsidP="00F20715">
      <w:pPr>
        <w:ind w:firstLine="454"/>
        <w:jc w:val="both"/>
      </w:pPr>
      <w:r w:rsidRPr="00F20715">
        <w:t xml:space="preserve">2.1. Перед началом работ вызвать к месту производства работы представителей </w:t>
      </w:r>
      <w:r w:rsidRPr="00F20715">
        <w:rPr>
          <w:spacing w:val="-6"/>
        </w:rPr>
        <w:t xml:space="preserve">заинтересованной организации, согласно условиям согласования, указанным в </w:t>
      </w:r>
      <w:r w:rsidRPr="00F20715">
        <w:rPr>
          <w:spacing w:val="-5"/>
        </w:rPr>
        <w:t xml:space="preserve">разрешении, выданном земельным </w:t>
      </w:r>
      <w:r w:rsidRPr="00F20715">
        <w:rPr>
          <w:spacing w:val="-3"/>
        </w:rPr>
        <w:t>комитетом администрации района (поссовета, сельсовета)</w:t>
      </w:r>
      <w:r w:rsidRPr="00F20715">
        <w:rPr>
          <w:spacing w:val="-5"/>
        </w:rPr>
        <w:t xml:space="preserve">. </w:t>
      </w:r>
      <w:r w:rsidRPr="00F20715">
        <w:rPr>
          <w:spacing w:val="-9"/>
        </w:rPr>
        <w:t>Производить земляные работы в охранной зоне кабеля связи в отсутствии представителя предприятия связи запрещается.</w:t>
      </w:r>
    </w:p>
    <w:p w:rsidR="00F20715" w:rsidRPr="00F20715" w:rsidRDefault="00F20715" w:rsidP="00F20715">
      <w:pPr>
        <w:ind w:firstLine="454"/>
        <w:jc w:val="both"/>
      </w:pPr>
      <w:r w:rsidRPr="00F20715">
        <w:t xml:space="preserve">2.2. При производстве работ строго выполнять условия согласования и меры по </w:t>
      </w:r>
      <w:r w:rsidRPr="00F20715">
        <w:rPr>
          <w:spacing w:val="-10"/>
        </w:rPr>
        <w:t>обеспечению сохранности линий и сооружений связи.</w:t>
      </w:r>
    </w:p>
    <w:p w:rsidR="00F20715" w:rsidRPr="00F20715" w:rsidRDefault="00F20715" w:rsidP="00F20715">
      <w:pPr>
        <w:ind w:firstLine="454"/>
        <w:jc w:val="both"/>
      </w:pPr>
      <w:r w:rsidRPr="00F20715">
        <w:rPr>
          <w:spacing w:val="-3"/>
        </w:rPr>
        <w:t xml:space="preserve">2.3. Организовать изучение всеми прорабами, мастерами, водителями бульдозеров, </w:t>
      </w:r>
      <w:r w:rsidRPr="00F20715">
        <w:rPr>
          <w:spacing w:val="-5"/>
        </w:rPr>
        <w:t xml:space="preserve">землеройных машин, буровых и сваебойных установок, рабочими, участвующими в </w:t>
      </w:r>
      <w:r w:rsidRPr="00F20715">
        <w:rPr>
          <w:spacing w:val="-4"/>
        </w:rPr>
        <w:t xml:space="preserve">землеройных работах, порядка производства земляных работ с учетом обеспечения </w:t>
      </w:r>
      <w:r w:rsidRPr="00F20715">
        <w:rPr>
          <w:spacing w:val="-10"/>
        </w:rPr>
        <w:t>сохранности линий и сооружений связи.</w:t>
      </w:r>
    </w:p>
    <w:p w:rsidR="00F20715" w:rsidRPr="00F20715" w:rsidRDefault="00F20715" w:rsidP="00F20715">
      <w:pPr>
        <w:ind w:firstLine="454"/>
        <w:jc w:val="both"/>
      </w:pPr>
      <w:r w:rsidRPr="00F20715">
        <w:rPr>
          <w:spacing w:val="-3"/>
        </w:rPr>
        <w:t xml:space="preserve">2.4. На всех землеройных машинах, буровых и сваебойных установках нанести </w:t>
      </w:r>
      <w:r w:rsidRPr="00F20715">
        <w:rPr>
          <w:spacing w:val="-9"/>
        </w:rPr>
        <w:t>надписи о запрещении производства земляных работ без согласования.</w:t>
      </w:r>
    </w:p>
    <w:p w:rsidR="00F20715" w:rsidRPr="00F20715" w:rsidRDefault="00F20715" w:rsidP="00F20715">
      <w:pPr>
        <w:pStyle w:val="27"/>
        <w:ind w:firstLine="454"/>
        <w:jc w:val="both"/>
        <w:rPr>
          <w:spacing w:val="-9"/>
        </w:rPr>
      </w:pPr>
      <w:r w:rsidRPr="00F20715">
        <w:rPr>
          <w:spacing w:val="-9"/>
        </w:rPr>
        <w:t>3. Руководителям организаций и предприятий всех видов собственности:</w:t>
      </w:r>
    </w:p>
    <w:p w:rsidR="00F20715" w:rsidRPr="00F20715" w:rsidRDefault="00F20715" w:rsidP="00F20715">
      <w:pPr>
        <w:ind w:firstLine="454"/>
        <w:jc w:val="both"/>
        <w:rPr>
          <w:spacing w:val="-10"/>
        </w:rPr>
      </w:pPr>
      <w:r w:rsidRPr="00F20715">
        <w:rPr>
          <w:spacing w:val="-2"/>
        </w:rPr>
        <w:t>3.1. Своим приказом, решением, распоряжением назначить ответственных лиц, на</w:t>
      </w:r>
      <w:r w:rsidRPr="00F20715">
        <w:t xml:space="preserve"> </w:t>
      </w:r>
      <w:r w:rsidRPr="00F20715">
        <w:rPr>
          <w:spacing w:val="-5"/>
        </w:rPr>
        <w:t>которых возложить контроль согласований всех видов работ и выполнение</w:t>
      </w:r>
      <w:r w:rsidRPr="00F20715">
        <w:t xml:space="preserve"> </w:t>
      </w:r>
      <w:r w:rsidRPr="00F20715">
        <w:rPr>
          <w:spacing w:val="-10"/>
        </w:rPr>
        <w:t>мероприятий по охране линий и сооружений связи.</w:t>
      </w:r>
    </w:p>
    <w:p w:rsidR="00F20715" w:rsidRPr="00F20715" w:rsidRDefault="00F20715" w:rsidP="00F20715">
      <w:pPr>
        <w:ind w:firstLine="454"/>
        <w:jc w:val="both"/>
      </w:pPr>
      <w:r w:rsidRPr="00F20715">
        <w:rPr>
          <w:spacing w:val="-4"/>
        </w:rPr>
        <w:t xml:space="preserve">3.2. Заключить с предприятиями (организациями), в ведении которых находятся линии </w:t>
      </w:r>
      <w:r w:rsidRPr="00F20715">
        <w:rPr>
          <w:spacing w:val="-5"/>
        </w:rPr>
        <w:t>связи соглашения, предусматривающие порядок проведения работ.</w:t>
      </w:r>
    </w:p>
    <w:p w:rsidR="00F20715" w:rsidRPr="00F20715" w:rsidRDefault="00F20715" w:rsidP="00F20715">
      <w:pPr>
        <w:ind w:firstLine="454"/>
        <w:jc w:val="both"/>
      </w:pPr>
      <w:r w:rsidRPr="00F20715">
        <w:rPr>
          <w:spacing w:val="-1"/>
        </w:rPr>
        <w:lastRenderedPageBreak/>
        <w:t xml:space="preserve">3.4. Оказывать содействие представителям предприятий электросвязи в проведении охранно-разъяснительной работы по обеспечению сохранности линий и сооружений </w:t>
      </w:r>
      <w:r w:rsidRPr="00F20715">
        <w:t xml:space="preserve">связи, а в случае хищений средств связи или совершения на объектах связи </w:t>
      </w:r>
      <w:r w:rsidRPr="00F20715">
        <w:rPr>
          <w:spacing w:val="-7"/>
        </w:rPr>
        <w:t>террористических актов — в оперативном их восстановлении.</w:t>
      </w:r>
    </w:p>
    <w:p w:rsidR="00F20715" w:rsidRPr="00F20715" w:rsidRDefault="00F20715" w:rsidP="00F20715">
      <w:pPr>
        <w:ind w:firstLine="454"/>
        <w:jc w:val="both"/>
        <w:rPr>
          <w:spacing w:val="-5"/>
        </w:rPr>
      </w:pPr>
      <w:r w:rsidRPr="00F20715">
        <w:t xml:space="preserve">3.5. Для лучшего ориентирования в прохождении кабелей связи нанести на карты землепользования своих хозяйств трассу кабеля связи совместно с </w:t>
      </w:r>
      <w:r w:rsidRPr="00F20715">
        <w:rPr>
          <w:spacing w:val="-5"/>
        </w:rPr>
        <w:t>представителем предприятия связи.</w:t>
      </w:r>
    </w:p>
    <w:p w:rsidR="00F20715" w:rsidRPr="00F20715" w:rsidRDefault="00F20715" w:rsidP="00F20715">
      <w:pPr>
        <w:ind w:firstLine="454"/>
        <w:jc w:val="both"/>
      </w:pPr>
      <w:r w:rsidRPr="00F20715">
        <w:t xml:space="preserve">4. Отделу архитектуры, в выдаваемых разрешениях на производство земляных работ в охранных зонах линий связи и радиофикации </w:t>
      </w:r>
      <w:r w:rsidRPr="00F20715">
        <w:rPr>
          <w:spacing w:val="-3"/>
        </w:rPr>
        <w:t>включать в перечень для согласования ЛЦ ЦЭ КФ ПАО «Ростелеком»</w:t>
      </w:r>
      <w:r w:rsidRPr="00F20715">
        <w:t>.</w:t>
      </w:r>
    </w:p>
    <w:p w:rsidR="00F20715" w:rsidRPr="00F20715" w:rsidRDefault="00F20715" w:rsidP="00F20715">
      <w:pPr>
        <w:ind w:firstLine="454"/>
        <w:jc w:val="both"/>
      </w:pPr>
      <w:r w:rsidRPr="00F20715">
        <w:t xml:space="preserve">5. При предоставлении земель, </w:t>
      </w:r>
      <w:r w:rsidRPr="00F20715">
        <w:rPr>
          <w:spacing w:val="-1"/>
        </w:rPr>
        <w:t xml:space="preserve">расположенных в охранных зонах сооружений связи и радиофикации, под </w:t>
      </w:r>
      <w:r w:rsidRPr="00F20715">
        <w:rPr>
          <w:spacing w:val="-3"/>
        </w:rPr>
        <w:t xml:space="preserve">сельскохозяйственные угодья, огородные и садовые участки и в других </w:t>
      </w:r>
      <w:r w:rsidRPr="00F20715">
        <w:rPr>
          <w:spacing w:val="-1"/>
        </w:rPr>
        <w:t xml:space="preserve">сельскохозяйственных целях, при наличии согласия предприятий, в ведении которых </w:t>
      </w:r>
      <w:r w:rsidRPr="00F20715">
        <w:t xml:space="preserve">находятся сооружения связи и радиофикации, в выдаваемых документах о праве на </w:t>
      </w:r>
      <w:r w:rsidRPr="00F20715">
        <w:rPr>
          <w:spacing w:val="-3"/>
        </w:rPr>
        <w:t xml:space="preserve">земельные участки в обязательном порядке делать отметки о наличии на участках зон </w:t>
      </w:r>
      <w:r w:rsidRPr="00F20715">
        <w:rPr>
          <w:spacing w:val="-5"/>
        </w:rPr>
        <w:t>с особыми условиями использования.</w:t>
      </w:r>
    </w:p>
    <w:p w:rsidR="00F20715" w:rsidRPr="00F20715" w:rsidRDefault="00F20715" w:rsidP="00F20715">
      <w:pPr>
        <w:ind w:firstLine="454"/>
        <w:jc w:val="both"/>
      </w:pPr>
      <w:r w:rsidRPr="00F20715">
        <w:rPr>
          <w:spacing w:val="-4"/>
        </w:rPr>
        <w:t xml:space="preserve">6. РОВД оказывать представителям предприятий связи всяческое содействие во всех случаях </w:t>
      </w:r>
      <w:r w:rsidRPr="00F20715">
        <w:rPr>
          <w:spacing w:val="-5"/>
        </w:rPr>
        <w:t>нарушений «Правил охраны линий и сооружений связи Российской Федерации».</w:t>
      </w:r>
    </w:p>
    <w:p w:rsidR="00F20715" w:rsidRPr="00F20715" w:rsidRDefault="00F20715" w:rsidP="00F20715">
      <w:pPr>
        <w:ind w:firstLine="454"/>
        <w:jc w:val="both"/>
        <w:rPr>
          <w:spacing w:val="-6"/>
        </w:rPr>
      </w:pPr>
      <w:r w:rsidRPr="00F20715">
        <w:t xml:space="preserve">7. Довести до сведения руководителей предприятий, организаций, учреждений всех форм собственности, граждан, владельцев домостроений и земельных участков, что </w:t>
      </w:r>
      <w:r w:rsidRPr="00F20715">
        <w:rPr>
          <w:spacing w:val="-3"/>
        </w:rPr>
        <w:t xml:space="preserve">должностные лица и граждане, виновные в нарушении нормального действия средств </w:t>
      </w:r>
      <w:r w:rsidRPr="00F20715">
        <w:t xml:space="preserve">связи и порче линий и сооружений связи, несут ответственность в соответствии с </w:t>
      </w:r>
      <w:r w:rsidRPr="00F20715">
        <w:rPr>
          <w:spacing w:val="-5"/>
        </w:rPr>
        <w:t>законодательством РФ.</w:t>
      </w:r>
      <w:r w:rsidRPr="00F20715">
        <w:t xml:space="preserve"> </w:t>
      </w:r>
      <w:r w:rsidRPr="00F20715">
        <w:rPr>
          <w:spacing w:val="-4"/>
        </w:rPr>
        <w:t xml:space="preserve">Материальный ущерб, причиненный предприятию связи, исчисляется по </w:t>
      </w:r>
      <w:r w:rsidRPr="00F20715">
        <w:rPr>
          <w:spacing w:val="-3"/>
        </w:rPr>
        <w:t xml:space="preserve">фактическим расходам на их восстановление и с учетом потери тарифных доходов, не </w:t>
      </w:r>
      <w:r w:rsidRPr="00F20715">
        <w:rPr>
          <w:spacing w:val="-2"/>
        </w:rPr>
        <w:t xml:space="preserve">полученных этим предприятием за период прекращения действия связи, и взыскивается </w:t>
      </w:r>
      <w:r w:rsidRPr="00F20715">
        <w:rPr>
          <w:spacing w:val="-6"/>
        </w:rPr>
        <w:t>с виновных лиц.</w:t>
      </w:r>
    </w:p>
    <w:p w:rsidR="00F20715" w:rsidRPr="00F20715" w:rsidRDefault="00F20715" w:rsidP="00F20715">
      <w:pPr>
        <w:ind w:firstLine="454"/>
        <w:jc w:val="both"/>
        <w:rPr>
          <w:u w:val="single"/>
        </w:rPr>
      </w:pPr>
      <w:r w:rsidRPr="00F20715">
        <w:rPr>
          <w:spacing w:val="-1"/>
        </w:rPr>
        <w:t xml:space="preserve">8. </w:t>
      </w:r>
      <w:r w:rsidRPr="00F20715">
        <w:rPr>
          <w:rFonts w:eastAsia="Calibri"/>
          <w:bCs/>
        </w:rPr>
        <w:t>Контроль за исполнением настоящего постановления оставляю за собой.</w:t>
      </w:r>
    </w:p>
    <w:p w:rsidR="00F20715" w:rsidRPr="00F20715" w:rsidRDefault="00F20715" w:rsidP="00F20715">
      <w:pPr>
        <w:ind w:firstLine="454"/>
        <w:jc w:val="both"/>
      </w:pPr>
      <w:r w:rsidRPr="00F20715">
        <w:rPr>
          <w:spacing w:val="-4"/>
        </w:rPr>
        <w:t>9. Распоряжение</w:t>
      </w:r>
      <w:r w:rsidRPr="00F20715">
        <w:t xml:space="preserve"> вступает в силу после  официального опубликования  в печатном издании «Вестник органов местного самоуправления Шилинского  сельсовета» и подлежит размещению в сети Интернет на официальном сайте муниципального образования  Шилинский сельсовет: http://shilinsk.ru/ .</w:t>
      </w:r>
    </w:p>
    <w:p w:rsidR="00F20715" w:rsidRPr="00F20715" w:rsidRDefault="00F20715" w:rsidP="00F20715"/>
    <w:p w:rsidR="00F20715" w:rsidRPr="00F20715" w:rsidRDefault="00F20715" w:rsidP="00F20715"/>
    <w:p w:rsidR="00F20715" w:rsidRPr="00F20715" w:rsidRDefault="00F20715" w:rsidP="00F20715">
      <w:r w:rsidRPr="00F20715">
        <w:t>Глава администрации</w:t>
      </w:r>
    </w:p>
    <w:p w:rsidR="00F20715" w:rsidRDefault="00F20715" w:rsidP="00F20715">
      <w:r w:rsidRPr="00F20715">
        <w:t xml:space="preserve">Шилинского сельсовета </w:t>
      </w:r>
      <w:r w:rsidRPr="00F20715">
        <w:tab/>
      </w:r>
      <w:r w:rsidRPr="00F20715">
        <w:tab/>
      </w:r>
      <w:r w:rsidRPr="00F20715">
        <w:tab/>
      </w:r>
      <w:r w:rsidRPr="00F20715">
        <w:tab/>
      </w:r>
      <w:r w:rsidRPr="00F20715">
        <w:tab/>
      </w:r>
      <w:r w:rsidRPr="00F20715">
        <w:tab/>
        <w:t xml:space="preserve"> Е.М.Шпирук</w:t>
      </w: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79353C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787" w:rsidRDefault="00045787" w:rsidP="001944AC">
      <w:r>
        <w:separator/>
      </w:r>
    </w:p>
  </w:endnote>
  <w:endnote w:type="continuationSeparator" w:id="1">
    <w:p w:rsidR="00045787" w:rsidRDefault="00045787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FC1E7B" w:rsidRDefault="00AE2D74">
        <w:pPr>
          <w:pStyle w:val="a7"/>
          <w:jc w:val="right"/>
        </w:pPr>
        <w:fldSimple w:instr=" PAGE   \* MERGEFORMAT ">
          <w:r w:rsidR="00F20715">
            <w:rPr>
              <w:noProof/>
            </w:rPr>
            <w:t>2</w:t>
          </w:r>
        </w:fldSimple>
      </w:p>
    </w:sdtContent>
  </w:sdt>
  <w:p w:rsidR="00FC1E7B" w:rsidRDefault="00FC1E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787" w:rsidRDefault="00045787" w:rsidP="001944AC">
      <w:r>
        <w:separator/>
      </w:r>
    </w:p>
  </w:footnote>
  <w:footnote w:type="continuationSeparator" w:id="1">
    <w:p w:rsidR="00045787" w:rsidRDefault="00045787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AE2D74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C1E7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C1E7B" w:rsidRDefault="00FC1E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C1E7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531326"/>
    <w:multiLevelType w:val="hybridMultilevel"/>
    <w:tmpl w:val="12CE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E0A8E"/>
    <w:multiLevelType w:val="hybridMultilevel"/>
    <w:tmpl w:val="F7DC71E0"/>
    <w:lvl w:ilvl="0" w:tplc="DD640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153E2C"/>
    <w:multiLevelType w:val="multilevel"/>
    <w:tmpl w:val="E6BC4390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0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0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8DC4320"/>
    <w:multiLevelType w:val="hybridMultilevel"/>
    <w:tmpl w:val="0E866DC6"/>
    <w:lvl w:ilvl="0" w:tplc="2E54C9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8EB0627"/>
    <w:multiLevelType w:val="hybridMultilevel"/>
    <w:tmpl w:val="BDA4DBE6"/>
    <w:lvl w:ilvl="0" w:tplc="9B2665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138F0"/>
    <w:multiLevelType w:val="hybridMultilevel"/>
    <w:tmpl w:val="5D54E13A"/>
    <w:lvl w:ilvl="0" w:tplc="969079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38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23"/>
  </w:num>
  <w:num w:numId="11">
    <w:abstractNumId w:val="36"/>
  </w:num>
  <w:num w:numId="12">
    <w:abstractNumId w:val="31"/>
  </w:num>
  <w:num w:numId="13">
    <w:abstractNumId w:val="42"/>
  </w:num>
  <w:num w:numId="14">
    <w:abstractNumId w:val="4"/>
  </w:num>
  <w:num w:numId="15">
    <w:abstractNumId w:val="6"/>
  </w:num>
  <w:num w:numId="16">
    <w:abstractNumId w:val="3"/>
  </w:num>
  <w:num w:numId="17">
    <w:abstractNumId w:val="39"/>
  </w:num>
  <w:num w:numId="18">
    <w:abstractNumId w:val="24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</w:num>
  <w:num w:numId="22">
    <w:abstractNumId w:val="28"/>
  </w:num>
  <w:num w:numId="23">
    <w:abstractNumId w:val="30"/>
  </w:num>
  <w:num w:numId="24">
    <w:abstractNumId w:val="9"/>
  </w:num>
  <w:num w:numId="25">
    <w:abstractNumId w:val="44"/>
  </w:num>
  <w:num w:numId="26">
    <w:abstractNumId w:val="12"/>
  </w:num>
  <w:num w:numId="27">
    <w:abstractNumId w:val="43"/>
  </w:num>
  <w:num w:numId="28">
    <w:abstractNumId w:val="21"/>
  </w:num>
  <w:num w:numId="29">
    <w:abstractNumId w:val="10"/>
  </w:num>
  <w:num w:numId="30">
    <w:abstractNumId w:val="34"/>
  </w:num>
  <w:num w:numId="31">
    <w:abstractNumId w:val="13"/>
  </w:num>
  <w:num w:numId="32">
    <w:abstractNumId w:val="37"/>
  </w:num>
  <w:num w:numId="33">
    <w:abstractNumId w:val="8"/>
  </w:num>
  <w:num w:numId="34">
    <w:abstractNumId w:val="20"/>
  </w:num>
  <w:num w:numId="35">
    <w:abstractNumId w:val="27"/>
  </w:num>
  <w:num w:numId="36">
    <w:abstractNumId w:val="19"/>
  </w:num>
  <w:num w:numId="37">
    <w:abstractNumId w:val="2"/>
  </w:num>
  <w:num w:numId="38">
    <w:abstractNumId w:val="22"/>
  </w:num>
  <w:num w:numId="39">
    <w:abstractNumId w:val="40"/>
  </w:num>
  <w:num w:numId="40">
    <w:abstractNumId w:val="33"/>
  </w:num>
  <w:num w:numId="41">
    <w:abstractNumId w:val="25"/>
  </w:num>
  <w:num w:numId="42">
    <w:abstractNumId w:val="5"/>
  </w:num>
  <w:num w:numId="43">
    <w:abstractNumId w:val="35"/>
  </w:num>
  <w:num w:numId="44">
    <w:abstractNumId w:val="32"/>
  </w:num>
  <w:num w:numId="45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45787"/>
    <w:rsid w:val="00084960"/>
    <w:rsid w:val="000B0B44"/>
    <w:rsid w:val="000C3636"/>
    <w:rsid w:val="000E50FE"/>
    <w:rsid w:val="000E5288"/>
    <w:rsid w:val="000F3FE7"/>
    <w:rsid w:val="001049FA"/>
    <w:rsid w:val="00124D29"/>
    <w:rsid w:val="00124DB8"/>
    <w:rsid w:val="001274B7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F3C1F"/>
    <w:rsid w:val="001F6C2C"/>
    <w:rsid w:val="00224E80"/>
    <w:rsid w:val="00243152"/>
    <w:rsid w:val="002617DD"/>
    <w:rsid w:val="002637B0"/>
    <w:rsid w:val="002733BC"/>
    <w:rsid w:val="002937B1"/>
    <w:rsid w:val="00303D78"/>
    <w:rsid w:val="003068A9"/>
    <w:rsid w:val="003204A9"/>
    <w:rsid w:val="00320AC9"/>
    <w:rsid w:val="00321349"/>
    <w:rsid w:val="003265F9"/>
    <w:rsid w:val="00330CEF"/>
    <w:rsid w:val="003531D4"/>
    <w:rsid w:val="003701D7"/>
    <w:rsid w:val="003748DD"/>
    <w:rsid w:val="00377557"/>
    <w:rsid w:val="003D0CB1"/>
    <w:rsid w:val="003F0D04"/>
    <w:rsid w:val="00411832"/>
    <w:rsid w:val="00415CE5"/>
    <w:rsid w:val="004163F1"/>
    <w:rsid w:val="004276F2"/>
    <w:rsid w:val="00431DE5"/>
    <w:rsid w:val="0043685A"/>
    <w:rsid w:val="00450D36"/>
    <w:rsid w:val="004539E2"/>
    <w:rsid w:val="004552B7"/>
    <w:rsid w:val="004872C0"/>
    <w:rsid w:val="004B2AA4"/>
    <w:rsid w:val="004B72B4"/>
    <w:rsid w:val="004E3A64"/>
    <w:rsid w:val="004E5A18"/>
    <w:rsid w:val="004E6130"/>
    <w:rsid w:val="004E6927"/>
    <w:rsid w:val="005118E9"/>
    <w:rsid w:val="005219D3"/>
    <w:rsid w:val="00524EA1"/>
    <w:rsid w:val="005B1686"/>
    <w:rsid w:val="005C78BB"/>
    <w:rsid w:val="005F0C12"/>
    <w:rsid w:val="005F2612"/>
    <w:rsid w:val="005F4389"/>
    <w:rsid w:val="00626055"/>
    <w:rsid w:val="00636A44"/>
    <w:rsid w:val="006543F6"/>
    <w:rsid w:val="00662CE5"/>
    <w:rsid w:val="006757F8"/>
    <w:rsid w:val="00697198"/>
    <w:rsid w:val="006C46A6"/>
    <w:rsid w:val="006D5B32"/>
    <w:rsid w:val="006E2AAF"/>
    <w:rsid w:val="006F4E7F"/>
    <w:rsid w:val="00705CE1"/>
    <w:rsid w:val="00710ED3"/>
    <w:rsid w:val="00713184"/>
    <w:rsid w:val="0071378E"/>
    <w:rsid w:val="00742A54"/>
    <w:rsid w:val="00751CB2"/>
    <w:rsid w:val="00764596"/>
    <w:rsid w:val="00773506"/>
    <w:rsid w:val="007779CF"/>
    <w:rsid w:val="0079353C"/>
    <w:rsid w:val="00795D0C"/>
    <w:rsid w:val="007A5BE3"/>
    <w:rsid w:val="007B244C"/>
    <w:rsid w:val="007B7064"/>
    <w:rsid w:val="007F0631"/>
    <w:rsid w:val="008323D5"/>
    <w:rsid w:val="008404DB"/>
    <w:rsid w:val="00882A9B"/>
    <w:rsid w:val="00891DE2"/>
    <w:rsid w:val="00894458"/>
    <w:rsid w:val="008A4706"/>
    <w:rsid w:val="008A68C0"/>
    <w:rsid w:val="008B4975"/>
    <w:rsid w:val="008B665F"/>
    <w:rsid w:val="008C3172"/>
    <w:rsid w:val="008D2BA5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145A"/>
    <w:rsid w:val="009C11EB"/>
    <w:rsid w:val="009C632D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2D74"/>
    <w:rsid w:val="00AF0684"/>
    <w:rsid w:val="00B00E37"/>
    <w:rsid w:val="00B43EB6"/>
    <w:rsid w:val="00B634B7"/>
    <w:rsid w:val="00B7723F"/>
    <w:rsid w:val="00B96442"/>
    <w:rsid w:val="00BC07A7"/>
    <w:rsid w:val="00BC0A94"/>
    <w:rsid w:val="00BC116A"/>
    <w:rsid w:val="00BF0353"/>
    <w:rsid w:val="00BF22AE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92D56"/>
    <w:rsid w:val="00DD0899"/>
    <w:rsid w:val="00DF551E"/>
    <w:rsid w:val="00E022D7"/>
    <w:rsid w:val="00E30CD0"/>
    <w:rsid w:val="00E63BF5"/>
    <w:rsid w:val="00E926FD"/>
    <w:rsid w:val="00E95566"/>
    <w:rsid w:val="00EA67D6"/>
    <w:rsid w:val="00EC3D69"/>
    <w:rsid w:val="00ED63C4"/>
    <w:rsid w:val="00ED7752"/>
    <w:rsid w:val="00EE3180"/>
    <w:rsid w:val="00EE788E"/>
    <w:rsid w:val="00EE7DCD"/>
    <w:rsid w:val="00F20715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6486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99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styleId="affb">
    <w:name w:val="Subtitle"/>
    <w:basedOn w:val="a"/>
    <w:link w:val="affc"/>
    <w:qFormat/>
    <w:rsid w:val="008D2BA5"/>
    <w:pPr>
      <w:jc w:val="center"/>
    </w:pPr>
    <w:rPr>
      <w:b/>
      <w:bCs/>
      <w:sz w:val="28"/>
    </w:rPr>
  </w:style>
  <w:style w:type="character" w:customStyle="1" w:styleId="affc">
    <w:name w:val="Подзаголовок Знак"/>
    <w:basedOn w:val="a0"/>
    <w:link w:val="affb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2BA5"/>
  </w:style>
  <w:style w:type="character" w:customStyle="1" w:styleId="affd">
    <w:name w:val="Символ сноски"/>
    <w:rsid w:val="00224E80"/>
    <w:rPr>
      <w:vertAlign w:val="superscript"/>
    </w:rPr>
  </w:style>
  <w:style w:type="paragraph" w:styleId="27">
    <w:name w:val="Body Text Indent 2"/>
    <w:basedOn w:val="a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7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2023-03-03T07:07:00Z</cp:lastPrinted>
  <dcterms:created xsi:type="dcterms:W3CDTF">2021-04-08T07:18:00Z</dcterms:created>
  <dcterms:modified xsi:type="dcterms:W3CDTF">2023-03-03T07:07:00Z</dcterms:modified>
</cp:coreProperties>
</file>