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B645E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B645EB">
              <w:rPr>
                <w:b/>
                <w:sz w:val="28"/>
                <w:szCs w:val="28"/>
              </w:rPr>
              <w:t>8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645E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B645EB">
              <w:rPr>
                <w:sz w:val="28"/>
                <w:szCs w:val="28"/>
              </w:rPr>
              <w:t>02</w:t>
            </w:r>
            <w:r w:rsidR="0071378E">
              <w:rPr>
                <w:sz w:val="28"/>
                <w:szCs w:val="28"/>
              </w:rPr>
              <w:t xml:space="preserve"> </w:t>
            </w:r>
            <w:r w:rsidR="00B645EB">
              <w:rPr>
                <w:sz w:val="28"/>
                <w:szCs w:val="28"/>
              </w:rPr>
              <w:t>июня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4538EA">
      <w:pPr>
        <w:rPr>
          <w:b/>
          <w:sz w:val="26"/>
          <w:szCs w:val="26"/>
        </w:rPr>
      </w:pPr>
    </w:p>
    <w:p w:rsidR="00B645EB" w:rsidRPr="00B645EB" w:rsidRDefault="00B645EB" w:rsidP="00B645EB">
      <w:pPr>
        <w:jc w:val="center"/>
      </w:pPr>
      <w:r w:rsidRPr="00B645EB">
        <w:rPr>
          <w:noProof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EB" w:rsidRPr="00B645EB" w:rsidRDefault="00B645EB" w:rsidP="00B645EB">
      <w:pPr>
        <w:jc w:val="center"/>
      </w:pPr>
      <w:r w:rsidRPr="00B645EB">
        <w:t>КРАСНОЯРСКИЙ КРАЙ  СУХОБУЗИМСКИЙ РАЙОН</w:t>
      </w:r>
    </w:p>
    <w:p w:rsidR="00B645EB" w:rsidRPr="00B645EB" w:rsidRDefault="00B645EB" w:rsidP="00B645EB">
      <w:pPr>
        <w:jc w:val="center"/>
      </w:pPr>
      <w:r w:rsidRPr="00B645EB">
        <w:t>АДМИНИСТРАЦИЯ ШИЛИНСКОГО СЕЛЬСОВЕТА</w:t>
      </w:r>
    </w:p>
    <w:p w:rsidR="00B645EB" w:rsidRPr="00B645EB" w:rsidRDefault="00B645EB" w:rsidP="00B645EB">
      <w:pPr>
        <w:jc w:val="center"/>
      </w:pPr>
    </w:p>
    <w:p w:rsidR="00B645EB" w:rsidRPr="00B645EB" w:rsidRDefault="00B645EB" w:rsidP="00B645EB">
      <w:pPr>
        <w:tabs>
          <w:tab w:val="center" w:pos="4677"/>
          <w:tab w:val="left" w:pos="7725"/>
        </w:tabs>
      </w:pPr>
      <w:r w:rsidRPr="00B645EB">
        <w:tab/>
        <w:t>ПОСТАНОВЛЕНИЕ</w:t>
      </w:r>
      <w:r w:rsidRPr="00B645EB">
        <w:tab/>
      </w:r>
    </w:p>
    <w:p w:rsidR="00B645EB" w:rsidRPr="00B645EB" w:rsidRDefault="00B645EB" w:rsidP="00B645EB"/>
    <w:p w:rsidR="00B645EB" w:rsidRPr="00B645EB" w:rsidRDefault="00B645EB" w:rsidP="00B645EB">
      <w:r w:rsidRPr="00B645EB">
        <w:t>06 июня 2023 г.</w:t>
      </w:r>
      <w:r w:rsidRPr="00B645EB">
        <w:tab/>
        <w:t xml:space="preserve">                            с. Шила                                          № 54-п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B645EB" w:rsidRPr="00B645EB" w:rsidTr="00F0423E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pPr>
              <w:ind w:right="-6"/>
              <w:jc w:val="both"/>
            </w:pPr>
            <w:r w:rsidRPr="00B645EB">
              <w:t>О внесении изменений и дополнений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B645EB" w:rsidRPr="00B645EB" w:rsidRDefault="00B645EB" w:rsidP="00B645EB">
      <w:pPr>
        <w:autoSpaceDE w:val="0"/>
        <w:autoSpaceDN w:val="0"/>
        <w:adjustRightInd w:val="0"/>
        <w:jc w:val="both"/>
        <w:outlineLvl w:val="0"/>
      </w:pPr>
      <w:r w:rsidRPr="00B645EB">
        <w:t xml:space="preserve"> </w:t>
      </w:r>
      <w:r w:rsidRPr="00B645EB">
        <w:tab/>
        <w:t>В соответствии со статьей 144 Трудового кодекса Российской Федерации, статьей 86 Бюджетного кодекса Российской Федерации, учитывая письмом Министерства финансов Красноярского края, от 08.04.2022 № 14-11/1363 «О подходах по повышению заработной платы в 2022 году», ПОСТАНОВЛЯЮ:</w:t>
      </w:r>
    </w:p>
    <w:p w:rsidR="00B645EB" w:rsidRPr="00B645EB" w:rsidRDefault="00B645EB" w:rsidP="00B645EB">
      <w:pPr>
        <w:autoSpaceDE w:val="0"/>
        <w:autoSpaceDN w:val="0"/>
        <w:adjustRightInd w:val="0"/>
        <w:ind w:firstLine="708"/>
        <w:jc w:val="both"/>
        <w:outlineLvl w:val="0"/>
      </w:pPr>
      <w:r w:rsidRPr="00B645EB">
        <w:t>1. Внести в постановление администрации Шилинского сельсовета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службы», следующие изменения и дополнения:</w:t>
      </w:r>
    </w:p>
    <w:p w:rsidR="00B645EB" w:rsidRPr="00B645EB" w:rsidRDefault="00B645EB" w:rsidP="00B645EB">
      <w:pPr>
        <w:pStyle w:val="21"/>
        <w:tabs>
          <w:tab w:val="left" w:pos="20"/>
        </w:tabs>
        <w:ind w:firstLine="709"/>
        <w:jc w:val="both"/>
        <w:rPr>
          <w:b w:val="0"/>
          <w:sz w:val="24"/>
          <w:szCs w:val="24"/>
        </w:rPr>
      </w:pPr>
      <w:r w:rsidRPr="00B645EB">
        <w:rPr>
          <w:b w:val="0"/>
          <w:sz w:val="24"/>
          <w:szCs w:val="24"/>
        </w:rPr>
        <w:t>1.1. Приложение № 1 к Примерному положению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 изложить в новой редакции согласно Приложению № 1 к  настоящему Постановлению.</w:t>
      </w:r>
    </w:p>
    <w:p w:rsidR="00B645EB" w:rsidRPr="00B645EB" w:rsidRDefault="00B645EB" w:rsidP="00B645EB">
      <w:pPr>
        <w:pStyle w:val="21"/>
        <w:tabs>
          <w:tab w:val="left" w:pos="20"/>
        </w:tabs>
        <w:ind w:firstLine="709"/>
        <w:jc w:val="both"/>
        <w:rPr>
          <w:b w:val="0"/>
          <w:sz w:val="24"/>
          <w:szCs w:val="24"/>
        </w:rPr>
      </w:pPr>
      <w:r w:rsidRPr="00B645EB">
        <w:rPr>
          <w:b w:val="0"/>
          <w:sz w:val="24"/>
          <w:szCs w:val="24"/>
        </w:rPr>
        <w:t>1.2. Приложение № 2 к Примерному положению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 изложить в новой редакции согласно Приложению № 2 к  настоящему Постановлению.</w:t>
      </w:r>
    </w:p>
    <w:p w:rsidR="00B645EB" w:rsidRPr="00B645EB" w:rsidRDefault="00B645EB" w:rsidP="00B645EB">
      <w:pPr>
        <w:autoSpaceDE w:val="0"/>
        <w:autoSpaceDN w:val="0"/>
        <w:adjustRightInd w:val="0"/>
        <w:ind w:firstLine="708"/>
        <w:jc w:val="both"/>
        <w:outlineLvl w:val="0"/>
      </w:pPr>
      <w:r w:rsidRPr="00B645EB">
        <w:t>2. Контроль исполнения постановления возложить на главного бухгалтера администрации сельсовета Тельных Т.В.</w:t>
      </w:r>
    </w:p>
    <w:p w:rsidR="00B645EB" w:rsidRPr="00B645EB" w:rsidRDefault="00B645EB" w:rsidP="00B645EB">
      <w:pPr>
        <w:widowControl w:val="0"/>
        <w:autoSpaceDE w:val="0"/>
        <w:autoSpaceDN w:val="0"/>
        <w:adjustRightInd w:val="0"/>
        <w:ind w:firstLine="708"/>
        <w:jc w:val="both"/>
      </w:pPr>
      <w:r w:rsidRPr="00B645EB">
        <w:t xml:space="preserve">3. Настоящее постановление вступает в силу в день, следующий за днем его официального опубликования, но не ранее 01.07.2023г.  </w:t>
      </w:r>
    </w:p>
    <w:p w:rsidR="00B645EB" w:rsidRPr="00B645EB" w:rsidRDefault="00B645EB" w:rsidP="00B645EB">
      <w:pPr>
        <w:jc w:val="both"/>
      </w:pPr>
      <w:r w:rsidRPr="00B645EB">
        <w:t>Глава</w:t>
      </w:r>
      <w:r>
        <w:t xml:space="preserve"> </w:t>
      </w:r>
      <w:r w:rsidRPr="00B645EB">
        <w:t>Шилинского сельсовета                                                               Е.М.Шпирук</w:t>
      </w:r>
    </w:p>
    <w:tbl>
      <w:tblPr>
        <w:tblW w:w="0" w:type="auto"/>
        <w:tblInd w:w="6062" w:type="dxa"/>
        <w:tblLook w:val="04A0"/>
      </w:tblPr>
      <w:tblGrid>
        <w:gridCol w:w="3509"/>
      </w:tblGrid>
      <w:tr w:rsidR="00B645EB" w:rsidRPr="00B645EB" w:rsidTr="00F0423E">
        <w:tc>
          <w:tcPr>
            <w:tcW w:w="3509" w:type="dxa"/>
          </w:tcPr>
          <w:p w:rsidR="00B645EB" w:rsidRPr="00B645EB" w:rsidRDefault="00B645EB" w:rsidP="00F0423E">
            <w:pPr>
              <w:autoSpaceDE w:val="0"/>
              <w:autoSpaceDN w:val="0"/>
              <w:adjustRightInd w:val="0"/>
              <w:outlineLvl w:val="1"/>
            </w:pPr>
            <w:r w:rsidRPr="00B645EB">
              <w:lastRenderedPageBreak/>
              <w:t>Приложение № 1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 xml:space="preserve">к Постановлению Администрации 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>Шилинского сельсовета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 xml:space="preserve">от 02.06.2023 № 54-п </w:t>
            </w:r>
          </w:p>
        </w:tc>
      </w:tr>
    </w:tbl>
    <w:p w:rsidR="00B645EB" w:rsidRPr="00B645EB" w:rsidRDefault="00B645EB" w:rsidP="00B645EB">
      <w:pPr>
        <w:autoSpaceDE w:val="0"/>
        <w:autoSpaceDN w:val="0"/>
        <w:adjustRightInd w:val="0"/>
        <w:jc w:val="both"/>
      </w:pPr>
    </w:p>
    <w:p w:rsidR="00B645EB" w:rsidRPr="00B645EB" w:rsidRDefault="00B645EB" w:rsidP="00B645EB">
      <w:pPr>
        <w:autoSpaceDE w:val="0"/>
        <w:autoSpaceDN w:val="0"/>
        <w:adjustRightInd w:val="0"/>
        <w:jc w:val="center"/>
      </w:pPr>
      <w:r w:rsidRPr="00B645EB">
        <w:t>МИНИМАЛЬНЫЕ РАЗМЕРЫ ОКЛАДОВ</w:t>
      </w:r>
    </w:p>
    <w:p w:rsidR="00B645EB" w:rsidRPr="00B645EB" w:rsidRDefault="00B645EB" w:rsidP="00B645EB">
      <w:pPr>
        <w:autoSpaceDE w:val="0"/>
        <w:autoSpaceDN w:val="0"/>
        <w:adjustRightInd w:val="0"/>
        <w:jc w:val="center"/>
      </w:pPr>
      <w:r w:rsidRPr="00B645EB">
        <w:t>(ДОЛЖНОСТНЫХ ОКЛАДОВ), СТАВОК ЗАРАБОТНОЙ ПЛАТЫ</w:t>
      </w:r>
    </w:p>
    <w:p w:rsidR="00B645EB" w:rsidRPr="00B645EB" w:rsidRDefault="00B645EB" w:rsidP="00B645EB">
      <w:pPr>
        <w:autoSpaceDE w:val="0"/>
        <w:autoSpaceDN w:val="0"/>
        <w:adjustRightInd w:val="0"/>
        <w:jc w:val="center"/>
      </w:pPr>
      <w:r w:rsidRPr="00B645EB">
        <w:t>РАБОТНИКОВ, ЗАНИМАЮЩИХ ДОЛЖНОСТИ СЛУЖАЩИХ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0"/>
        <w:gridCol w:w="3116"/>
      </w:tblGrid>
      <w:tr w:rsidR="00B645EB" w:rsidRPr="00B645EB" w:rsidTr="00F0423E">
        <w:trPr>
          <w:trHeight w:val="80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             Квалификационные уровни              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    Размер оклада     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>(должностного оклада),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 xml:space="preserve">        ставки        </w:t>
            </w:r>
          </w:p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>заработной платы, руб.</w:t>
            </w:r>
          </w:p>
        </w:tc>
      </w:tr>
      <w:tr w:rsidR="00B645EB" w:rsidRPr="00B645EB" w:rsidTr="00F0423E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</w:rPr>
            </w:pPr>
            <w:r w:rsidRPr="00B645EB">
              <w:t xml:space="preserve">                 ПКГ должностей служащих первого уровня                  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4053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4276</w:t>
            </w:r>
          </w:p>
        </w:tc>
      </w:tr>
      <w:tr w:rsidR="00B645EB" w:rsidRPr="00B645EB" w:rsidTr="00F0423E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</w:rPr>
            </w:pPr>
            <w:r w:rsidRPr="00B645EB">
              <w:t xml:space="preserve">                 ПКГ должностей служащих второго уровня                  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4497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4943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5231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4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6854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5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7742</w:t>
            </w:r>
          </w:p>
        </w:tc>
      </w:tr>
      <w:tr w:rsidR="00B645EB" w:rsidRPr="00B645EB" w:rsidTr="00F0423E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</w:rPr>
            </w:pPr>
            <w:r w:rsidRPr="00B645EB">
              <w:t xml:space="preserve">                 ПКГ должностей служащих третьего уровня                  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4943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5431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5961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4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7167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5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8367</w:t>
            </w:r>
          </w:p>
        </w:tc>
      </w:tr>
      <w:tr w:rsidR="00B645EB" w:rsidRPr="00B645EB" w:rsidTr="00F0423E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</w:rPr>
            </w:pPr>
            <w:r w:rsidRPr="00B645EB">
              <w:t xml:space="preserve">                 ПКГ должностей служащих четвертого уровня                  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8992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10417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</w:pPr>
            <w:r w:rsidRPr="00B645EB"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5EB">
              <w:t>11219</w:t>
            </w:r>
          </w:p>
        </w:tc>
      </w:tr>
    </w:tbl>
    <w:p w:rsidR="00B645EB" w:rsidRPr="00B645EB" w:rsidRDefault="00B645EB" w:rsidP="00B645EB">
      <w:pPr>
        <w:autoSpaceDE w:val="0"/>
        <w:autoSpaceDN w:val="0"/>
        <w:adjustRightInd w:val="0"/>
        <w:jc w:val="both"/>
        <w:rPr>
          <w:rFonts w:eastAsia="Arial Unicode MS"/>
          <w:kern w:val="2"/>
        </w:rPr>
      </w:pPr>
    </w:p>
    <w:tbl>
      <w:tblPr>
        <w:tblW w:w="0" w:type="auto"/>
        <w:tblInd w:w="6062" w:type="dxa"/>
        <w:tblLook w:val="04A0"/>
      </w:tblPr>
      <w:tblGrid>
        <w:gridCol w:w="3509"/>
      </w:tblGrid>
      <w:tr w:rsidR="00B645EB" w:rsidRPr="00B645EB" w:rsidTr="00F0423E">
        <w:tc>
          <w:tcPr>
            <w:tcW w:w="3509" w:type="dxa"/>
          </w:tcPr>
          <w:p w:rsidR="00B645EB" w:rsidRPr="00B645EB" w:rsidRDefault="00B645EB" w:rsidP="00F0423E">
            <w:pPr>
              <w:autoSpaceDE w:val="0"/>
              <w:autoSpaceDN w:val="0"/>
              <w:adjustRightInd w:val="0"/>
              <w:outlineLvl w:val="1"/>
            </w:pPr>
            <w:r w:rsidRPr="00B645EB">
              <w:t>Приложение № 2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 xml:space="preserve">к Постановлению Администрации 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>Шилинского сельсовета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  <w:outlineLvl w:val="1"/>
            </w:pPr>
            <w:r w:rsidRPr="00B645EB">
              <w:t>от 02.06.2023 № 54-п</w:t>
            </w:r>
          </w:p>
        </w:tc>
      </w:tr>
    </w:tbl>
    <w:p w:rsidR="00B645EB" w:rsidRPr="00B645EB" w:rsidRDefault="00B645EB" w:rsidP="00B645EB">
      <w:pPr>
        <w:autoSpaceDE w:val="0"/>
        <w:autoSpaceDN w:val="0"/>
        <w:adjustRightInd w:val="0"/>
        <w:jc w:val="right"/>
        <w:outlineLvl w:val="1"/>
      </w:pPr>
    </w:p>
    <w:p w:rsidR="00B645EB" w:rsidRPr="00B645EB" w:rsidRDefault="00B645EB" w:rsidP="00B645EB">
      <w:pPr>
        <w:autoSpaceDE w:val="0"/>
        <w:autoSpaceDN w:val="0"/>
        <w:adjustRightInd w:val="0"/>
        <w:jc w:val="center"/>
      </w:pPr>
      <w:r w:rsidRPr="00B645EB">
        <w:t>МИНИМАЛЬНЫЕ РАЗМЕРЫ ОКЛАДОВ</w:t>
      </w:r>
    </w:p>
    <w:p w:rsidR="00B645EB" w:rsidRPr="00B645EB" w:rsidRDefault="00B645EB" w:rsidP="00B645EB">
      <w:pPr>
        <w:autoSpaceDE w:val="0"/>
        <w:autoSpaceDN w:val="0"/>
        <w:adjustRightInd w:val="0"/>
        <w:jc w:val="center"/>
      </w:pPr>
      <w:r w:rsidRPr="00B645EB">
        <w:t>(ДОЛЖНОСТНЫХ ОКЛАДОВ), СТАВОК ЗАРАБОТНОЙ ПЛАТЫ РАБОТНИКОВ,</w:t>
      </w:r>
    </w:p>
    <w:p w:rsidR="00B645EB" w:rsidRPr="00B645EB" w:rsidRDefault="00B645EB" w:rsidP="00B645EB">
      <w:pPr>
        <w:autoSpaceDE w:val="0"/>
        <w:autoSpaceDN w:val="0"/>
        <w:adjustRightInd w:val="0"/>
        <w:jc w:val="center"/>
      </w:pPr>
      <w:r w:rsidRPr="00B645EB">
        <w:t>ОСУЩЕСТВЛЯЮЩИХ ПРОФЕССИОНАЛЬНУЮ ДЕЯТЕЛЬНОСТЬ</w:t>
      </w:r>
    </w:p>
    <w:p w:rsidR="00B645EB" w:rsidRPr="00B645EB" w:rsidRDefault="00B645EB" w:rsidP="00B645EB">
      <w:pPr>
        <w:autoSpaceDE w:val="0"/>
        <w:autoSpaceDN w:val="0"/>
        <w:adjustRightInd w:val="0"/>
        <w:jc w:val="center"/>
      </w:pPr>
      <w:r w:rsidRPr="00B645EB">
        <w:t>ПО ПРОФЕССИЯМ РАБОЧИХ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0"/>
        <w:gridCol w:w="2880"/>
      </w:tblGrid>
      <w:tr w:rsidR="00B645EB" w:rsidRPr="00B645EB" w:rsidTr="00F0423E">
        <w:trPr>
          <w:trHeight w:val="80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             Квалификационные уровни        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    Размер оклада     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>(должностного оклада),</w:t>
            </w:r>
          </w:p>
          <w:p w:rsidR="00B645EB" w:rsidRPr="00B645EB" w:rsidRDefault="00B645EB" w:rsidP="00F0423E">
            <w:pPr>
              <w:autoSpaceDE w:val="0"/>
              <w:autoSpaceDN w:val="0"/>
              <w:adjustRightInd w:val="0"/>
            </w:pPr>
            <w:r w:rsidRPr="00B645EB">
              <w:t xml:space="preserve">  ставки заработной   </w:t>
            </w:r>
          </w:p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     платы, руб.      </w:t>
            </w:r>
          </w:p>
        </w:tc>
      </w:tr>
      <w:tr w:rsidR="00B645EB" w:rsidRPr="00B645EB" w:rsidTr="00F0423E"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</w:rPr>
            </w:pPr>
            <w:r w:rsidRPr="00B645EB">
              <w:t xml:space="preserve">                  ПКГ профессии рабочих первого уровня                   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1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3481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2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rPr>
                <w:rFonts w:eastAsia="Arial Unicode MS"/>
                <w:kern w:val="2"/>
              </w:rPr>
              <w:t>3649</w:t>
            </w:r>
          </w:p>
        </w:tc>
      </w:tr>
      <w:tr w:rsidR="00B645EB" w:rsidRPr="00B645EB" w:rsidTr="00F0423E"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</w:rPr>
            </w:pPr>
            <w:r w:rsidRPr="00B645EB">
              <w:lastRenderedPageBreak/>
              <w:t xml:space="preserve">                  ПКГ профессии рабочих второго уровня                   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1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t>4053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2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t>4943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3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t>5431</w:t>
            </w:r>
          </w:p>
        </w:tc>
      </w:tr>
      <w:tr w:rsidR="00B645EB" w:rsidRPr="00B645EB" w:rsidTr="00F0423E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</w:rPr>
            </w:pPr>
            <w:r w:rsidRPr="00B645EB">
              <w:t xml:space="preserve">4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5EB" w:rsidRPr="00B645EB" w:rsidRDefault="00B645EB" w:rsidP="00F04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</w:rPr>
            </w:pPr>
            <w:r w:rsidRPr="00B645EB">
              <w:t>6542</w:t>
            </w:r>
          </w:p>
        </w:tc>
      </w:tr>
    </w:tbl>
    <w:p w:rsidR="00B645EB" w:rsidRPr="00B645EB" w:rsidRDefault="00B645EB" w:rsidP="00B645EB">
      <w:pPr>
        <w:jc w:val="both"/>
      </w:pPr>
    </w:p>
    <w:p w:rsidR="00B645EB" w:rsidRPr="00B645EB" w:rsidRDefault="00B645EB" w:rsidP="00B645EB">
      <w:pPr>
        <w:jc w:val="center"/>
        <w:rPr>
          <w:color w:val="FFFFFF"/>
        </w:rPr>
      </w:pPr>
      <w:r w:rsidRPr="00B645EB">
        <w:rPr>
          <w:noProof/>
          <w:color w:val="FFFFFF"/>
        </w:rPr>
        <w:drawing>
          <wp:inline distT="0" distB="0" distL="0" distR="0">
            <wp:extent cx="695325" cy="723900"/>
            <wp:effectExtent l="19050" t="0" r="9525" b="0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B645EB" w:rsidRPr="00B645EB" w:rsidRDefault="00B645EB" w:rsidP="00B645EB">
      <w:pPr>
        <w:jc w:val="center"/>
      </w:pPr>
    </w:p>
    <w:p w:rsidR="00B645EB" w:rsidRPr="00B645EB" w:rsidRDefault="00B645EB" w:rsidP="00B645EB">
      <w:pPr>
        <w:jc w:val="center"/>
      </w:pPr>
      <w:r w:rsidRPr="00B645EB">
        <w:t>РЕШЕНИЕ</w:t>
      </w:r>
    </w:p>
    <w:p w:rsidR="00B645EB" w:rsidRPr="00B645EB" w:rsidRDefault="00B645EB" w:rsidP="00B645E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645EB">
        <w:rPr>
          <w:rFonts w:ascii="Times New Roman" w:hAnsi="Times New Roman" w:cs="Times New Roman"/>
          <w:b w:val="0"/>
          <w:sz w:val="24"/>
          <w:szCs w:val="24"/>
        </w:rPr>
        <w:t xml:space="preserve">02 июня 2023 года                                  с.Шила                    </w:t>
      </w:r>
      <w:r w:rsidRPr="00B645E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6-31-1</w:t>
      </w:r>
    </w:p>
    <w:p w:rsidR="00B645EB" w:rsidRPr="00B645EB" w:rsidRDefault="00B645EB" w:rsidP="00B645EB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B645E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признании недвижимого имущества</w:t>
      </w:r>
    </w:p>
    <w:p w:rsidR="00B645EB" w:rsidRPr="00B645EB" w:rsidRDefault="00B645EB" w:rsidP="00B645EB">
      <w:r w:rsidRPr="00B645EB">
        <w:t xml:space="preserve">бесхозяйным 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 xml:space="preserve">В соответствии с Гражданским кодексом Российской Федерации, Приказом Министерства экономического развития РФ от 10 декабря 2015 года №931 «Об установлении порядка принятия на учет бесхозяйных недвижимых вещей»,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B645EB">
          <w:t>Устав</w:t>
        </w:r>
      </w:hyperlink>
      <w:r w:rsidRPr="00B645EB">
        <w:t xml:space="preserve">ом Шилинского сельсовета Сухобузимского района Красноярского края, Шилинский сельский Совет депутатов </w:t>
      </w:r>
      <w:r w:rsidRPr="00B645EB">
        <w:rPr>
          <w:b/>
        </w:rPr>
        <w:t>РЕШИЛ</w:t>
      </w:r>
      <w:r w:rsidRPr="00B645EB">
        <w:t>: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1.Признать бесхозяйным объект недвижимого имущества сооружение, расположенное по адресу: Российская Федерация, Красноярский край, Сухобузимский район, д.Шошкино, ул.Зеленая, 16А.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2.Поставить на учет в Управлении федеральной службы государственной регистрации, кадастра и картографии данный бесхозяйный объект недвижимого имущества.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3. Контроль за исполнением настоящего решения возложить на комиссию по правовым и экономическим вопросам на председателя Герасименко О.А.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4. Настоящее Решение вступает в силу со дня официального опубликования в «Вестнике органов местного самоуправления Шилинского сельсовета».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645EB" w:rsidRPr="00B645EB" w:rsidTr="00F042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>Председатель Шилинского</w:t>
            </w:r>
          </w:p>
          <w:p w:rsidR="00B645EB" w:rsidRPr="00B645EB" w:rsidRDefault="00B645EB" w:rsidP="00F0423E">
            <w:r w:rsidRPr="00B645EB">
              <w:t>сельского Совета депутатов</w:t>
            </w:r>
          </w:p>
          <w:p w:rsidR="00B645EB" w:rsidRPr="00B645EB" w:rsidRDefault="00B645EB" w:rsidP="00F0423E">
            <w:r w:rsidRPr="00B645EB">
              <w:t>___________Т.А.Карпова</w:t>
            </w:r>
          </w:p>
          <w:p w:rsidR="00B645EB" w:rsidRPr="00B645EB" w:rsidRDefault="00B645EB" w:rsidP="00F0423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 xml:space="preserve">Глава </w:t>
            </w:r>
          </w:p>
          <w:p w:rsidR="00B645EB" w:rsidRPr="00B645EB" w:rsidRDefault="00B645EB" w:rsidP="00F0423E">
            <w:r w:rsidRPr="00B645EB">
              <w:t xml:space="preserve">Шилинского сельсовета </w:t>
            </w:r>
          </w:p>
          <w:p w:rsidR="00B645EB" w:rsidRPr="00B645EB" w:rsidRDefault="00B645EB" w:rsidP="00F0423E">
            <w:r w:rsidRPr="00B645EB">
              <w:t>_____________Е.М.Шпирук</w:t>
            </w:r>
          </w:p>
        </w:tc>
      </w:tr>
    </w:tbl>
    <w:p w:rsidR="00B645EB" w:rsidRPr="00B645EB" w:rsidRDefault="00B645EB" w:rsidP="00B645EB">
      <w:pPr>
        <w:jc w:val="center"/>
        <w:rPr>
          <w:color w:val="FFFFFF"/>
        </w:rPr>
      </w:pPr>
      <w:r w:rsidRPr="00B645EB">
        <w:rPr>
          <w:noProof/>
          <w:color w:val="FFFFFF"/>
        </w:rPr>
        <w:drawing>
          <wp:inline distT="0" distB="0" distL="0" distR="0">
            <wp:extent cx="695325" cy="723900"/>
            <wp:effectExtent l="19050" t="0" r="9525" b="0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B645EB" w:rsidRPr="00B645EB" w:rsidRDefault="00B645EB" w:rsidP="00B645EB">
      <w:pPr>
        <w:jc w:val="center"/>
      </w:pPr>
    </w:p>
    <w:p w:rsidR="00B645EB" w:rsidRPr="00B645EB" w:rsidRDefault="00B645EB" w:rsidP="00B645EB">
      <w:pPr>
        <w:jc w:val="center"/>
      </w:pPr>
      <w:r w:rsidRPr="00B645EB">
        <w:t>РЕШЕНИЕ</w:t>
      </w:r>
    </w:p>
    <w:p w:rsidR="00B645EB" w:rsidRPr="00B645EB" w:rsidRDefault="00B645EB" w:rsidP="00B645E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645EB">
        <w:rPr>
          <w:rFonts w:ascii="Times New Roman" w:hAnsi="Times New Roman" w:cs="Times New Roman"/>
          <w:b w:val="0"/>
          <w:sz w:val="24"/>
          <w:szCs w:val="24"/>
        </w:rPr>
        <w:t xml:space="preserve">02 июня 2023 года                                  с.Шила                    </w:t>
      </w:r>
      <w:r w:rsidRPr="00B645E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6-31-2</w:t>
      </w:r>
    </w:p>
    <w:p w:rsidR="00B645EB" w:rsidRPr="00B645EB" w:rsidRDefault="00B645EB" w:rsidP="00B645EB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B645E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признании недвижимого имущества</w:t>
      </w:r>
    </w:p>
    <w:p w:rsidR="00B645EB" w:rsidRPr="00B645EB" w:rsidRDefault="00B645EB" w:rsidP="00B645EB">
      <w:r w:rsidRPr="00B645EB">
        <w:t xml:space="preserve">бесхозяйным 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 xml:space="preserve">В соответствии с Гражданским кодексом Российской Федерации, Приказом Министерства экономического развития РФ от 10 декабря 2015 года №931 «Об </w:t>
      </w:r>
      <w:r w:rsidRPr="00B645EB">
        <w:lastRenderedPageBreak/>
        <w:t xml:space="preserve">установлении порядка принятия на учет бесхозяйных недвижимых вещей»,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Pr="00B645EB">
          <w:t>Устав</w:t>
        </w:r>
      </w:hyperlink>
      <w:r w:rsidRPr="00B645EB">
        <w:t xml:space="preserve">ом Шилинского сельсовета Сухобузимского района Красноярского края, Шилинский сельский Совет депутатов </w:t>
      </w:r>
      <w:r w:rsidRPr="00B645EB">
        <w:rPr>
          <w:b/>
        </w:rPr>
        <w:t>РЕШИЛ</w:t>
      </w:r>
      <w:r w:rsidRPr="00B645EB">
        <w:t>: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1.Признать бесхозяйным объект недвижимого имущества сооружение, расположенное по адресу: Российская Федерация, Красноярский край, Сухобузимский район, с.Шила, ул.Ленина, 75А.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2.Поставить на учет в Управлении федеральной службы государственной регистрации, кадастра и картографии данный бесхозяйный объект недвижимого имущества.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3. Контроль за исполнением настоящего решения возложить на комиссию по правовым и экономическим вопросам на председателя Герасименко О.А.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4. Настоящее Решение вступает в силу со дня официального опубликования в «Вестнике органов местного самоуправления Шилинского сельсовета».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645EB" w:rsidRPr="00B645EB" w:rsidTr="00F042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>Председатель Шилинского</w:t>
            </w:r>
          </w:p>
          <w:p w:rsidR="00B645EB" w:rsidRPr="00B645EB" w:rsidRDefault="00B645EB" w:rsidP="00F0423E">
            <w:r w:rsidRPr="00B645EB">
              <w:t>сельского Совета депутатов</w:t>
            </w:r>
          </w:p>
          <w:p w:rsidR="00B645EB" w:rsidRPr="00B645EB" w:rsidRDefault="00B645EB" w:rsidP="00F0423E">
            <w:r w:rsidRPr="00B645EB">
              <w:t>___________Т.А.Карпова</w:t>
            </w:r>
          </w:p>
          <w:p w:rsidR="00B645EB" w:rsidRPr="00B645EB" w:rsidRDefault="00B645EB" w:rsidP="00F0423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 xml:space="preserve">Глава </w:t>
            </w:r>
          </w:p>
          <w:p w:rsidR="00B645EB" w:rsidRPr="00B645EB" w:rsidRDefault="00B645EB" w:rsidP="00F0423E">
            <w:r w:rsidRPr="00B645EB">
              <w:t xml:space="preserve">Шилинского сельсовета </w:t>
            </w:r>
          </w:p>
          <w:p w:rsidR="00B645EB" w:rsidRPr="00B645EB" w:rsidRDefault="00B645EB" w:rsidP="00F0423E">
            <w:r w:rsidRPr="00B645EB">
              <w:t>_____________Е.М.Шпирук</w:t>
            </w:r>
          </w:p>
        </w:tc>
      </w:tr>
    </w:tbl>
    <w:p w:rsidR="00B645EB" w:rsidRPr="00B645EB" w:rsidRDefault="00B645EB" w:rsidP="00B645EB"/>
    <w:p w:rsidR="00B645EB" w:rsidRPr="00B645EB" w:rsidRDefault="00B645EB" w:rsidP="00B645EB">
      <w:pPr>
        <w:jc w:val="center"/>
        <w:rPr>
          <w:color w:val="FFFFFF"/>
        </w:rPr>
      </w:pPr>
      <w:r w:rsidRPr="00B645EB">
        <w:rPr>
          <w:noProof/>
          <w:color w:val="FFFFFF"/>
        </w:rPr>
        <w:drawing>
          <wp:inline distT="0" distB="0" distL="0" distR="0">
            <wp:extent cx="695325" cy="723900"/>
            <wp:effectExtent l="19050" t="0" r="9525" b="0"/>
            <wp:docPr id="6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B645EB" w:rsidRPr="00B645EB" w:rsidRDefault="00B645EB" w:rsidP="00B645EB">
      <w:pPr>
        <w:jc w:val="center"/>
      </w:pPr>
    </w:p>
    <w:p w:rsidR="00B645EB" w:rsidRPr="00B645EB" w:rsidRDefault="00B645EB" w:rsidP="00B645EB">
      <w:pPr>
        <w:jc w:val="center"/>
      </w:pPr>
      <w:r w:rsidRPr="00B645EB">
        <w:t>РЕШЕНИЕ</w:t>
      </w:r>
    </w:p>
    <w:p w:rsidR="00B645EB" w:rsidRPr="00B645EB" w:rsidRDefault="00B645EB" w:rsidP="00B645E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645EB">
        <w:rPr>
          <w:rFonts w:ascii="Times New Roman" w:hAnsi="Times New Roman" w:cs="Times New Roman"/>
          <w:b w:val="0"/>
          <w:sz w:val="24"/>
          <w:szCs w:val="24"/>
        </w:rPr>
        <w:t xml:space="preserve">02 июня 2023 года                                  с.Шила                    </w:t>
      </w:r>
      <w:r w:rsidRPr="00B645E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6-31-3</w:t>
      </w:r>
    </w:p>
    <w:p w:rsidR="00B645EB" w:rsidRPr="00B645EB" w:rsidRDefault="00B645EB" w:rsidP="00B645EB">
      <w:pPr>
        <w:ind w:firstLine="567"/>
        <w:jc w:val="both"/>
        <w:rPr>
          <w:bCs/>
          <w:kern w:val="32"/>
        </w:rPr>
      </w:pPr>
    </w:p>
    <w:p w:rsidR="00B645EB" w:rsidRPr="00B645EB" w:rsidRDefault="00B645EB" w:rsidP="00B645EB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B645E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признании недвижимого имущества</w:t>
      </w:r>
    </w:p>
    <w:p w:rsidR="00B645EB" w:rsidRPr="00B645EB" w:rsidRDefault="00B645EB" w:rsidP="00B645EB">
      <w:r w:rsidRPr="00B645EB">
        <w:t xml:space="preserve">бесхозяйным 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 xml:space="preserve">В соответствии с Гражданским кодексом Российской Федерации, Приказом Министерства экономического развития РФ от 10 декабря 2015 года №931 «Об установлении порядка принятия на учет бесхозяйных недвижимых вещей»,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Pr="00B645EB">
          <w:t>Устав</w:t>
        </w:r>
      </w:hyperlink>
      <w:r w:rsidRPr="00B645EB">
        <w:t xml:space="preserve">ом Шилинского сельсовета Сухобузимского района Красноярского края, Шилинский сельский Совет депутатов </w:t>
      </w:r>
      <w:r w:rsidRPr="00B645EB">
        <w:rPr>
          <w:b/>
        </w:rPr>
        <w:t>РЕШИЛ</w:t>
      </w:r>
      <w:r w:rsidRPr="00B645EB">
        <w:t>: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1.Признать бесхозяйным объект недвижимого имущества сооружение, расположенное по адресу: Российская Федерация, Красноярский край, Сухобузимский район, д.Шестакова, ул.Центральная, 3А.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2.Поставить на учет в Управлении федеральной службы государственной регистрации, кадастра и картографии данный бесхозяйный объект недвижимого имущества.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3. Контроль за исполнением настоящего решения возложить на комиссию по правовым и экономическим вопросам на председателя Герасименко О.А.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4. Настоящее Решение вступает в силу со дня официального опубликования в «Вестнике органов местного самоуправления Шилинского сельсовета».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645EB" w:rsidRPr="00B645EB" w:rsidTr="00F042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>Председатель Шилинского</w:t>
            </w:r>
          </w:p>
          <w:p w:rsidR="00B645EB" w:rsidRPr="00B645EB" w:rsidRDefault="00B645EB" w:rsidP="00F0423E">
            <w:r w:rsidRPr="00B645EB">
              <w:t>сельского Совета депутатов</w:t>
            </w:r>
          </w:p>
          <w:p w:rsidR="00B645EB" w:rsidRPr="00B645EB" w:rsidRDefault="00B645EB" w:rsidP="00F0423E">
            <w:r w:rsidRPr="00B645EB">
              <w:t>___________Т.А.Карпова</w:t>
            </w:r>
          </w:p>
          <w:p w:rsidR="00B645EB" w:rsidRPr="00B645EB" w:rsidRDefault="00B645EB" w:rsidP="00F0423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lastRenderedPageBreak/>
              <w:t xml:space="preserve">Глава </w:t>
            </w:r>
          </w:p>
          <w:p w:rsidR="00B645EB" w:rsidRPr="00B645EB" w:rsidRDefault="00B645EB" w:rsidP="00F0423E">
            <w:r w:rsidRPr="00B645EB">
              <w:t xml:space="preserve">Шилинского сельсовета </w:t>
            </w:r>
          </w:p>
          <w:p w:rsidR="00B645EB" w:rsidRPr="00B645EB" w:rsidRDefault="00B645EB" w:rsidP="00F0423E">
            <w:r w:rsidRPr="00B645EB">
              <w:t>_____________Е.М.Шпирук</w:t>
            </w:r>
          </w:p>
        </w:tc>
      </w:tr>
    </w:tbl>
    <w:p w:rsidR="00B645EB" w:rsidRPr="00B645EB" w:rsidRDefault="00B645EB" w:rsidP="00B645EB">
      <w:pPr>
        <w:jc w:val="center"/>
        <w:rPr>
          <w:color w:val="FFFFFF"/>
        </w:rPr>
      </w:pPr>
      <w:r w:rsidRPr="00B645EB">
        <w:rPr>
          <w:noProof/>
          <w:color w:val="FFFFFF"/>
        </w:rPr>
        <w:lastRenderedPageBreak/>
        <w:drawing>
          <wp:inline distT="0" distB="0" distL="0" distR="0">
            <wp:extent cx="695325" cy="723900"/>
            <wp:effectExtent l="19050" t="0" r="9525" b="0"/>
            <wp:docPr id="7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B645EB" w:rsidRPr="00B645EB" w:rsidRDefault="00B645EB" w:rsidP="00B645EB">
      <w:pPr>
        <w:jc w:val="center"/>
      </w:pPr>
    </w:p>
    <w:p w:rsidR="00B645EB" w:rsidRPr="00B645EB" w:rsidRDefault="00B645EB" w:rsidP="00B645EB">
      <w:pPr>
        <w:jc w:val="center"/>
      </w:pPr>
      <w:r w:rsidRPr="00B645EB">
        <w:t>РЕШЕНИЕ</w:t>
      </w:r>
    </w:p>
    <w:p w:rsidR="00B645EB" w:rsidRPr="00B645EB" w:rsidRDefault="00B645EB" w:rsidP="00B645E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645EB">
        <w:rPr>
          <w:rFonts w:ascii="Times New Roman" w:hAnsi="Times New Roman" w:cs="Times New Roman"/>
          <w:b w:val="0"/>
          <w:sz w:val="24"/>
          <w:szCs w:val="24"/>
        </w:rPr>
        <w:t xml:space="preserve">02 июня 2023 года                                  с.Шила                    </w:t>
      </w:r>
      <w:r w:rsidRPr="00B645E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6-31-4</w:t>
      </w:r>
    </w:p>
    <w:p w:rsidR="00B645EB" w:rsidRPr="00B645EB" w:rsidRDefault="00B645EB" w:rsidP="00B645EB">
      <w:pPr>
        <w:ind w:firstLine="567"/>
        <w:jc w:val="both"/>
        <w:rPr>
          <w:bCs/>
          <w:kern w:val="32"/>
        </w:rPr>
      </w:pPr>
    </w:p>
    <w:p w:rsidR="00B645EB" w:rsidRPr="00B645EB" w:rsidRDefault="00B645EB" w:rsidP="00B645EB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B645E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признании недвижимого имущества</w:t>
      </w:r>
    </w:p>
    <w:p w:rsidR="00B645EB" w:rsidRPr="00B645EB" w:rsidRDefault="00B645EB" w:rsidP="00B645EB">
      <w:r w:rsidRPr="00B645EB">
        <w:t xml:space="preserve">бесхозяйным 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 xml:space="preserve">В соответствии с Гражданским кодексом Российской Федерации, Приказом Министерства экономического развития РФ от 10 декабря 2015 года №931 «Об установлении порядка принятия на учет бесхозяйных недвижимых вещей», Федеральным законом от 06.10.2003 № 131-ФЗ «Об общих принципах организации местного самоуправления в Российской Федерации», </w:t>
      </w:r>
      <w:hyperlink r:id="rId12" w:history="1">
        <w:r w:rsidRPr="00B645EB">
          <w:t>Устав</w:t>
        </w:r>
      </w:hyperlink>
      <w:r w:rsidRPr="00B645EB">
        <w:t xml:space="preserve">ом Шилинского сельсовета Сухобузимского района Красноярского края, Шилинский сельский Совет депутатов </w:t>
      </w:r>
      <w:r w:rsidRPr="00B645EB">
        <w:rPr>
          <w:b/>
        </w:rPr>
        <w:t>РЕШИЛ</w:t>
      </w:r>
      <w:r w:rsidRPr="00B645EB">
        <w:t>: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1.Признать бесхозяйным объект недвижимого имущества сооружение, расположенное по адресу: Российская Федерация, Красноярский край, Сухобузимский район, с.Новотроицкое, ул.Ленина, 13А.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2.Поставить на учет в Управлении федеральной службы государственной регистрации, кадастра и картографии данный бесхозяйный объект недвижимого имущества.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3. Контроль за исполнением настоящего решения возложить на комиссию по правовым и экономическим вопросам на председателя Герасименко О.А.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4. Настоящее Решение вступает в силу со дня официального опубликования в «Вестнике органов местного самоуправления Шилинского сельсовета».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645EB" w:rsidRPr="00B645EB" w:rsidTr="00F042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>Председатель Шилинского</w:t>
            </w:r>
          </w:p>
          <w:p w:rsidR="00B645EB" w:rsidRPr="00B645EB" w:rsidRDefault="00B645EB" w:rsidP="00F0423E">
            <w:r w:rsidRPr="00B645EB">
              <w:t>сельского Совета депутатов</w:t>
            </w:r>
          </w:p>
          <w:p w:rsidR="00B645EB" w:rsidRPr="00B645EB" w:rsidRDefault="00B645EB" w:rsidP="00F0423E">
            <w:r w:rsidRPr="00B645EB">
              <w:t>___________Т.А.Карпова</w:t>
            </w:r>
          </w:p>
          <w:p w:rsidR="00B645EB" w:rsidRPr="00B645EB" w:rsidRDefault="00B645EB" w:rsidP="00F0423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 xml:space="preserve">Глава </w:t>
            </w:r>
          </w:p>
          <w:p w:rsidR="00B645EB" w:rsidRPr="00B645EB" w:rsidRDefault="00B645EB" w:rsidP="00F0423E">
            <w:r w:rsidRPr="00B645EB">
              <w:t xml:space="preserve">Шилинского сельсовета </w:t>
            </w:r>
          </w:p>
          <w:p w:rsidR="00B645EB" w:rsidRPr="00B645EB" w:rsidRDefault="00B645EB" w:rsidP="00F0423E">
            <w:r w:rsidRPr="00B645EB">
              <w:t>_____________Е.М.Шпирук</w:t>
            </w:r>
          </w:p>
        </w:tc>
      </w:tr>
    </w:tbl>
    <w:p w:rsidR="00B645EB" w:rsidRPr="00B645EB" w:rsidRDefault="00B645EB" w:rsidP="00B645EB"/>
    <w:p w:rsidR="00B645EB" w:rsidRPr="00B645EB" w:rsidRDefault="00B645EB" w:rsidP="00B645EB">
      <w:pPr>
        <w:jc w:val="center"/>
        <w:rPr>
          <w:color w:val="FFFFFF"/>
        </w:rPr>
      </w:pPr>
      <w:r w:rsidRPr="00B645EB">
        <w:rPr>
          <w:noProof/>
          <w:color w:val="FFFFFF"/>
        </w:rPr>
        <w:drawing>
          <wp:inline distT="0" distB="0" distL="0" distR="0">
            <wp:extent cx="695325" cy="723900"/>
            <wp:effectExtent l="19050" t="0" r="9525" b="0"/>
            <wp:docPr id="8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B645EB" w:rsidRPr="00B645EB" w:rsidRDefault="00B645EB" w:rsidP="00B645E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B645EB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B645EB" w:rsidRPr="00B645EB" w:rsidRDefault="00B645EB" w:rsidP="00B645EB">
      <w:pPr>
        <w:jc w:val="center"/>
      </w:pPr>
    </w:p>
    <w:p w:rsidR="00B645EB" w:rsidRPr="00B645EB" w:rsidRDefault="00B645EB" w:rsidP="00B645EB">
      <w:pPr>
        <w:jc w:val="center"/>
      </w:pPr>
      <w:r w:rsidRPr="00B645EB">
        <w:t>РЕШЕНИЕ</w:t>
      </w:r>
    </w:p>
    <w:p w:rsidR="00B645EB" w:rsidRPr="00B645EB" w:rsidRDefault="00B645EB" w:rsidP="00B645E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645EB">
        <w:rPr>
          <w:rFonts w:ascii="Times New Roman" w:hAnsi="Times New Roman" w:cs="Times New Roman"/>
          <w:b w:val="0"/>
          <w:sz w:val="24"/>
          <w:szCs w:val="24"/>
        </w:rPr>
        <w:t xml:space="preserve">02 июня 2023 года                                  с.Шила                    </w:t>
      </w:r>
      <w:r w:rsidRPr="00B645E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6-31-5</w:t>
      </w:r>
    </w:p>
    <w:p w:rsidR="00B645EB" w:rsidRPr="00B645EB" w:rsidRDefault="00B645EB" w:rsidP="00B645EB">
      <w:pPr>
        <w:ind w:firstLine="567"/>
        <w:jc w:val="both"/>
        <w:rPr>
          <w:bCs/>
          <w:kern w:val="32"/>
        </w:rPr>
      </w:pPr>
    </w:p>
    <w:p w:rsidR="00B645EB" w:rsidRPr="00B645EB" w:rsidRDefault="00B645EB" w:rsidP="00B645EB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B645E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признании недвижимого имущества</w:t>
      </w:r>
    </w:p>
    <w:p w:rsidR="00B645EB" w:rsidRPr="00B645EB" w:rsidRDefault="00B645EB" w:rsidP="00B645EB">
      <w:r w:rsidRPr="00B645EB">
        <w:t xml:space="preserve">бесхозяйным 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 xml:space="preserve">В соответствии с Гражданским кодексом Российской Федерации, Приказом Министерства экономического развития РФ от 10 декабря 2015 года №931 «Об установлении порядка принятия на учет бесхозяйных недвижимых вещей», Федеральным законом от 06.10.2003 № 131-ФЗ «Об общих принципах организации местного самоуправления в Российской Федерации», </w:t>
      </w:r>
      <w:hyperlink r:id="rId13" w:history="1">
        <w:r w:rsidRPr="00B645EB">
          <w:t>Устав</w:t>
        </w:r>
      </w:hyperlink>
      <w:r w:rsidRPr="00B645EB">
        <w:t xml:space="preserve">ом Шилинского сельсовета </w:t>
      </w:r>
      <w:r w:rsidRPr="00B645EB">
        <w:lastRenderedPageBreak/>
        <w:t xml:space="preserve">Сухобузимского района Красноярского края, Шилинский сельский Совет депутатов </w:t>
      </w:r>
      <w:r w:rsidRPr="00B645EB">
        <w:rPr>
          <w:b/>
        </w:rPr>
        <w:t>РЕШИЛ</w:t>
      </w:r>
      <w:r w:rsidRPr="00B645EB">
        <w:t>: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1.Признать бесхозяйным объект недвижимого имущества сооружение, расположенное по адресу: Российская Федерация, Красноярский край, Сухобузимский район, д.Ковригино, ул.Ленина, 18А.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2.Поставить на учет в Управлении федеральной службы государственной регистрации, кадастра и картографии данный бесхозяйный объект недвижимого имущества.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3. Контроль за исполнением настоящего решения возложить на комиссию по правовым и экономическим вопросам на председателя Герасименко О.А.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  <w:r w:rsidRPr="00B645EB">
        <w:t>4. Настоящее Решение вступает в силу со дня официального опубликования в «Вестнике органов местного самоуправления Шилинского сельсовета».</w:t>
      </w:r>
    </w:p>
    <w:p w:rsidR="00B645EB" w:rsidRPr="00B645EB" w:rsidRDefault="00B645EB" w:rsidP="00B645EB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645EB" w:rsidRPr="00B645EB" w:rsidTr="00F042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>Председатель Шилинского</w:t>
            </w:r>
          </w:p>
          <w:p w:rsidR="00B645EB" w:rsidRPr="00B645EB" w:rsidRDefault="00B645EB" w:rsidP="00F0423E">
            <w:r w:rsidRPr="00B645EB">
              <w:t>сельского Совета депутатов</w:t>
            </w:r>
          </w:p>
          <w:p w:rsidR="00B645EB" w:rsidRPr="00B645EB" w:rsidRDefault="00B645EB" w:rsidP="00F0423E">
            <w:r w:rsidRPr="00B645EB">
              <w:t>___________Т.А.Карпова</w:t>
            </w:r>
          </w:p>
          <w:p w:rsidR="00B645EB" w:rsidRPr="00B645EB" w:rsidRDefault="00B645EB" w:rsidP="00F0423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 xml:space="preserve">Глава </w:t>
            </w:r>
          </w:p>
          <w:p w:rsidR="00B645EB" w:rsidRPr="00B645EB" w:rsidRDefault="00B645EB" w:rsidP="00F0423E">
            <w:r w:rsidRPr="00B645EB">
              <w:t xml:space="preserve">Шилинского сельсовета </w:t>
            </w:r>
          </w:p>
          <w:p w:rsidR="00B645EB" w:rsidRPr="00B645EB" w:rsidRDefault="00B645EB" w:rsidP="00F0423E">
            <w:r w:rsidRPr="00B645EB">
              <w:t>_____________Е.М.Шпирук</w:t>
            </w:r>
          </w:p>
        </w:tc>
      </w:tr>
    </w:tbl>
    <w:p w:rsidR="00B645EB" w:rsidRPr="00B645EB" w:rsidRDefault="00B645EB" w:rsidP="00B645EB"/>
    <w:p w:rsidR="00B645EB" w:rsidRPr="00B645EB" w:rsidRDefault="00B645EB" w:rsidP="00B645EB">
      <w:pPr>
        <w:jc w:val="center"/>
        <w:rPr>
          <w:color w:val="FFFFFF"/>
        </w:rPr>
      </w:pPr>
      <w:r w:rsidRPr="00B645EB">
        <w:rPr>
          <w:noProof/>
          <w:color w:val="FFFFFF"/>
        </w:rPr>
        <w:drawing>
          <wp:inline distT="0" distB="0" distL="0" distR="0">
            <wp:extent cx="699770" cy="826770"/>
            <wp:effectExtent l="19050" t="0" r="5080" b="0"/>
            <wp:docPr id="9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EB" w:rsidRPr="00B645EB" w:rsidRDefault="00B645EB" w:rsidP="00B645EB">
      <w:pPr>
        <w:pStyle w:val="af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645EB">
        <w:rPr>
          <w:rFonts w:ascii="Times New Roman" w:hAnsi="Times New Roman" w:cs="Times New Roman"/>
          <w:sz w:val="24"/>
          <w:szCs w:val="24"/>
        </w:rPr>
        <w:t>КРАСНОЯРСКИЙ КРАЙ СУХОБУЗИМСКИЙ РАЙОН</w:t>
      </w:r>
    </w:p>
    <w:p w:rsidR="00B645EB" w:rsidRPr="00B645EB" w:rsidRDefault="00B645EB" w:rsidP="00B645EB">
      <w:pPr>
        <w:pStyle w:val="af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645EB">
        <w:rPr>
          <w:rFonts w:ascii="Times New Roman" w:hAnsi="Times New Roman" w:cs="Times New Roman"/>
          <w:sz w:val="24"/>
          <w:szCs w:val="24"/>
        </w:rPr>
        <w:t>ШИЛИНСКИЙ СЕЛЬСКИЙ СОВЕТ ДЕПУТАТОВ</w:t>
      </w:r>
    </w:p>
    <w:p w:rsidR="00B645EB" w:rsidRPr="00B645EB" w:rsidRDefault="00B645EB" w:rsidP="00B645EB">
      <w:pPr>
        <w:ind w:right="-1"/>
        <w:jc w:val="center"/>
      </w:pPr>
      <w:r w:rsidRPr="00B645EB">
        <w:t>РЕШЕНИЕ</w:t>
      </w:r>
    </w:p>
    <w:p w:rsidR="00B645EB" w:rsidRPr="00B645EB" w:rsidRDefault="00B645EB" w:rsidP="00B645EB">
      <w:pPr>
        <w:ind w:right="-1" w:firstLine="709"/>
        <w:jc w:val="center"/>
      </w:pPr>
    </w:p>
    <w:p w:rsidR="00B645EB" w:rsidRPr="00B645EB" w:rsidRDefault="00B645EB" w:rsidP="00B645EB">
      <w:pPr>
        <w:jc w:val="both"/>
        <w:rPr>
          <w:b/>
        </w:rPr>
      </w:pPr>
      <w:r w:rsidRPr="00B645EB">
        <w:t>02 июня 2023года                                  с.Шила</w:t>
      </w:r>
      <w:r w:rsidRPr="00B645EB">
        <w:rPr>
          <w:i/>
        </w:rPr>
        <w:t xml:space="preserve">              </w:t>
      </w:r>
      <w:r w:rsidRPr="00B645EB">
        <w:t xml:space="preserve">                              № 6-31-6</w:t>
      </w:r>
    </w:p>
    <w:p w:rsidR="00B645EB" w:rsidRPr="00B645EB" w:rsidRDefault="00B645EB" w:rsidP="00B645EB">
      <w:pPr>
        <w:jc w:val="both"/>
        <w:rPr>
          <w:b/>
        </w:rPr>
      </w:pPr>
    </w:p>
    <w:p w:rsidR="00B645EB" w:rsidRPr="00B645EB" w:rsidRDefault="00B645EB" w:rsidP="00B645EB">
      <w:pPr>
        <w:jc w:val="both"/>
      </w:pPr>
      <w:r w:rsidRPr="00B645EB">
        <w:t>О внесении изменений в Решение Шилинского</w:t>
      </w:r>
    </w:p>
    <w:p w:rsidR="00B645EB" w:rsidRPr="00B645EB" w:rsidRDefault="00B645EB" w:rsidP="00B645EB">
      <w:pPr>
        <w:jc w:val="both"/>
      </w:pPr>
      <w:r w:rsidRPr="00B645EB">
        <w:t xml:space="preserve">сельского Совета депутатов № 47-2 от 21.04.2020 г </w:t>
      </w:r>
    </w:p>
    <w:p w:rsidR="00B645EB" w:rsidRPr="00B645EB" w:rsidRDefault="00B645EB" w:rsidP="00B645EB">
      <w:pPr>
        <w:jc w:val="both"/>
      </w:pPr>
      <w:r w:rsidRPr="00B645EB">
        <w:t>«Об оплате труда депутатов, выборных должностных</w:t>
      </w:r>
    </w:p>
    <w:p w:rsidR="00B645EB" w:rsidRPr="00B645EB" w:rsidRDefault="00B645EB" w:rsidP="00B645EB">
      <w:pPr>
        <w:jc w:val="both"/>
      </w:pPr>
      <w:r w:rsidRPr="00B645EB">
        <w:t xml:space="preserve">лиц, осуществляющих свои полномочия на постоянной </w:t>
      </w:r>
    </w:p>
    <w:p w:rsidR="00B645EB" w:rsidRPr="00B645EB" w:rsidRDefault="00B645EB" w:rsidP="00B645EB">
      <w:pPr>
        <w:jc w:val="both"/>
      </w:pPr>
      <w:r w:rsidRPr="00B645EB">
        <w:t xml:space="preserve">основе, членов выборных органов местного </w:t>
      </w:r>
    </w:p>
    <w:p w:rsidR="00B645EB" w:rsidRPr="00B645EB" w:rsidRDefault="00B645EB" w:rsidP="00B645EB">
      <w:pPr>
        <w:jc w:val="both"/>
      </w:pPr>
      <w:r w:rsidRPr="00B645EB">
        <w:t>самоуправления и муниципальных служащих»</w:t>
      </w:r>
    </w:p>
    <w:p w:rsidR="00B645EB" w:rsidRPr="00B645EB" w:rsidRDefault="00B645EB" w:rsidP="00B645EB">
      <w:pPr>
        <w:ind w:firstLine="708"/>
        <w:jc w:val="both"/>
      </w:pPr>
      <w:r w:rsidRPr="00B645EB">
        <w:t>В соответствии с  постановлением Совета администрации Красноярского края от 29.12.2007 г. № 512-п «О нормативах формирования расходов на отплату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письмом Министерства финансов Красноярского края, от 25.04.2023 № 84-14-11/1495 «О подходах по повышению заработной платы в 2023 году», Шилинский сельский Совет депутатов РЕШИЛ:</w:t>
      </w:r>
    </w:p>
    <w:p w:rsidR="00B645EB" w:rsidRPr="00B645EB" w:rsidRDefault="00B645EB" w:rsidP="00B645EB">
      <w:pPr>
        <w:ind w:firstLine="708"/>
        <w:jc w:val="both"/>
      </w:pPr>
      <w:r w:rsidRPr="00B645EB">
        <w:t>1. Внести следующие изменения в Решение Шилинского сельского Совета депутатов № 47-2 от 21.04.2020 г.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служащих»;</w:t>
      </w:r>
    </w:p>
    <w:p w:rsidR="00B645EB" w:rsidRPr="00B645EB" w:rsidRDefault="00B645EB" w:rsidP="00B645EB">
      <w:pPr>
        <w:jc w:val="both"/>
      </w:pPr>
      <w:r w:rsidRPr="00B645EB">
        <w:t xml:space="preserve"> 1.1. Приложение №1 к Положению изложить в новой редакции, согласно приложению №1 к настоящему решению.</w:t>
      </w:r>
    </w:p>
    <w:p w:rsidR="00B645EB" w:rsidRPr="00B645EB" w:rsidRDefault="00B645EB" w:rsidP="00B645EB">
      <w:pPr>
        <w:jc w:val="both"/>
      </w:pPr>
      <w:r w:rsidRPr="00B645EB">
        <w:t xml:space="preserve"> 1.2. Приложение №2 к Положению изложить в новой редакции, согласно приложению №2 к настоящему решению.</w:t>
      </w:r>
    </w:p>
    <w:p w:rsidR="00B645EB" w:rsidRPr="00B645EB" w:rsidRDefault="00B645EB" w:rsidP="00B645EB">
      <w:pPr>
        <w:ind w:firstLine="708"/>
        <w:jc w:val="both"/>
      </w:pPr>
      <w:r w:rsidRPr="00B645EB">
        <w:t>2. Решение Шилинского сельского Совета депутатов от 19.04.2022 №6-18-1 считать утратившими силу.</w:t>
      </w:r>
    </w:p>
    <w:p w:rsidR="00B645EB" w:rsidRPr="00B645EB" w:rsidRDefault="00B645EB" w:rsidP="00B645EB">
      <w:pPr>
        <w:ind w:firstLine="708"/>
        <w:jc w:val="both"/>
      </w:pPr>
      <w:r w:rsidRPr="00B645EB">
        <w:lastRenderedPageBreak/>
        <w:t>3. Контроль за исполнением настоящего решения возложить на депутата Шилинского сельского Совета депутатов по правовым и экономическим  вопросам Герасименко О.А.;</w:t>
      </w:r>
    </w:p>
    <w:p w:rsidR="00B645EB" w:rsidRPr="00B645EB" w:rsidRDefault="00B645EB" w:rsidP="00B645EB">
      <w:pPr>
        <w:ind w:firstLine="708"/>
        <w:jc w:val="both"/>
      </w:pPr>
      <w:r w:rsidRPr="00B645EB">
        <w:t xml:space="preserve">4. Настоящее решение вступает в силу после его официального опубликования, но не ранее 01.07.2023 года. </w:t>
      </w:r>
    </w:p>
    <w:p w:rsidR="00B645EB" w:rsidRPr="00B645EB" w:rsidRDefault="00B645EB" w:rsidP="00B645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6"/>
        <w:gridCol w:w="4786"/>
      </w:tblGrid>
      <w:tr w:rsidR="00B645EB" w:rsidRPr="00B645EB" w:rsidTr="00F0423E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>Председатель Шилинского</w:t>
            </w:r>
          </w:p>
          <w:p w:rsidR="00B645EB" w:rsidRPr="00B645EB" w:rsidRDefault="00B645EB" w:rsidP="00F0423E">
            <w:r w:rsidRPr="00B645EB">
              <w:t>сельского Совета депутатов</w:t>
            </w:r>
          </w:p>
          <w:p w:rsidR="00B645EB" w:rsidRPr="00B645EB" w:rsidRDefault="00B645EB" w:rsidP="00F0423E">
            <w:r w:rsidRPr="00B645EB">
              <w:t>___________Т.А.Карпова</w:t>
            </w:r>
          </w:p>
          <w:p w:rsidR="00B645EB" w:rsidRPr="00B645EB" w:rsidRDefault="00B645EB" w:rsidP="00F0423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45EB" w:rsidRPr="00B645EB" w:rsidRDefault="00B645EB" w:rsidP="00F0423E">
            <w:r w:rsidRPr="00B645EB">
              <w:t xml:space="preserve">Глава  </w:t>
            </w:r>
          </w:p>
          <w:p w:rsidR="00B645EB" w:rsidRPr="00B645EB" w:rsidRDefault="00B645EB" w:rsidP="00F0423E">
            <w:r w:rsidRPr="00B645EB">
              <w:t xml:space="preserve">Шилинского сельсовета </w:t>
            </w:r>
          </w:p>
          <w:p w:rsidR="00B645EB" w:rsidRPr="00B645EB" w:rsidRDefault="00B645EB" w:rsidP="00F0423E">
            <w:r w:rsidRPr="00B645EB">
              <w:t>_____________Е.М.Шпирук</w:t>
            </w:r>
          </w:p>
          <w:p w:rsidR="00B645EB" w:rsidRPr="00B645EB" w:rsidRDefault="00B645EB" w:rsidP="00F0423E"/>
        </w:tc>
      </w:tr>
      <w:tr w:rsidR="00B645EB" w:rsidRPr="00B645EB" w:rsidTr="00F042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19" w:type="dxa"/>
        </w:trPr>
        <w:tc>
          <w:tcPr>
            <w:tcW w:w="5351" w:type="dxa"/>
            <w:gridSpan w:val="2"/>
          </w:tcPr>
          <w:p w:rsidR="00B645EB" w:rsidRPr="00B645EB" w:rsidRDefault="00B645EB" w:rsidP="00F0423E">
            <w:r w:rsidRPr="00B645EB">
              <w:t xml:space="preserve">Приложение № 1 </w:t>
            </w:r>
          </w:p>
          <w:p w:rsidR="00B645EB" w:rsidRPr="00B645EB" w:rsidRDefault="00B645EB" w:rsidP="00F0423E">
            <w:r w:rsidRPr="00B645EB">
              <w:t xml:space="preserve">к Решению сессии Шилинского сельского </w:t>
            </w:r>
          </w:p>
          <w:p w:rsidR="00B645EB" w:rsidRPr="00B645EB" w:rsidRDefault="00B645EB" w:rsidP="00F0423E">
            <w:r w:rsidRPr="00B645EB">
              <w:t>Совета  депутатов № 6-31-6 от 02.06.2023 г</w:t>
            </w:r>
          </w:p>
          <w:p w:rsidR="00B645EB" w:rsidRPr="00B645EB" w:rsidRDefault="00B645EB" w:rsidP="00F0423E">
            <w:r w:rsidRPr="00B645EB"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B645EB" w:rsidRPr="00B645EB" w:rsidRDefault="00B645EB" w:rsidP="00F0423E">
            <w:r w:rsidRPr="00B645EB">
              <w:t>органов местного самоуправления и</w:t>
            </w:r>
          </w:p>
          <w:p w:rsidR="00B645EB" w:rsidRPr="00B645EB" w:rsidRDefault="00B645EB" w:rsidP="00F0423E">
            <w:r w:rsidRPr="00B645EB">
              <w:t>муниципальных служащих»</w:t>
            </w:r>
          </w:p>
        </w:tc>
      </w:tr>
    </w:tbl>
    <w:p w:rsidR="00B645EB" w:rsidRPr="00B645EB" w:rsidRDefault="00B645EB" w:rsidP="00B645EB">
      <w:pPr>
        <w:rPr>
          <w:b/>
        </w:rPr>
      </w:pPr>
      <w:r w:rsidRPr="00B645EB">
        <w:t xml:space="preserve">    </w:t>
      </w:r>
      <w:r w:rsidRPr="00B645EB">
        <w:rPr>
          <w:b/>
        </w:rPr>
        <w:t xml:space="preserve">             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 </w:t>
      </w:r>
    </w:p>
    <w:p w:rsidR="00B645EB" w:rsidRPr="00B645EB" w:rsidRDefault="00B645EB" w:rsidP="00B645EB">
      <w:r w:rsidRPr="00B645EB">
        <w:rPr>
          <w:b/>
        </w:rPr>
        <w:t xml:space="preserve">                                                                        </w:t>
      </w:r>
      <w:r w:rsidRPr="00B645EB"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783"/>
      </w:tblGrid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</w:rPr>
              <w:t>Наименование должности</w:t>
            </w:r>
          </w:p>
        </w:tc>
        <w:tc>
          <w:tcPr>
            <w:tcW w:w="3783" w:type="dxa"/>
          </w:tcPr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  <w:lang w:val="en-US"/>
              </w:rPr>
              <w:t>VIII</w:t>
            </w:r>
            <w:r w:rsidRPr="00B645EB">
              <w:rPr>
                <w:b/>
              </w:rPr>
              <w:t xml:space="preserve">  группа</w:t>
            </w:r>
          </w:p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</w:rPr>
              <w:t xml:space="preserve">муниципального </w:t>
            </w:r>
          </w:p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</w:rPr>
              <w:t>образования</w:t>
            </w:r>
          </w:p>
        </w:tc>
      </w:tr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r w:rsidRPr="00B645EB">
              <w:t>Глава муниципального образования</w:t>
            </w:r>
          </w:p>
        </w:tc>
        <w:tc>
          <w:tcPr>
            <w:tcW w:w="3783" w:type="dxa"/>
          </w:tcPr>
          <w:p w:rsidR="00B645EB" w:rsidRPr="00B645EB" w:rsidRDefault="00B645EB" w:rsidP="00F0423E">
            <w:r w:rsidRPr="00B645EB">
              <w:t>21 705</w:t>
            </w:r>
          </w:p>
        </w:tc>
      </w:tr>
    </w:tbl>
    <w:p w:rsidR="00B645EB" w:rsidRPr="00B645EB" w:rsidRDefault="00B645EB" w:rsidP="00B645EB"/>
    <w:tbl>
      <w:tblPr>
        <w:tblW w:w="0" w:type="auto"/>
        <w:tblInd w:w="4219" w:type="dxa"/>
        <w:tblLook w:val="04A0"/>
      </w:tblPr>
      <w:tblGrid>
        <w:gridCol w:w="5351"/>
      </w:tblGrid>
      <w:tr w:rsidR="00B645EB" w:rsidRPr="00B645EB" w:rsidTr="00F0423E">
        <w:tc>
          <w:tcPr>
            <w:tcW w:w="5351" w:type="dxa"/>
          </w:tcPr>
          <w:p w:rsidR="00B645EB" w:rsidRPr="00B645EB" w:rsidRDefault="00B645EB" w:rsidP="00F0423E">
            <w:r w:rsidRPr="00B645EB">
              <w:t xml:space="preserve">Приложение № 2 </w:t>
            </w:r>
          </w:p>
          <w:p w:rsidR="00B645EB" w:rsidRPr="00B645EB" w:rsidRDefault="00B645EB" w:rsidP="00F0423E">
            <w:r w:rsidRPr="00B645EB">
              <w:t xml:space="preserve">к Решению сессии Шилинского сельского </w:t>
            </w:r>
          </w:p>
          <w:p w:rsidR="00B645EB" w:rsidRPr="00B645EB" w:rsidRDefault="00B645EB" w:rsidP="00F0423E">
            <w:r w:rsidRPr="00B645EB">
              <w:t>Совета  депутатов № 6-31-6 от 02.06.2023 г</w:t>
            </w:r>
          </w:p>
          <w:p w:rsidR="00B645EB" w:rsidRPr="00B645EB" w:rsidRDefault="00B645EB" w:rsidP="00F0423E">
            <w:r w:rsidRPr="00B645EB"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B645EB" w:rsidRPr="00B645EB" w:rsidRDefault="00B645EB" w:rsidP="00F0423E">
            <w:r w:rsidRPr="00B645EB">
              <w:t>органов местного самоуправления и</w:t>
            </w:r>
          </w:p>
          <w:p w:rsidR="00B645EB" w:rsidRPr="00B645EB" w:rsidRDefault="00B645EB" w:rsidP="00F0423E">
            <w:r w:rsidRPr="00B645EB">
              <w:t>муниципальных служащих»</w:t>
            </w:r>
          </w:p>
        </w:tc>
      </w:tr>
    </w:tbl>
    <w:p w:rsidR="00B645EB" w:rsidRPr="00B645EB" w:rsidRDefault="00B645EB" w:rsidP="00B645EB">
      <w:pPr>
        <w:jc w:val="center"/>
        <w:rPr>
          <w:b/>
        </w:rPr>
      </w:pPr>
      <w:r w:rsidRPr="00B645EB">
        <w:rPr>
          <w:b/>
        </w:rPr>
        <w:t>Размеры должностных окладов муниципальных служащих</w:t>
      </w:r>
    </w:p>
    <w:p w:rsidR="00B645EB" w:rsidRPr="00B645EB" w:rsidRDefault="00B645EB" w:rsidP="00B645EB">
      <w:r w:rsidRPr="00B645EB">
        <w:t xml:space="preserve">                                                                         ( 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963"/>
      </w:tblGrid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</w:rPr>
              <w:t>Наименование должности</w:t>
            </w:r>
          </w:p>
        </w:tc>
        <w:tc>
          <w:tcPr>
            <w:tcW w:w="3963" w:type="dxa"/>
          </w:tcPr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  <w:lang w:val="en-US"/>
              </w:rPr>
              <w:t>VIII</w:t>
            </w:r>
            <w:r w:rsidRPr="00B645EB">
              <w:rPr>
                <w:b/>
              </w:rPr>
              <w:t xml:space="preserve">  группа</w:t>
            </w:r>
          </w:p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</w:rPr>
              <w:t xml:space="preserve">муниципального </w:t>
            </w:r>
          </w:p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</w:rPr>
              <w:t>образования</w:t>
            </w:r>
          </w:p>
        </w:tc>
      </w:tr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r w:rsidRPr="00B645EB">
              <w:t>Заместитель главы муниципального образования</w:t>
            </w:r>
          </w:p>
        </w:tc>
        <w:tc>
          <w:tcPr>
            <w:tcW w:w="3963" w:type="dxa"/>
          </w:tcPr>
          <w:p w:rsidR="00B645EB" w:rsidRPr="00B645EB" w:rsidRDefault="00B645EB" w:rsidP="00F0423E">
            <w:r w:rsidRPr="00B645EB">
              <w:t>5 997</w:t>
            </w:r>
          </w:p>
        </w:tc>
      </w:tr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r w:rsidRPr="00B645EB">
              <w:t>Ведущий специалист</w:t>
            </w:r>
          </w:p>
        </w:tc>
        <w:tc>
          <w:tcPr>
            <w:tcW w:w="3963" w:type="dxa"/>
          </w:tcPr>
          <w:p w:rsidR="00B645EB" w:rsidRPr="00B645EB" w:rsidRDefault="00B645EB" w:rsidP="00F0423E">
            <w:r w:rsidRPr="00B645EB">
              <w:t>5 427</w:t>
            </w:r>
          </w:p>
        </w:tc>
      </w:tr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pPr>
              <w:rPr>
                <w:b/>
              </w:rPr>
            </w:pPr>
            <w:r w:rsidRPr="00B645EB">
              <w:rPr>
                <w:b/>
              </w:rPr>
              <w:t>Обеспечивающие специалисты</w:t>
            </w:r>
          </w:p>
        </w:tc>
        <w:tc>
          <w:tcPr>
            <w:tcW w:w="3963" w:type="dxa"/>
          </w:tcPr>
          <w:p w:rsidR="00B645EB" w:rsidRPr="00B645EB" w:rsidRDefault="00B645EB" w:rsidP="00F0423E"/>
        </w:tc>
      </w:tr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r w:rsidRPr="00B645EB">
              <w:t>Главный бухгалтер</w:t>
            </w:r>
          </w:p>
        </w:tc>
        <w:tc>
          <w:tcPr>
            <w:tcW w:w="3963" w:type="dxa"/>
          </w:tcPr>
          <w:p w:rsidR="00B645EB" w:rsidRPr="00B645EB" w:rsidRDefault="00B645EB" w:rsidP="00F0423E">
            <w:r w:rsidRPr="00B645EB">
              <w:t>5 427</w:t>
            </w:r>
          </w:p>
        </w:tc>
      </w:tr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r w:rsidRPr="00B645EB">
              <w:t>Бухгалтер</w:t>
            </w:r>
          </w:p>
        </w:tc>
        <w:tc>
          <w:tcPr>
            <w:tcW w:w="3963" w:type="dxa"/>
          </w:tcPr>
          <w:p w:rsidR="00B645EB" w:rsidRPr="00B645EB" w:rsidRDefault="00B645EB" w:rsidP="00F0423E">
            <w:r w:rsidRPr="00B645EB">
              <w:t>4 889</w:t>
            </w:r>
          </w:p>
        </w:tc>
      </w:tr>
      <w:tr w:rsidR="00B645EB" w:rsidRPr="00B645EB" w:rsidTr="00F0423E">
        <w:tc>
          <w:tcPr>
            <w:tcW w:w="4785" w:type="dxa"/>
          </w:tcPr>
          <w:p w:rsidR="00B645EB" w:rsidRPr="00B645EB" w:rsidRDefault="00B645EB" w:rsidP="00F0423E">
            <w:r w:rsidRPr="00B645EB">
              <w:t>Специалист 1-ой категории</w:t>
            </w:r>
          </w:p>
        </w:tc>
        <w:tc>
          <w:tcPr>
            <w:tcW w:w="3963" w:type="dxa"/>
          </w:tcPr>
          <w:p w:rsidR="00B645EB" w:rsidRPr="00B645EB" w:rsidRDefault="00B645EB" w:rsidP="00F0423E">
            <w:r w:rsidRPr="00B645EB">
              <w:t>4 889</w:t>
            </w:r>
          </w:p>
        </w:tc>
      </w:tr>
    </w:tbl>
    <w:p w:rsidR="00B645EB" w:rsidRPr="00B645EB" w:rsidRDefault="00B645EB" w:rsidP="00B645EB"/>
    <w:p w:rsidR="00B645EB" w:rsidRDefault="00B645EB" w:rsidP="00B645EB">
      <w:pPr>
        <w:jc w:val="both"/>
      </w:pPr>
    </w:p>
    <w:p w:rsidR="00D557D9" w:rsidRDefault="00D557D9" w:rsidP="00B645EB">
      <w:pPr>
        <w:jc w:val="both"/>
      </w:pPr>
    </w:p>
    <w:p w:rsidR="00D557D9" w:rsidRPr="00D557D9" w:rsidRDefault="00D557D9" w:rsidP="00D557D9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</w:p>
    <w:p w:rsidR="00D557D9" w:rsidRPr="00D557D9" w:rsidRDefault="00D557D9" w:rsidP="00D557D9">
      <w:pPr>
        <w:shd w:val="clear" w:color="auto" w:fill="FFFFFF"/>
        <w:tabs>
          <w:tab w:val="left" w:pos="5251"/>
        </w:tabs>
        <w:jc w:val="center"/>
        <w:rPr>
          <w:color w:val="000000"/>
        </w:rPr>
      </w:pPr>
      <w:r w:rsidRPr="00D557D9">
        <w:rPr>
          <w:color w:val="000000"/>
        </w:rPr>
        <w:t xml:space="preserve">АДМИНИСТРАЦИЯ ШИЛИНСКОГО СЕЛЬСОВЕТА </w:t>
      </w:r>
    </w:p>
    <w:p w:rsidR="00D557D9" w:rsidRPr="00D557D9" w:rsidRDefault="00D557D9" w:rsidP="00D557D9">
      <w:pPr>
        <w:shd w:val="clear" w:color="auto" w:fill="FFFFFF"/>
        <w:tabs>
          <w:tab w:val="left" w:pos="5251"/>
        </w:tabs>
        <w:jc w:val="center"/>
      </w:pPr>
      <w:r w:rsidRPr="00D557D9">
        <w:rPr>
          <w:color w:val="000000"/>
          <w:spacing w:val="1"/>
        </w:rPr>
        <w:t>СУХОБУЗИМСКОГО   РАЙОНА</w:t>
      </w:r>
      <w:r w:rsidRPr="00D557D9">
        <w:t>КРАСНОЯРСКОГО КРАЯ</w:t>
      </w:r>
    </w:p>
    <w:p w:rsidR="00D557D9" w:rsidRPr="00D557D9" w:rsidRDefault="00D557D9" w:rsidP="00D557D9">
      <w:pPr>
        <w:shd w:val="clear" w:color="auto" w:fill="FFFFFF"/>
        <w:ind w:left="3898" w:hanging="3898"/>
        <w:jc w:val="center"/>
        <w:rPr>
          <w:color w:val="000000"/>
          <w:spacing w:val="-1"/>
        </w:rPr>
      </w:pPr>
      <w:r w:rsidRPr="00D557D9">
        <w:rPr>
          <w:color w:val="000000"/>
          <w:spacing w:val="-1"/>
        </w:rPr>
        <w:t>ПОСТАНОВЛЕНИЕ</w:t>
      </w:r>
    </w:p>
    <w:p w:rsidR="00D557D9" w:rsidRPr="00D557D9" w:rsidRDefault="00D557D9" w:rsidP="00D557D9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</w:rPr>
      </w:pPr>
      <w:r w:rsidRPr="00D557D9">
        <w:rPr>
          <w:color w:val="000000"/>
        </w:rPr>
        <w:t>«31»мая</w:t>
      </w:r>
      <w:r w:rsidRPr="00D557D9">
        <w:rPr>
          <w:color w:val="000000"/>
          <w:spacing w:val="2"/>
        </w:rPr>
        <w:t>2023 г.                   с.Шила</w:t>
      </w:r>
      <w:r w:rsidRPr="00D557D9">
        <w:rPr>
          <w:color w:val="000000"/>
        </w:rPr>
        <w:t xml:space="preserve">                                 №52-п</w:t>
      </w:r>
    </w:p>
    <w:p w:rsidR="00D557D9" w:rsidRPr="00D557D9" w:rsidRDefault="00D557D9" w:rsidP="00D557D9">
      <w:r w:rsidRPr="00D557D9">
        <w:t xml:space="preserve">О внесении изменений в постановление </w:t>
      </w:r>
    </w:p>
    <w:p w:rsidR="00D557D9" w:rsidRPr="00D557D9" w:rsidRDefault="00D557D9" w:rsidP="00D557D9">
      <w:r w:rsidRPr="00D557D9">
        <w:t xml:space="preserve">83-п от 14.12.2022 "Об утверждении перечня </w:t>
      </w:r>
    </w:p>
    <w:p w:rsidR="00D557D9" w:rsidRPr="00D557D9" w:rsidRDefault="00D557D9" w:rsidP="00D557D9">
      <w:r w:rsidRPr="00D557D9">
        <w:t>главных администраторовдоходов сельского бюджета"</w:t>
      </w:r>
    </w:p>
    <w:p w:rsidR="00D557D9" w:rsidRPr="00D557D9" w:rsidRDefault="00D557D9" w:rsidP="00D557D9">
      <w:pPr>
        <w:autoSpaceDE w:val="0"/>
        <w:autoSpaceDN w:val="0"/>
        <w:adjustRightInd w:val="0"/>
        <w:jc w:val="both"/>
      </w:pPr>
      <w:r w:rsidRPr="00D557D9">
        <w:tab/>
        <w:t xml:space="preserve">В соответствии с </w:t>
      </w:r>
      <w:hyperlink r:id="rId14" w:history="1">
        <w:r w:rsidRPr="00D557D9">
          <w:rPr>
            <w:rStyle w:val="af1"/>
          </w:rPr>
          <w:t>пунктом 3.2 статьи 160.1</w:t>
        </w:r>
      </w:hyperlink>
      <w:r w:rsidRPr="00D557D9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D557D9"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5" w:history="1">
        <w:r w:rsidRPr="00D557D9">
          <w:rPr>
            <w:rStyle w:val="af1"/>
          </w:rPr>
          <w:t>статьей 49</w:t>
        </w:r>
      </w:hyperlink>
      <w:r w:rsidRPr="00D557D9">
        <w:t xml:space="preserve"> Устава Шилинского сельсовета Сухобузимского района Красноярского края, ПОСТАНОВЛЯЮ:</w:t>
      </w:r>
    </w:p>
    <w:p w:rsidR="00D557D9" w:rsidRPr="00D557D9" w:rsidRDefault="00D557D9" w:rsidP="00D557D9">
      <w:pPr>
        <w:numPr>
          <w:ilvl w:val="0"/>
          <w:numId w:val="1"/>
        </w:numPr>
        <w:tabs>
          <w:tab w:val="left" w:pos="567"/>
        </w:tabs>
        <w:ind w:left="0" w:firstLine="720"/>
        <w:jc w:val="both"/>
        <w:rPr>
          <w:b/>
        </w:rPr>
      </w:pPr>
      <w:r w:rsidRPr="00D557D9">
        <w:t>Внести в перечень главных администраторов дополнительный КБК</w:t>
      </w:r>
      <w:r w:rsidRPr="00D557D9">
        <w:rPr>
          <w:b/>
          <w:color w:val="2C2D2E"/>
        </w:rPr>
        <w:t>78711607090 10 0000140 Иные штрафы, неустойки, пени уплаченные в соответствии с законом или договорам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поселения.</w:t>
      </w:r>
      <w:r w:rsidRPr="00D557D9">
        <w:t>«Наделить полномочиями администратора Администрацию Шилинскогосельсовета Сухобузимского района Красноярского края по следующим   КБК</w:t>
      </w:r>
      <w:r w:rsidRPr="00D557D9">
        <w:rPr>
          <w:b/>
          <w:color w:val="2C2D2E"/>
        </w:rPr>
        <w:t>7871160709010 0000 140 </w:t>
      </w:r>
    </w:p>
    <w:p w:rsidR="00D557D9" w:rsidRPr="00D557D9" w:rsidRDefault="00D557D9" w:rsidP="00D557D9">
      <w:pPr>
        <w:tabs>
          <w:tab w:val="left" w:pos="1134"/>
        </w:tabs>
        <w:ind w:firstLine="709"/>
        <w:jc w:val="both"/>
      </w:pPr>
      <w:r w:rsidRPr="00D557D9">
        <w:t>3.Опубликовать постановление на «Официальном сайте администрации Шилинского сельсовета Сухобузимского района» (http://shilinsk.ru/).</w:t>
      </w:r>
    </w:p>
    <w:p w:rsidR="00D557D9" w:rsidRPr="00D557D9" w:rsidRDefault="00D557D9" w:rsidP="00D557D9">
      <w:pPr>
        <w:tabs>
          <w:tab w:val="left" w:pos="0"/>
        </w:tabs>
        <w:ind w:firstLine="720"/>
        <w:jc w:val="both"/>
      </w:pPr>
      <w:r w:rsidRPr="00D557D9">
        <w:rPr>
          <w:color w:val="000000"/>
        </w:rPr>
        <w:t xml:space="preserve">4. 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D557D9" w:rsidRPr="00D557D9" w:rsidRDefault="00D557D9" w:rsidP="00D557D9">
      <w:pPr>
        <w:tabs>
          <w:tab w:val="left" w:pos="709"/>
        </w:tabs>
        <w:jc w:val="both"/>
      </w:pPr>
      <w:r w:rsidRPr="00D557D9">
        <w:rPr>
          <w:color w:val="000000"/>
        </w:rPr>
        <w:tab/>
        <w:t>5. П</w:t>
      </w:r>
      <w:r w:rsidRPr="00D557D9">
        <w:t xml:space="preserve">остановление вступает в силу в день, следующий за днем </w:t>
      </w:r>
      <w:r w:rsidRPr="00D557D9">
        <w:br/>
        <w:t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бюджета, начиная с бюджета на 2023 год и плановый период 2024–2025 годов.</w:t>
      </w:r>
    </w:p>
    <w:p w:rsidR="00D557D9" w:rsidRPr="00D557D9" w:rsidRDefault="00D557D9" w:rsidP="00D557D9">
      <w:pPr>
        <w:tabs>
          <w:tab w:val="left" w:pos="1134"/>
        </w:tabs>
        <w:jc w:val="both"/>
      </w:pPr>
    </w:p>
    <w:p w:rsidR="00D557D9" w:rsidRPr="00D557D9" w:rsidRDefault="00D557D9" w:rsidP="00D557D9">
      <w:pPr>
        <w:tabs>
          <w:tab w:val="left" w:pos="1134"/>
        </w:tabs>
        <w:jc w:val="both"/>
      </w:pPr>
      <w:r w:rsidRPr="00D557D9">
        <w:t>Глава Шилинскогосельсовета                             Е.М.Шпирук</w:t>
      </w:r>
    </w:p>
    <w:p w:rsidR="002E664A" w:rsidRPr="00B645EB" w:rsidRDefault="002E664A" w:rsidP="008B1F6B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E70E5C">
      <w:headerReference w:type="even" r:id="rId16"/>
      <w:headerReference w:type="default" r:id="rId17"/>
      <w:footerReference w:type="default" r:id="rId18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D0E" w:rsidRDefault="00DD7D0E" w:rsidP="001944AC">
      <w:r>
        <w:separator/>
      </w:r>
    </w:p>
  </w:endnote>
  <w:endnote w:type="continuationSeparator" w:id="1">
    <w:p w:rsidR="00DD7D0E" w:rsidRDefault="00DD7D0E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E76EE2">
        <w:pPr>
          <w:pStyle w:val="a7"/>
          <w:jc w:val="right"/>
        </w:pPr>
        <w:fldSimple w:instr=" PAGE   \* MERGEFORMAT ">
          <w:r w:rsidR="00D557D9">
            <w:rPr>
              <w:noProof/>
            </w:rPr>
            <w:t>8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D0E" w:rsidRDefault="00DD7D0E" w:rsidP="001944AC">
      <w:r>
        <w:separator/>
      </w:r>
    </w:p>
  </w:footnote>
  <w:footnote w:type="continuationSeparator" w:id="1">
    <w:p w:rsidR="00DD7D0E" w:rsidRDefault="00DD7D0E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E76EE2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D22B5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4BE1"/>
    <w:rsid w:val="00742A54"/>
    <w:rsid w:val="00751CB2"/>
    <w:rsid w:val="00764596"/>
    <w:rsid w:val="007666E2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3D0"/>
    <w:rsid w:val="00C414C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D0899"/>
    <w:rsid w:val="00DD7D0E"/>
    <w:rsid w:val="00DF551E"/>
    <w:rsid w:val="00E022D7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087D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akon.scli.ru/ru/legal_texts/act_municipal_education/printable.php?do4=document&amp;id4=8ef33dbf-d2a3-465d-89ed-0d7ec719031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printable.php?do4=document&amp;id4=8ef33dbf-d2a3-465d-89ed-0d7ec719031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printable.php?do4=document&amp;id4=8ef33dbf-d2a3-465d-89ed-0d7ec71903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0D2DA33562783D1EBFC1B74392B702F0EB95144495F702D740A2870FA357382F3C056C0739C87EC91930I1z3E" TargetMode="External"/><Relationship Id="rId10" Type="http://schemas.openxmlformats.org/officeDocument/2006/relationships/hyperlink" Target="http://zakon.scli.ru/ru/legal_texts/act_municipal_education/printable.php?do4=document&amp;id4=8ef33dbf-d2a3-465d-89ed-0d7ec719031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printable.php?do4=document&amp;id4=8ef33dbf-d2a3-465d-89ed-0d7ec719031f" TargetMode="External"/><Relationship Id="rId14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2023-06-06T04:33:00Z</cp:lastPrinted>
  <dcterms:created xsi:type="dcterms:W3CDTF">2022-02-18T03:05:00Z</dcterms:created>
  <dcterms:modified xsi:type="dcterms:W3CDTF">2023-06-06T04:33:00Z</dcterms:modified>
</cp:coreProperties>
</file>