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C4260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</w:t>
            </w:r>
            <w:r w:rsidR="00C42602">
              <w:rPr>
                <w:b/>
                <w:sz w:val="28"/>
                <w:szCs w:val="28"/>
              </w:rPr>
              <w:t>3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4260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C42602">
              <w:rPr>
                <w:sz w:val="28"/>
                <w:szCs w:val="28"/>
              </w:rPr>
              <w:t>28</w:t>
            </w:r>
            <w:r w:rsidR="0071378E">
              <w:rPr>
                <w:sz w:val="28"/>
                <w:szCs w:val="28"/>
              </w:rPr>
              <w:t xml:space="preserve"> </w:t>
            </w:r>
            <w:r w:rsidR="00507EC1">
              <w:rPr>
                <w:sz w:val="28"/>
                <w:szCs w:val="28"/>
              </w:rPr>
              <w:t>апреля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507EC1" w:rsidP="00507EC1">
      <w:pPr>
        <w:jc w:val="center"/>
        <w:rPr>
          <w:b/>
          <w:sz w:val="26"/>
          <w:szCs w:val="26"/>
        </w:rPr>
      </w:pPr>
    </w:p>
    <w:p w:rsidR="00507EC1" w:rsidRDefault="00507EC1" w:rsidP="00507EC1">
      <w:pPr>
        <w:jc w:val="center"/>
        <w:rPr>
          <w:b/>
          <w:sz w:val="26"/>
          <w:szCs w:val="26"/>
        </w:rPr>
      </w:pPr>
    </w:p>
    <w:p w:rsidR="00507EC1" w:rsidRDefault="00507EC1" w:rsidP="00507EC1">
      <w:pPr>
        <w:jc w:val="center"/>
        <w:rPr>
          <w:b/>
          <w:sz w:val="26"/>
          <w:szCs w:val="26"/>
        </w:rPr>
      </w:pPr>
    </w:p>
    <w:p w:rsidR="00507EC1" w:rsidRPr="0008405C" w:rsidRDefault="002E664A" w:rsidP="008B1F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7740" cy="4538830"/>
            <wp:effectExtent l="19050" t="0" r="0" b="0"/>
            <wp:docPr id="2" name="Рисунок 1" descr="\\USER-PC16168\Users\Public\Downloads\Коломейкина\НА САЙТ\Пожароопасный пери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PC16168\Users\Public\Downloads\Коломейкина\НА САЙТ\Пожароопасный период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5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6B" w:rsidRDefault="008B1F6B" w:rsidP="008B1F6B">
      <w:pPr>
        <w:rPr>
          <w:b/>
          <w:sz w:val="28"/>
          <w:szCs w:val="28"/>
        </w:rPr>
      </w:pPr>
    </w:p>
    <w:p w:rsidR="004C6CAA" w:rsidRDefault="002E664A" w:rsidP="008B1F6B">
      <w:pPr>
        <w:tabs>
          <w:tab w:val="left" w:pos="1134"/>
        </w:tabs>
        <w:jc w:val="both"/>
      </w:pPr>
      <w:r>
        <w:rPr>
          <w:noProof/>
        </w:rPr>
        <w:lastRenderedPageBreak/>
        <w:drawing>
          <wp:inline distT="0" distB="0" distL="0" distR="0">
            <wp:extent cx="6047740" cy="3523503"/>
            <wp:effectExtent l="19050" t="0" r="0" b="0"/>
            <wp:docPr id="4" name="Рисунок 2" descr="\\USER-PC16168\Users\Public\Downloads\Коломейкина\НА САЙТ\6212e51ad22b8fa5380e3907ed8cd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ER-PC16168\Users\Public\Downloads\Коломейкина\НА САЙТ\6212e51ad22b8fa5380e3907ed8cd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52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4A" w:rsidRDefault="002E664A" w:rsidP="002E664A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23900" cy="8667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4A" w:rsidRPr="005E53E2" w:rsidRDefault="002E664A" w:rsidP="002E664A">
      <w:pPr>
        <w:shd w:val="clear" w:color="auto" w:fill="FFFFFF"/>
        <w:tabs>
          <w:tab w:val="left" w:pos="5251"/>
        </w:tabs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 xml:space="preserve">АДМИНИСТРАЦИЯ ШИЛИНСКОГО СЕЛЬСОВЕТА </w:t>
      </w:r>
    </w:p>
    <w:p w:rsidR="002E664A" w:rsidRDefault="002E664A" w:rsidP="002E664A">
      <w:pPr>
        <w:shd w:val="clear" w:color="auto" w:fill="FFFFFF"/>
        <w:tabs>
          <w:tab w:val="left" w:pos="5251"/>
        </w:tabs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Pr="005E53E2">
        <w:rPr>
          <w:sz w:val="26"/>
          <w:szCs w:val="26"/>
        </w:rPr>
        <w:t>КРАСНОЯРСКОГО КРАЯ</w:t>
      </w:r>
    </w:p>
    <w:p w:rsidR="002E664A" w:rsidRDefault="002E664A" w:rsidP="002E664A">
      <w:pPr>
        <w:shd w:val="clear" w:color="auto" w:fill="FFFFFF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:rsidR="002E664A" w:rsidRDefault="002E664A" w:rsidP="002E664A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28</w:t>
      </w:r>
      <w:r w:rsidRPr="005E53E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апреля</w:t>
      </w:r>
      <w:r w:rsidRPr="005E53E2">
        <w:rPr>
          <w:color w:val="000000"/>
          <w:spacing w:val="2"/>
          <w:sz w:val="26"/>
          <w:szCs w:val="26"/>
        </w:rPr>
        <w:t>202</w:t>
      </w:r>
      <w:r>
        <w:rPr>
          <w:color w:val="000000"/>
          <w:spacing w:val="2"/>
          <w:sz w:val="26"/>
          <w:szCs w:val="26"/>
        </w:rPr>
        <w:t>3</w:t>
      </w:r>
      <w:r w:rsidRPr="005E53E2">
        <w:rPr>
          <w:color w:val="000000"/>
          <w:spacing w:val="2"/>
          <w:sz w:val="26"/>
          <w:szCs w:val="26"/>
        </w:rPr>
        <w:t xml:space="preserve"> г.                   с.Шила</w:t>
      </w:r>
      <w:r w:rsidRPr="005E53E2">
        <w:rPr>
          <w:color w:val="000000"/>
          <w:sz w:val="26"/>
          <w:szCs w:val="26"/>
        </w:rPr>
        <w:t xml:space="preserve">                                 №</w:t>
      </w:r>
      <w:r>
        <w:rPr>
          <w:color w:val="000000"/>
          <w:sz w:val="26"/>
          <w:szCs w:val="26"/>
        </w:rPr>
        <w:t>37-п</w:t>
      </w:r>
    </w:p>
    <w:p w:rsidR="002E664A" w:rsidRDefault="002E664A" w:rsidP="002E664A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2E664A" w:rsidRPr="005E53E2" w:rsidRDefault="002E664A" w:rsidP="002E664A">
      <w:pPr>
        <w:rPr>
          <w:sz w:val="26"/>
          <w:szCs w:val="26"/>
        </w:rPr>
      </w:pPr>
      <w:r>
        <w:rPr>
          <w:sz w:val="26"/>
          <w:szCs w:val="26"/>
        </w:rPr>
        <w:t>83-п от 14.12.2022 "</w:t>
      </w:r>
      <w:r w:rsidRPr="005E53E2">
        <w:rPr>
          <w:sz w:val="26"/>
          <w:szCs w:val="26"/>
        </w:rPr>
        <w:t xml:space="preserve">Об утверждении перечня </w:t>
      </w:r>
    </w:p>
    <w:p w:rsidR="002E664A" w:rsidRPr="005E53E2" w:rsidRDefault="002E664A" w:rsidP="002E664A">
      <w:pPr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администраторовдоходов сельского бюджета</w:t>
      </w:r>
      <w:r>
        <w:rPr>
          <w:sz w:val="26"/>
          <w:szCs w:val="26"/>
        </w:rPr>
        <w:t>"</w:t>
      </w:r>
    </w:p>
    <w:p w:rsidR="002E664A" w:rsidRPr="0012033A" w:rsidRDefault="002E664A" w:rsidP="002E66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12033A">
        <w:rPr>
          <w:sz w:val="28"/>
          <w:szCs w:val="28"/>
        </w:rPr>
        <w:t xml:space="preserve">В соответствии с </w:t>
      </w:r>
      <w:hyperlink r:id="rId11" w:history="1">
        <w:r w:rsidRPr="0012033A">
          <w:rPr>
            <w:rStyle w:val="af1"/>
            <w:sz w:val="28"/>
            <w:szCs w:val="28"/>
          </w:rPr>
          <w:t>пунктом 3.2 статьи 160.1</w:t>
        </w:r>
      </w:hyperlink>
      <w:r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2" w:history="1">
        <w:r w:rsidRPr="0012033A">
          <w:rPr>
            <w:rStyle w:val="af1"/>
            <w:sz w:val="28"/>
            <w:szCs w:val="28"/>
          </w:rPr>
          <w:t>статьей 49</w:t>
        </w:r>
      </w:hyperlink>
      <w:r w:rsidRPr="0012033A">
        <w:rPr>
          <w:sz w:val="28"/>
          <w:szCs w:val="28"/>
        </w:rPr>
        <w:t xml:space="preserve"> Устава Шилинского сельсовета Сухобузимского района Красноярского края, ПОСТАНОВЛЯЮ:</w:t>
      </w:r>
    </w:p>
    <w:p w:rsidR="002E664A" w:rsidRPr="00F37B62" w:rsidRDefault="002E664A" w:rsidP="002E664A">
      <w:pPr>
        <w:numPr>
          <w:ilvl w:val="0"/>
          <w:numId w:val="19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F37B62">
        <w:rPr>
          <w:sz w:val="28"/>
          <w:szCs w:val="28"/>
        </w:rPr>
        <w:t>Внести в перечень главных администраторов дополнительный КБК</w:t>
      </w:r>
      <w:r w:rsidRPr="00F37B62">
        <w:rPr>
          <w:b/>
          <w:color w:val="2C2D2E"/>
          <w:sz w:val="28"/>
          <w:szCs w:val="28"/>
        </w:rPr>
        <w:t>787 20229999 10  7</w:t>
      </w:r>
      <w:r>
        <w:rPr>
          <w:b/>
          <w:color w:val="2C2D2E"/>
          <w:sz w:val="28"/>
          <w:szCs w:val="28"/>
        </w:rPr>
        <w:t>749</w:t>
      </w:r>
      <w:r w:rsidRPr="00F37B62">
        <w:rPr>
          <w:b/>
          <w:color w:val="2C2D2E"/>
          <w:sz w:val="28"/>
          <w:szCs w:val="28"/>
        </w:rPr>
        <w:t xml:space="preserve">150  Иные межбюджетные трансферты на реализацию проектов по решению вопросов местного значения сельских поселений в рамках подпрограммы "поддержка муниципальных </w:t>
      </w:r>
      <w:r w:rsidRPr="00F37B62">
        <w:rPr>
          <w:b/>
          <w:color w:val="2C2D2E"/>
          <w:sz w:val="28"/>
          <w:szCs w:val="28"/>
        </w:rPr>
        <w:lastRenderedPageBreak/>
        <w:t xml:space="preserve">проектов и мероприятий по благоустройству территорий "Содействие развитию местного самоуправления </w:t>
      </w:r>
      <w:r w:rsidRPr="00F37B62">
        <w:rPr>
          <w:sz w:val="28"/>
          <w:szCs w:val="28"/>
        </w:rPr>
        <w:t>«Наделить полномочиями администратора Администрацию Шилинскогосельсовета Сухобузимского района Красноярского края по следующим   КБК</w:t>
      </w:r>
      <w:r w:rsidRPr="00F37B62">
        <w:rPr>
          <w:b/>
          <w:color w:val="2C2D2E"/>
          <w:sz w:val="28"/>
          <w:szCs w:val="28"/>
        </w:rPr>
        <w:t>787 20229999 10 7</w:t>
      </w:r>
      <w:r>
        <w:rPr>
          <w:b/>
          <w:color w:val="2C2D2E"/>
          <w:sz w:val="28"/>
          <w:szCs w:val="28"/>
        </w:rPr>
        <w:t>749</w:t>
      </w:r>
      <w:r w:rsidRPr="00F37B62">
        <w:rPr>
          <w:b/>
          <w:color w:val="2C2D2E"/>
          <w:sz w:val="28"/>
          <w:szCs w:val="28"/>
        </w:rPr>
        <w:t xml:space="preserve"> 150.</w:t>
      </w:r>
      <w:r w:rsidRPr="00F37B62">
        <w:rPr>
          <w:color w:val="2C2D2E"/>
          <w:sz w:val="28"/>
          <w:szCs w:val="28"/>
        </w:rPr>
        <w:t> </w:t>
      </w:r>
    </w:p>
    <w:p w:rsidR="002E664A" w:rsidRPr="0012033A" w:rsidRDefault="002E664A" w:rsidP="002E66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033A">
        <w:rPr>
          <w:sz w:val="28"/>
          <w:szCs w:val="28"/>
        </w:rPr>
        <w:t>Опубликовать постановление на «Официальном сайте администрации Шилинского сельсовета Сухобузимского района» (http://shilinsk.ru/).</w:t>
      </w:r>
    </w:p>
    <w:p w:rsidR="002E664A" w:rsidRPr="0012033A" w:rsidRDefault="002E664A" w:rsidP="002E664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2E664A" w:rsidRPr="0012033A" w:rsidRDefault="002E664A" w:rsidP="002E664A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12033A">
        <w:rPr>
          <w:color w:val="000000"/>
          <w:sz w:val="28"/>
          <w:szCs w:val="28"/>
        </w:rPr>
        <w:t>П</w:t>
      </w:r>
      <w:r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Pr="0012033A">
        <w:rPr>
          <w:sz w:val="28"/>
          <w:szCs w:val="28"/>
        </w:rPr>
        <w:br/>
        <w:t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</w:t>
      </w:r>
      <w:r>
        <w:rPr>
          <w:sz w:val="28"/>
          <w:szCs w:val="28"/>
        </w:rPr>
        <w:t xml:space="preserve">юджета, начиная </w:t>
      </w:r>
      <w:r w:rsidRPr="0012033A">
        <w:rPr>
          <w:sz w:val="28"/>
          <w:szCs w:val="28"/>
        </w:rPr>
        <w:t>с бюджета на 202</w:t>
      </w:r>
      <w:r>
        <w:rPr>
          <w:sz w:val="28"/>
          <w:szCs w:val="28"/>
        </w:rPr>
        <w:t>3</w:t>
      </w:r>
      <w:r w:rsidRPr="0012033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12033A">
        <w:rPr>
          <w:sz w:val="28"/>
          <w:szCs w:val="28"/>
        </w:rPr>
        <w:t>–202</w:t>
      </w:r>
      <w:r>
        <w:rPr>
          <w:sz w:val="28"/>
          <w:szCs w:val="28"/>
        </w:rPr>
        <w:t>5</w:t>
      </w:r>
      <w:r w:rsidRPr="0012033A">
        <w:rPr>
          <w:sz w:val="28"/>
          <w:szCs w:val="28"/>
        </w:rPr>
        <w:t xml:space="preserve"> годов.</w:t>
      </w:r>
    </w:p>
    <w:p w:rsidR="002E664A" w:rsidRPr="0012033A" w:rsidRDefault="002E664A" w:rsidP="002E664A">
      <w:pPr>
        <w:tabs>
          <w:tab w:val="left" w:pos="1134"/>
        </w:tabs>
        <w:jc w:val="both"/>
        <w:rPr>
          <w:sz w:val="28"/>
          <w:szCs w:val="28"/>
        </w:rPr>
      </w:pPr>
    </w:p>
    <w:p w:rsidR="002E664A" w:rsidRPr="0012033A" w:rsidRDefault="002E664A" w:rsidP="002E664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Шилинского</w:t>
      </w:r>
      <w:r w:rsidRPr="0012033A">
        <w:rPr>
          <w:sz w:val="28"/>
          <w:szCs w:val="28"/>
        </w:rPr>
        <w:t>сельсовета                             Е.М.Шпирук</w:t>
      </w:r>
    </w:p>
    <w:p w:rsidR="002E664A" w:rsidRDefault="002E664A" w:rsidP="008B1F6B">
      <w:pPr>
        <w:tabs>
          <w:tab w:val="left" w:pos="1134"/>
        </w:tabs>
        <w:jc w:val="both"/>
      </w:pPr>
    </w:p>
    <w:p w:rsidR="002E664A" w:rsidRDefault="002E664A" w:rsidP="008B1F6B">
      <w:pPr>
        <w:tabs>
          <w:tab w:val="left" w:pos="1134"/>
        </w:tabs>
        <w:jc w:val="both"/>
      </w:pPr>
    </w:p>
    <w:p w:rsidR="002E664A" w:rsidRDefault="002E664A" w:rsidP="008B1F6B">
      <w:pPr>
        <w:tabs>
          <w:tab w:val="left" w:pos="1134"/>
        </w:tabs>
        <w:jc w:val="both"/>
      </w:pPr>
    </w:p>
    <w:p w:rsidR="009974E6" w:rsidRDefault="009974E6" w:rsidP="009974E6">
      <w:pPr>
        <w:jc w:val="center"/>
        <w:rPr>
          <w:color w:val="FFFFFF"/>
        </w:rPr>
      </w:pPr>
    </w:p>
    <w:p w:rsidR="009974E6" w:rsidRDefault="009974E6" w:rsidP="009974E6">
      <w:pPr>
        <w:jc w:val="center"/>
        <w:rPr>
          <w:color w:val="FFFFFF"/>
          <w:sz w:val="26"/>
          <w:szCs w:val="26"/>
        </w:rPr>
      </w:pPr>
      <w:r>
        <w:rPr>
          <w:noProof/>
          <w:color w:val="FFFFFF"/>
          <w:sz w:val="26"/>
          <w:szCs w:val="26"/>
        </w:rPr>
        <w:drawing>
          <wp:inline distT="0" distB="0" distL="0" distR="0">
            <wp:extent cx="691515" cy="72326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E6" w:rsidRDefault="009974E6" w:rsidP="009974E6">
      <w:pPr>
        <w:pStyle w:val="af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КРАСНОЯРСКИЙ КРАЙ СУХОБУЗИМСКИЙ РАЙОН</w:t>
      </w:r>
    </w:p>
    <w:p w:rsidR="009974E6" w:rsidRDefault="009974E6" w:rsidP="009974E6">
      <w:pPr>
        <w:pStyle w:val="af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ШИЛИНСКИЙ СЕЛЬСКИЙ СОВЕТ ДЕПУТАТОВ</w:t>
      </w:r>
    </w:p>
    <w:p w:rsidR="009974E6" w:rsidRDefault="009974E6" w:rsidP="009974E6">
      <w:pPr>
        <w:jc w:val="center"/>
        <w:rPr>
          <w:sz w:val="26"/>
          <w:szCs w:val="26"/>
        </w:rPr>
      </w:pPr>
    </w:p>
    <w:p w:rsidR="009974E6" w:rsidRDefault="009974E6" w:rsidP="009974E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9974E6" w:rsidRDefault="009974E6" w:rsidP="009974E6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14 апреля 2023 года                               с.Шила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№ 6-29-1</w:t>
      </w:r>
    </w:p>
    <w:p w:rsidR="009974E6" w:rsidRDefault="009974E6" w:rsidP="009974E6">
      <w:pPr>
        <w:keepNext/>
        <w:ind w:right="-1"/>
        <w:outlineLvl w:val="0"/>
        <w:rPr>
          <w:sz w:val="26"/>
          <w:szCs w:val="26"/>
        </w:rPr>
      </w:pPr>
    </w:p>
    <w:p w:rsidR="009974E6" w:rsidRDefault="009974E6" w:rsidP="009974E6">
      <w:pPr>
        <w:keepNext/>
        <w:ind w:right="-1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Устав </w:t>
      </w:r>
    </w:p>
    <w:p w:rsidR="009974E6" w:rsidRDefault="009974E6" w:rsidP="009974E6">
      <w:pPr>
        <w:keepNext/>
        <w:ind w:right="-1"/>
        <w:outlineLvl w:val="0"/>
        <w:rPr>
          <w:sz w:val="26"/>
          <w:szCs w:val="26"/>
        </w:rPr>
      </w:pPr>
      <w:r>
        <w:rPr>
          <w:sz w:val="26"/>
          <w:szCs w:val="26"/>
        </w:rPr>
        <w:t>Шилинского сельсовета Сухобузимского района</w:t>
      </w:r>
    </w:p>
    <w:p w:rsidR="009974E6" w:rsidRDefault="009974E6" w:rsidP="009974E6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9974E6" w:rsidRDefault="009974E6" w:rsidP="009974E6">
      <w:pPr>
        <w:keepNext/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</w:p>
    <w:p w:rsidR="009974E6" w:rsidRDefault="009974E6" w:rsidP="009974E6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Шилинского сельсовета Сухобузимского района Крас</w:t>
      </w:r>
      <w:r>
        <w:rPr>
          <w:color w:val="000000"/>
          <w:sz w:val="26"/>
          <w:szCs w:val="26"/>
        </w:rPr>
        <w:t>ноярского края следующие изменения:</w:t>
      </w:r>
    </w:p>
    <w:p w:rsidR="009974E6" w:rsidRDefault="009974E6" w:rsidP="009974E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1.1.  в пункте 3 статьи 1.1 слова</w:t>
      </w:r>
      <w:r>
        <w:rPr>
          <w:sz w:val="26"/>
          <w:szCs w:val="26"/>
        </w:rPr>
        <w:t xml:space="preserve"> «, </w:t>
      </w:r>
      <w:r>
        <w:rPr>
          <w:color w:val="000000"/>
          <w:sz w:val="26"/>
          <w:szCs w:val="26"/>
        </w:rPr>
        <w:t xml:space="preserve">а также решениям, принятым на местном референдуме» </w:t>
      </w:r>
      <w:r>
        <w:rPr>
          <w:b/>
          <w:color w:val="000000"/>
          <w:sz w:val="26"/>
          <w:szCs w:val="26"/>
        </w:rPr>
        <w:t>исключить;</w:t>
      </w:r>
    </w:p>
    <w:p w:rsidR="009974E6" w:rsidRDefault="009974E6" w:rsidP="009974E6">
      <w:pPr>
        <w:ind w:firstLine="70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1.2. пункт 1 статьи 2 дополнить словами </w:t>
      </w:r>
      <w:r>
        <w:rPr>
          <w:color w:val="000000"/>
          <w:sz w:val="26"/>
          <w:szCs w:val="26"/>
        </w:rPr>
        <w:t>«, а также решениям, принятым на местном референдуме (сходе граждан)»;</w:t>
      </w:r>
    </w:p>
    <w:p w:rsidR="009974E6" w:rsidRDefault="009974E6" w:rsidP="009974E6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1.3. в пункте 6 статьи 24 слова</w:t>
      </w:r>
      <w:r>
        <w:rPr>
          <w:color w:val="000000"/>
          <w:sz w:val="26"/>
          <w:szCs w:val="26"/>
        </w:rPr>
        <w:t xml:space="preserve"> «жителей сельсовета» </w:t>
      </w:r>
      <w:r>
        <w:rPr>
          <w:b/>
          <w:bCs/>
          <w:color w:val="000000"/>
          <w:sz w:val="26"/>
          <w:szCs w:val="26"/>
        </w:rPr>
        <w:t>заменить словами</w:t>
      </w:r>
      <w:r>
        <w:rPr>
          <w:color w:val="000000"/>
          <w:sz w:val="26"/>
          <w:szCs w:val="26"/>
        </w:rPr>
        <w:t xml:space="preserve"> «жителей сельсовета, обладающих избирательным правом»;</w:t>
      </w:r>
    </w:p>
    <w:p w:rsidR="009974E6" w:rsidRDefault="009974E6" w:rsidP="009974E6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1.4. в подпункте 4 пункта 1 статьи 27 слово</w:t>
      </w:r>
      <w:r>
        <w:rPr>
          <w:color w:val="000000"/>
          <w:sz w:val="26"/>
          <w:szCs w:val="26"/>
        </w:rPr>
        <w:t xml:space="preserve"> «установление» </w:t>
      </w:r>
      <w:r>
        <w:rPr>
          <w:b/>
          <w:color w:val="000000"/>
          <w:sz w:val="26"/>
          <w:szCs w:val="26"/>
        </w:rPr>
        <w:t>заменить словом</w:t>
      </w:r>
      <w:r>
        <w:rPr>
          <w:color w:val="000000"/>
          <w:sz w:val="26"/>
          <w:szCs w:val="26"/>
        </w:rPr>
        <w:t xml:space="preserve"> «определение»;</w:t>
      </w:r>
    </w:p>
    <w:p w:rsidR="009974E6" w:rsidRDefault="009974E6" w:rsidP="009974E6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1.5. статью 31 дополнить пунктом 2.3 следующего содержания:</w:t>
      </w:r>
    </w:p>
    <w:p w:rsidR="009974E6" w:rsidRDefault="009974E6" w:rsidP="009974E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«2.3.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9974E6" w:rsidRDefault="009974E6" w:rsidP="009974E6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1.6. в пункте 6 статьи 32 слова </w:t>
      </w:r>
      <w:r>
        <w:rPr>
          <w:sz w:val="26"/>
          <w:szCs w:val="26"/>
        </w:rPr>
        <w:t xml:space="preserve">«главы администрации» </w:t>
      </w:r>
      <w:r>
        <w:rPr>
          <w:b/>
          <w:bCs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«главы»;</w:t>
      </w:r>
    </w:p>
    <w:p w:rsidR="009974E6" w:rsidRDefault="009974E6" w:rsidP="009974E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1.7. в подпункте 4 пункта 2 статьи 43 слово</w:t>
      </w:r>
      <w:r>
        <w:rPr>
          <w:sz w:val="26"/>
          <w:szCs w:val="26"/>
        </w:rPr>
        <w:t xml:space="preserve"> «поселений» </w:t>
      </w:r>
      <w:r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«поселения»;</w:t>
      </w:r>
    </w:p>
    <w:p w:rsidR="009974E6" w:rsidRDefault="009974E6" w:rsidP="009974E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1.8. в статье 43.1:</w:t>
      </w:r>
    </w:p>
    <w:p w:rsidR="009974E6" w:rsidRDefault="009974E6" w:rsidP="009974E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 абзац первый пункта 2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изложить в следующей редакции:</w:t>
      </w:r>
    </w:p>
    <w:p w:rsidR="009974E6" w:rsidRDefault="009974E6" w:rsidP="009974E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9974E6" w:rsidRDefault="009974E6" w:rsidP="009974E6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в пункте 3:</w:t>
      </w:r>
    </w:p>
    <w:p w:rsidR="009974E6" w:rsidRDefault="009974E6" w:rsidP="009974E6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абзац первый исключить;</w:t>
      </w:r>
    </w:p>
    <w:p w:rsidR="009974E6" w:rsidRDefault="009974E6" w:rsidP="009974E6">
      <w:pPr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подпункт 1 </w:t>
      </w:r>
      <w:r>
        <w:rPr>
          <w:b/>
          <w:sz w:val="26"/>
          <w:szCs w:val="26"/>
        </w:rPr>
        <w:t>изложить в следующей редакции:</w:t>
      </w:r>
    </w:p>
    <w:p w:rsidR="009974E6" w:rsidRDefault="009974E6" w:rsidP="009974E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9974E6" w:rsidRDefault="009974E6" w:rsidP="009974E6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1.9. в пункте 1 статьи 48 слово </w:t>
      </w:r>
      <w:r>
        <w:rPr>
          <w:bCs/>
          <w:sz w:val="26"/>
          <w:szCs w:val="26"/>
        </w:rPr>
        <w:t>«устанавливаются»</w:t>
      </w:r>
      <w:r>
        <w:rPr>
          <w:b/>
          <w:bCs/>
          <w:sz w:val="26"/>
          <w:szCs w:val="26"/>
        </w:rPr>
        <w:t xml:space="preserve"> заменить словом </w:t>
      </w:r>
      <w:r>
        <w:rPr>
          <w:bCs/>
          <w:sz w:val="26"/>
          <w:szCs w:val="26"/>
        </w:rPr>
        <w:t>«вводятся»,</w:t>
      </w:r>
      <w:r>
        <w:rPr>
          <w:b/>
          <w:bCs/>
          <w:sz w:val="26"/>
          <w:szCs w:val="26"/>
        </w:rPr>
        <w:t xml:space="preserve"> слово</w:t>
      </w:r>
      <w:r>
        <w:rPr>
          <w:sz w:val="26"/>
          <w:szCs w:val="26"/>
        </w:rPr>
        <w:t xml:space="preserve"> «законодательством»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«Налоговым кодексом Российской Федерации»;</w:t>
      </w:r>
    </w:p>
    <w:p w:rsidR="009974E6" w:rsidRDefault="009974E6" w:rsidP="009974E6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1.10. в пункте 2 статьи 53 слова</w:t>
      </w:r>
      <w:r>
        <w:rPr>
          <w:sz w:val="26"/>
          <w:szCs w:val="26"/>
        </w:rPr>
        <w:t xml:space="preserve"> «главы администрации сельсовета»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«главы сельсовета»;</w:t>
      </w:r>
    </w:p>
    <w:p w:rsidR="009974E6" w:rsidRDefault="009974E6" w:rsidP="009974E6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1.11.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подпункт 1.2 пункта 1 статьи 55 изложить в следующей редакции:</w:t>
      </w:r>
    </w:p>
    <w:p w:rsidR="009974E6" w:rsidRDefault="009974E6" w:rsidP="009974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«1.2) право на своевременное и в полном объеме получение денежного вознаграждения;»;</w:t>
      </w:r>
    </w:p>
    <w:p w:rsidR="009974E6" w:rsidRDefault="009974E6" w:rsidP="009974E6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1.12.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пункт 1 статьи 56 дополнить подпунктом 6 следующего содержания:</w:t>
      </w:r>
    </w:p>
    <w:p w:rsidR="009974E6" w:rsidRDefault="009974E6" w:rsidP="009974E6">
      <w:pPr>
        <w:tabs>
          <w:tab w:val="left" w:pos="78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одной тысячи рублей. </w:t>
      </w:r>
    </w:p>
    <w:p w:rsidR="009974E6" w:rsidRDefault="009974E6" w:rsidP="009974E6">
      <w:pPr>
        <w:tabs>
          <w:tab w:val="left" w:pos="78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Указанная компенсация производится в порядке, определенном представительным органом.»;</w:t>
      </w:r>
    </w:p>
    <w:p w:rsidR="009974E6" w:rsidRDefault="009974E6" w:rsidP="009974E6">
      <w:pPr>
        <w:tabs>
          <w:tab w:val="left" w:pos="780"/>
        </w:tabs>
        <w:ind w:right="-1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1.13. статью 62 дополнить словами</w:t>
      </w:r>
      <w:r>
        <w:rPr>
          <w:sz w:val="26"/>
          <w:szCs w:val="26"/>
        </w:rPr>
        <w:t xml:space="preserve"> «Прокурор района».</w:t>
      </w:r>
    </w:p>
    <w:p w:rsidR="009974E6" w:rsidRDefault="009974E6" w:rsidP="009974E6">
      <w:pPr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</w:p>
    <w:p w:rsidR="009974E6" w:rsidRDefault="009974E6" w:rsidP="009974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2. Контроль за исполнением настоящего решения возложить на </w:t>
      </w:r>
      <w:r>
        <w:rPr>
          <w:sz w:val="26"/>
          <w:szCs w:val="26"/>
        </w:rPr>
        <w:t>комиссию по правовым и экономическим вопросам на председателя Герасименко О.А.</w:t>
      </w:r>
    </w:p>
    <w:p w:rsidR="009974E6" w:rsidRDefault="009974E6" w:rsidP="009974E6">
      <w:pPr>
        <w:tabs>
          <w:tab w:val="left" w:pos="1134"/>
          <w:tab w:val="left" w:pos="1276"/>
        </w:tabs>
        <w:ind w:firstLine="709"/>
        <w:jc w:val="both"/>
        <w:rPr>
          <w:iCs/>
          <w:sz w:val="26"/>
          <w:szCs w:val="26"/>
          <w:lang w:eastAsia="en-US"/>
        </w:rPr>
      </w:pPr>
      <w:r>
        <w:rPr>
          <w:sz w:val="26"/>
          <w:szCs w:val="26"/>
        </w:rPr>
        <w:t xml:space="preserve">3. Глава Шилинского сельсовета обязан </w:t>
      </w:r>
      <w:r>
        <w:rPr>
          <w:iCs/>
          <w:sz w:val="26"/>
          <w:szCs w:val="26"/>
        </w:rPr>
        <w:t xml:space="preserve">опубликовать зарегистрированное настоящее Решение в течение семи дней </w:t>
      </w:r>
      <w:r>
        <w:rPr>
          <w:iCs/>
          <w:sz w:val="26"/>
          <w:szCs w:val="26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974E6" w:rsidRDefault="009974E6" w:rsidP="009974E6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4.</w:t>
      </w:r>
      <w:r>
        <w:rPr>
          <w:b/>
          <w:bCs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Настоящее Решение вступает в силу со дня официального опубликования </w:t>
      </w:r>
      <w:r>
        <w:rPr>
          <w:sz w:val="26"/>
          <w:szCs w:val="26"/>
        </w:rPr>
        <w:t>в «Вестник органов местного самоуправления Шилинского сельсовета»</w:t>
      </w:r>
      <w:r>
        <w:rPr>
          <w:iCs/>
          <w:sz w:val="26"/>
          <w:szCs w:val="26"/>
        </w:rPr>
        <w:t>.</w:t>
      </w:r>
    </w:p>
    <w:p w:rsidR="009974E6" w:rsidRDefault="009974E6" w:rsidP="009974E6">
      <w:pPr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974E6" w:rsidTr="009974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974E6" w:rsidRDefault="00997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Шилинского</w:t>
            </w:r>
          </w:p>
          <w:p w:rsidR="009974E6" w:rsidRDefault="00997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Совета депутатов</w:t>
            </w:r>
          </w:p>
          <w:p w:rsidR="009974E6" w:rsidRDefault="009974E6">
            <w:pPr>
              <w:rPr>
                <w:sz w:val="26"/>
                <w:szCs w:val="26"/>
              </w:rPr>
            </w:pPr>
          </w:p>
          <w:p w:rsidR="009974E6" w:rsidRDefault="00997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___________Т.А.Карпова</w:t>
            </w:r>
          </w:p>
          <w:p w:rsidR="009974E6" w:rsidRDefault="009974E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974E6" w:rsidRDefault="00997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  <w:p w:rsidR="009974E6" w:rsidRDefault="00997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Шилинского сельсовета </w:t>
            </w:r>
          </w:p>
          <w:p w:rsidR="009974E6" w:rsidRDefault="009974E6">
            <w:pPr>
              <w:rPr>
                <w:sz w:val="26"/>
                <w:szCs w:val="26"/>
              </w:rPr>
            </w:pPr>
          </w:p>
          <w:p w:rsidR="009974E6" w:rsidRDefault="00997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_____________Е.М.Шпирук</w:t>
            </w:r>
          </w:p>
        </w:tc>
      </w:tr>
    </w:tbl>
    <w:p w:rsidR="009974E6" w:rsidRDefault="009974E6" w:rsidP="009974E6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974E6" w:rsidRDefault="009974E6" w:rsidP="009974E6">
      <w:pPr>
        <w:autoSpaceDE w:val="0"/>
        <w:autoSpaceDN w:val="0"/>
        <w:adjustRightInd w:val="0"/>
        <w:ind w:firstLine="708"/>
        <w:jc w:val="both"/>
        <w:rPr>
          <w:rFonts w:ascii="Calibri" w:hAnsi="Calibri"/>
          <w:noProof/>
          <w:sz w:val="22"/>
          <w:szCs w:val="22"/>
        </w:rPr>
      </w:pPr>
    </w:p>
    <w:p w:rsidR="009974E6" w:rsidRDefault="009974E6" w:rsidP="009974E6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</w:p>
    <w:p w:rsidR="009974E6" w:rsidRDefault="009974E6" w:rsidP="009974E6">
      <w:pPr>
        <w:jc w:val="center"/>
        <w:rPr>
          <w:bCs/>
          <w:i/>
          <w:sz w:val="26"/>
          <w:szCs w:val="26"/>
        </w:rPr>
      </w:pPr>
    </w:p>
    <w:p w:rsidR="009974E6" w:rsidRDefault="009974E6" w:rsidP="009974E6">
      <w:pPr>
        <w:jc w:val="center"/>
        <w:rPr>
          <w:bCs/>
          <w:i/>
          <w:sz w:val="26"/>
          <w:szCs w:val="26"/>
        </w:rPr>
      </w:pPr>
    </w:p>
    <w:p w:rsidR="009974E6" w:rsidRDefault="009974E6" w:rsidP="009974E6">
      <w:pPr>
        <w:jc w:val="center"/>
        <w:rPr>
          <w:bCs/>
          <w:i/>
          <w:sz w:val="26"/>
          <w:szCs w:val="26"/>
        </w:rPr>
      </w:pPr>
    </w:p>
    <w:p w:rsidR="009974E6" w:rsidRDefault="009974E6" w:rsidP="009974E6">
      <w:pPr>
        <w:jc w:val="center"/>
        <w:rPr>
          <w:bCs/>
          <w:i/>
          <w:sz w:val="26"/>
          <w:szCs w:val="26"/>
        </w:rPr>
      </w:pPr>
    </w:p>
    <w:p w:rsidR="009974E6" w:rsidRDefault="009974E6" w:rsidP="009974E6">
      <w:pPr>
        <w:jc w:val="center"/>
        <w:rPr>
          <w:bCs/>
          <w:i/>
          <w:sz w:val="26"/>
          <w:szCs w:val="26"/>
        </w:rPr>
      </w:pPr>
    </w:p>
    <w:p w:rsidR="009974E6" w:rsidRDefault="009974E6" w:rsidP="009974E6">
      <w:pPr>
        <w:jc w:val="center"/>
        <w:rPr>
          <w:bCs/>
          <w:i/>
          <w:sz w:val="26"/>
          <w:szCs w:val="26"/>
        </w:rPr>
      </w:pPr>
    </w:p>
    <w:p w:rsidR="002E664A" w:rsidRDefault="002E664A" w:rsidP="008B1F6B">
      <w:pPr>
        <w:tabs>
          <w:tab w:val="left" w:pos="1134"/>
        </w:tabs>
        <w:jc w:val="both"/>
      </w:pPr>
    </w:p>
    <w:p w:rsidR="002E664A" w:rsidRDefault="002E664A" w:rsidP="008B1F6B">
      <w:pPr>
        <w:tabs>
          <w:tab w:val="left" w:pos="1134"/>
        </w:tabs>
        <w:jc w:val="both"/>
      </w:pPr>
    </w:p>
    <w:p w:rsidR="002E664A" w:rsidRDefault="002E664A" w:rsidP="008B1F6B">
      <w:pPr>
        <w:tabs>
          <w:tab w:val="left" w:pos="1134"/>
        </w:tabs>
        <w:jc w:val="both"/>
      </w:pPr>
    </w:p>
    <w:p w:rsidR="002E664A" w:rsidRDefault="002E664A" w:rsidP="008B1F6B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14"/>
      <w:headerReference w:type="default" r:id="rId15"/>
      <w:footerReference w:type="default" r:id="rId16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39" w:rsidRDefault="00E92739" w:rsidP="001944AC">
      <w:r>
        <w:separator/>
      </w:r>
    </w:p>
  </w:endnote>
  <w:endnote w:type="continuationSeparator" w:id="1">
    <w:p w:rsidR="00E92739" w:rsidRDefault="00E92739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DB19AA">
        <w:pPr>
          <w:pStyle w:val="a7"/>
          <w:jc w:val="right"/>
        </w:pPr>
        <w:fldSimple w:instr=" PAGE   \* MERGEFORMAT ">
          <w:r w:rsidR="009974E6">
            <w:rPr>
              <w:noProof/>
            </w:rPr>
            <w:t>5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39" w:rsidRDefault="00E92739" w:rsidP="001944AC">
      <w:r>
        <w:separator/>
      </w:r>
    </w:p>
  </w:footnote>
  <w:footnote w:type="continuationSeparator" w:id="1">
    <w:p w:rsidR="00E92739" w:rsidRDefault="00E92739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DB19AA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60E5C01"/>
    <w:multiLevelType w:val="hybridMultilevel"/>
    <w:tmpl w:val="909A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05C7411"/>
    <w:multiLevelType w:val="hybridMultilevel"/>
    <w:tmpl w:val="961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37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35"/>
  </w:num>
  <w:num w:numId="12">
    <w:abstractNumId w:val="32"/>
  </w:num>
  <w:num w:numId="13">
    <w:abstractNumId w:val="43"/>
  </w:num>
  <w:num w:numId="14">
    <w:abstractNumId w:val="4"/>
  </w:num>
  <w:num w:numId="15">
    <w:abstractNumId w:val="5"/>
  </w:num>
  <w:num w:numId="16">
    <w:abstractNumId w:val="3"/>
  </w:num>
  <w:num w:numId="17">
    <w:abstractNumId w:val="38"/>
  </w:num>
  <w:num w:numId="18">
    <w:abstractNumId w:val="25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8"/>
  </w:num>
  <w:num w:numId="23">
    <w:abstractNumId w:val="31"/>
  </w:num>
  <w:num w:numId="24">
    <w:abstractNumId w:val="9"/>
  </w:num>
  <w:num w:numId="25">
    <w:abstractNumId w:val="46"/>
  </w:num>
  <w:num w:numId="26">
    <w:abstractNumId w:val="12"/>
  </w:num>
  <w:num w:numId="27">
    <w:abstractNumId w:val="44"/>
  </w:num>
  <w:num w:numId="28">
    <w:abstractNumId w:val="22"/>
  </w:num>
  <w:num w:numId="29">
    <w:abstractNumId w:val="10"/>
  </w:num>
  <w:num w:numId="30">
    <w:abstractNumId w:val="34"/>
  </w:num>
  <w:num w:numId="31">
    <w:abstractNumId w:val="13"/>
  </w:num>
  <w:num w:numId="32">
    <w:abstractNumId w:val="36"/>
  </w:num>
  <w:num w:numId="33">
    <w:abstractNumId w:val="7"/>
  </w:num>
  <w:num w:numId="34">
    <w:abstractNumId w:val="21"/>
  </w:num>
  <w:num w:numId="35">
    <w:abstractNumId w:val="27"/>
  </w:num>
  <w:num w:numId="36">
    <w:abstractNumId w:val="19"/>
  </w:num>
  <w:num w:numId="37">
    <w:abstractNumId w:val="2"/>
  </w:num>
  <w:num w:numId="38">
    <w:abstractNumId w:val="23"/>
  </w:num>
  <w:num w:numId="39">
    <w:abstractNumId w:val="41"/>
  </w:num>
  <w:num w:numId="40">
    <w:abstractNumId w:val="39"/>
  </w:num>
  <w:num w:numId="41">
    <w:abstractNumId w:val="26"/>
  </w:num>
  <w:num w:numId="42">
    <w:abstractNumId w:val="40"/>
  </w:num>
  <w:num w:numId="43">
    <w:abstractNumId w:val="33"/>
  </w:num>
  <w:num w:numId="44">
    <w:abstractNumId w:val="8"/>
  </w:num>
  <w:num w:numId="45">
    <w:abstractNumId w:val="47"/>
  </w:num>
  <w:num w:numId="46">
    <w:abstractNumId w:val="20"/>
  </w:num>
  <w:num w:numId="47">
    <w:abstractNumId w:val="30"/>
  </w:num>
  <w:num w:numId="48">
    <w:abstractNumId w:val="4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365E6"/>
    <w:rsid w:val="002426B1"/>
    <w:rsid w:val="00243152"/>
    <w:rsid w:val="002617DD"/>
    <w:rsid w:val="002637B0"/>
    <w:rsid w:val="002733BC"/>
    <w:rsid w:val="002937B1"/>
    <w:rsid w:val="002D22B5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9E2"/>
    <w:rsid w:val="004552B7"/>
    <w:rsid w:val="0046270D"/>
    <w:rsid w:val="004872C0"/>
    <w:rsid w:val="004B2AA4"/>
    <w:rsid w:val="004B72B4"/>
    <w:rsid w:val="004C6CAA"/>
    <w:rsid w:val="004E3A64"/>
    <w:rsid w:val="004E5A18"/>
    <w:rsid w:val="004E6130"/>
    <w:rsid w:val="004E6927"/>
    <w:rsid w:val="00507EC1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4BE1"/>
    <w:rsid w:val="00742A54"/>
    <w:rsid w:val="00751CB2"/>
    <w:rsid w:val="00764596"/>
    <w:rsid w:val="007666E2"/>
    <w:rsid w:val="00766949"/>
    <w:rsid w:val="00773506"/>
    <w:rsid w:val="00795D0C"/>
    <w:rsid w:val="007A5BE3"/>
    <w:rsid w:val="007B244C"/>
    <w:rsid w:val="007B7064"/>
    <w:rsid w:val="007E0533"/>
    <w:rsid w:val="007E4886"/>
    <w:rsid w:val="007F0631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834B2"/>
    <w:rsid w:val="00D86786"/>
    <w:rsid w:val="00D87E36"/>
    <w:rsid w:val="00D92D56"/>
    <w:rsid w:val="00D96CA5"/>
    <w:rsid w:val="00DB19AA"/>
    <w:rsid w:val="00DB4026"/>
    <w:rsid w:val="00DD0899"/>
    <w:rsid w:val="00DF551E"/>
    <w:rsid w:val="00E022D7"/>
    <w:rsid w:val="00E30CD0"/>
    <w:rsid w:val="00E63BF5"/>
    <w:rsid w:val="00E73FDE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0D2DA33562783D1EBFC1B74392B702F0EB95144495F702D740A2870FA357382F3C056C0739C87EC91930I1z3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2023-04-28T09:03:00Z</cp:lastPrinted>
  <dcterms:created xsi:type="dcterms:W3CDTF">2022-02-18T03:05:00Z</dcterms:created>
  <dcterms:modified xsi:type="dcterms:W3CDTF">2023-04-28T09:03:00Z</dcterms:modified>
</cp:coreProperties>
</file>