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843012">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843012">
              <w:rPr>
                <w:b/>
                <w:sz w:val="28"/>
                <w:szCs w:val="28"/>
              </w:rPr>
              <w:t>8</w:t>
            </w:r>
          </w:p>
        </w:tc>
      </w:tr>
      <w:tr w:rsidR="00636A44" w:rsidRPr="00061E02" w:rsidTr="00E63BF5">
        <w:trPr>
          <w:trHeight w:val="343"/>
        </w:trPr>
        <w:tc>
          <w:tcPr>
            <w:tcW w:w="10175" w:type="dxa"/>
          </w:tcPr>
          <w:p w:rsidR="00636A44" w:rsidRPr="00061E02" w:rsidRDefault="00636A44" w:rsidP="00843012">
            <w:pPr>
              <w:rPr>
                <w:sz w:val="28"/>
                <w:szCs w:val="28"/>
              </w:rPr>
            </w:pPr>
            <w:r w:rsidRPr="00061E02">
              <w:rPr>
                <w:sz w:val="28"/>
                <w:szCs w:val="28"/>
              </w:rPr>
              <w:t xml:space="preserve">РАСПРОСТРАНЯЕТСЯ                                                                      </w:t>
            </w:r>
            <w:r w:rsidR="00843012">
              <w:rPr>
                <w:sz w:val="28"/>
                <w:szCs w:val="28"/>
              </w:rPr>
              <w:t>02</w:t>
            </w:r>
            <w:r w:rsidR="00321349">
              <w:rPr>
                <w:sz w:val="28"/>
                <w:szCs w:val="28"/>
              </w:rPr>
              <w:t xml:space="preserve"> </w:t>
            </w:r>
            <w:r w:rsidR="00843012">
              <w:rPr>
                <w:sz w:val="28"/>
                <w:szCs w:val="28"/>
              </w:rPr>
              <w:t>апреля</w:t>
            </w:r>
          </w:p>
        </w:tc>
      </w:tr>
      <w:tr w:rsidR="00636A44" w:rsidRPr="00061E02" w:rsidTr="00E63BF5">
        <w:trPr>
          <w:trHeight w:val="343"/>
        </w:trPr>
        <w:tc>
          <w:tcPr>
            <w:tcW w:w="10175" w:type="dxa"/>
          </w:tcPr>
          <w:p w:rsidR="00636A44" w:rsidRPr="00061E02" w:rsidRDefault="00636A44" w:rsidP="00B76912">
            <w:pPr>
              <w:rPr>
                <w:sz w:val="28"/>
                <w:szCs w:val="28"/>
              </w:rPr>
            </w:pPr>
            <w:r w:rsidRPr="00061E02">
              <w:rPr>
                <w:sz w:val="28"/>
                <w:szCs w:val="28"/>
              </w:rPr>
              <w:t xml:space="preserve">БЕСПЛАТНО                                                          </w:t>
            </w:r>
            <w:r>
              <w:rPr>
                <w:sz w:val="28"/>
                <w:szCs w:val="28"/>
              </w:rPr>
              <w:t xml:space="preserve">                             202</w:t>
            </w:r>
            <w:r w:rsidR="00B76912">
              <w:rPr>
                <w:sz w:val="28"/>
                <w:szCs w:val="28"/>
              </w:rPr>
              <w:t>4</w:t>
            </w:r>
            <w:r w:rsidRPr="00061E02">
              <w:rPr>
                <w:sz w:val="28"/>
                <w:szCs w:val="28"/>
              </w:rPr>
              <w:t xml:space="preserve"> года</w:t>
            </w:r>
          </w:p>
        </w:tc>
      </w:tr>
    </w:tbl>
    <w:p w:rsidR="00321349" w:rsidRPr="00321349" w:rsidRDefault="00321349" w:rsidP="00321349">
      <w:pPr>
        <w:autoSpaceDN w:val="0"/>
        <w:adjustRightInd w:val="0"/>
        <w:ind w:right="-1"/>
        <w:rPr>
          <w:rFonts w:ascii="Times New Roman CYR" w:hAnsi="Times New Roman CYR" w:cs="Times New Roman CYR"/>
          <w:b/>
          <w:bCs/>
        </w:rPr>
      </w:pPr>
    </w:p>
    <w:p w:rsidR="00CD2EE0" w:rsidRPr="006E0222" w:rsidRDefault="00CD2EE0" w:rsidP="00CD2EE0">
      <w:pPr>
        <w:tabs>
          <w:tab w:val="left" w:pos="3930"/>
        </w:tabs>
        <w:jc w:val="center"/>
        <w:rPr>
          <w:b/>
        </w:rPr>
      </w:pPr>
      <w:r w:rsidRPr="006E0222">
        <w:rPr>
          <w:noProof/>
        </w:rPr>
        <w:drawing>
          <wp:inline distT="0" distB="0" distL="0" distR="0">
            <wp:extent cx="723265" cy="86677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rsidR="00CD2EE0" w:rsidRPr="006E0222" w:rsidRDefault="00CD2EE0" w:rsidP="00CD2EE0">
      <w:pPr>
        <w:jc w:val="center"/>
        <w:rPr>
          <w:b/>
        </w:rPr>
      </w:pPr>
      <w:r w:rsidRPr="006E0222">
        <w:rPr>
          <w:b/>
        </w:rPr>
        <w:t>КРАСНОЯРСКИЙ КРАЙ СУХОБУЗИМСКИЙ РАЙОН</w:t>
      </w:r>
    </w:p>
    <w:p w:rsidR="00CD2EE0" w:rsidRPr="006E0222" w:rsidRDefault="00CD2EE0" w:rsidP="00CD2EE0">
      <w:pPr>
        <w:jc w:val="center"/>
        <w:rPr>
          <w:b/>
        </w:rPr>
      </w:pPr>
      <w:r w:rsidRPr="006E0222">
        <w:rPr>
          <w:b/>
        </w:rPr>
        <w:t>АДМИНИСТРАЦИЯ ШИЛИНСКОГО СЕЛЬСОВЕТА</w:t>
      </w:r>
    </w:p>
    <w:p w:rsidR="00CD2EE0" w:rsidRPr="006E0222" w:rsidRDefault="00CD2EE0" w:rsidP="00CD2EE0">
      <w:pPr>
        <w:jc w:val="both"/>
        <w:rPr>
          <w:b/>
        </w:rPr>
      </w:pPr>
    </w:p>
    <w:p w:rsidR="00CD2EE0" w:rsidRPr="006E0222" w:rsidRDefault="00CD2EE0" w:rsidP="00CD2EE0">
      <w:pPr>
        <w:jc w:val="center"/>
        <w:rPr>
          <w:b/>
        </w:rPr>
      </w:pPr>
      <w:r w:rsidRPr="006E0222">
        <w:rPr>
          <w:b/>
        </w:rPr>
        <w:t>ПОСТАНОВЛЕНИЕ</w:t>
      </w:r>
    </w:p>
    <w:p w:rsidR="00CD2EE0" w:rsidRPr="006E0222" w:rsidRDefault="00CD2EE0" w:rsidP="00CD2EE0">
      <w:pPr>
        <w:jc w:val="both"/>
        <w:rPr>
          <w:b/>
        </w:rPr>
      </w:pPr>
    </w:p>
    <w:p w:rsidR="00CD2EE0" w:rsidRPr="006E0222" w:rsidRDefault="00CD2EE0" w:rsidP="00CD2EE0">
      <w:pPr>
        <w:jc w:val="both"/>
      </w:pPr>
      <w:r w:rsidRPr="006E0222">
        <w:t xml:space="preserve">02 апреля  2024г. </w:t>
      </w:r>
      <w:r w:rsidRPr="006E0222">
        <w:tab/>
        <w:t xml:space="preserve">                            с. Шила</w:t>
      </w:r>
      <w:r w:rsidRPr="006E0222">
        <w:tab/>
      </w:r>
      <w:r w:rsidRPr="006E0222">
        <w:tab/>
        <w:t xml:space="preserve">              </w:t>
      </w:r>
      <w:r w:rsidRPr="006E0222">
        <w:tab/>
        <w:t xml:space="preserve">        № 28 –п</w:t>
      </w:r>
    </w:p>
    <w:p w:rsidR="00CD2EE0" w:rsidRPr="006E0222" w:rsidRDefault="00CD2EE0" w:rsidP="00CD2EE0">
      <w:pPr>
        <w:pStyle w:val="af6"/>
        <w:jc w:val="both"/>
        <w:rPr>
          <w:rFonts w:ascii="Times New Roman" w:hAnsi="Times New Roman"/>
          <w:sz w:val="24"/>
          <w:szCs w:val="24"/>
        </w:rPr>
      </w:pPr>
      <w:r w:rsidRPr="006E0222">
        <w:rPr>
          <w:rFonts w:ascii="Times New Roman" w:hAnsi="Times New Roman"/>
          <w:sz w:val="24"/>
          <w:szCs w:val="24"/>
        </w:rPr>
        <w:t>О проведении двухмесячника</w:t>
      </w:r>
      <w:r w:rsidR="006E0222">
        <w:rPr>
          <w:rFonts w:ascii="Times New Roman" w:hAnsi="Times New Roman"/>
          <w:sz w:val="24"/>
          <w:szCs w:val="24"/>
        </w:rPr>
        <w:t xml:space="preserve"> </w:t>
      </w:r>
      <w:r w:rsidRPr="006E0222">
        <w:rPr>
          <w:rFonts w:ascii="Times New Roman" w:hAnsi="Times New Roman"/>
          <w:sz w:val="24"/>
          <w:szCs w:val="24"/>
        </w:rPr>
        <w:t>по благоустройству</w:t>
      </w:r>
    </w:p>
    <w:p w:rsidR="00CD2EE0" w:rsidRPr="006E0222" w:rsidRDefault="00CD2EE0" w:rsidP="00CD2EE0">
      <w:pPr>
        <w:pStyle w:val="af6"/>
        <w:jc w:val="both"/>
        <w:rPr>
          <w:rFonts w:ascii="Times New Roman" w:hAnsi="Times New Roman"/>
          <w:sz w:val="24"/>
          <w:szCs w:val="24"/>
        </w:rPr>
      </w:pPr>
    </w:p>
    <w:p w:rsidR="00CD2EE0" w:rsidRPr="006E0222" w:rsidRDefault="00CD2EE0" w:rsidP="00CD2EE0">
      <w:pPr>
        <w:pStyle w:val="af6"/>
        <w:jc w:val="both"/>
        <w:rPr>
          <w:rFonts w:ascii="Times New Roman" w:hAnsi="Times New Roman"/>
          <w:sz w:val="24"/>
          <w:szCs w:val="24"/>
        </w:rPr>
      </w:pPr>
      <w:r w:rsidRPr="006E0222">
        <w:rPr>
          <w:rFonts w:ascii="Times New Roman" w:hAnsi="Times New Roman"/>
          <w:sz w:val="24"/>
          <w:szCs w:val="24"/>
        </w:rPr>
        <w:t xml:space="preserve">          В целях улучшения санитарного состояния территории сельского поселения, на основании п. 2ст. 21 Федерального закона «О санитарно-эпидемиологическом благополучии населения», в соответствии с «Правилами благоустройства на территории Шилинского сельсовета», в целях противопожарной безопасности, согласно ст. 17,20 Устава Шилинского сельсовета</w:t>
      </w:r>
    </w:p>
    <w:p w:rsidR="00CD2EE0" w:rsidRPr="006E0222" w:rsidRDefault="00CD2EE0" w:rsidP="00CD2EE0">
      <w:pPr>
        <w:pStyle w:val="af6"/>
        <w:jc w:val="both"/>
        <w:rPr>
          <w:rFonts w:ascii="Times New Roman" w:hAnsi="Times New Roman"/>
          <w:sz w:val="24"/>
          <w:szCs w:val="24"/>
        </w:rPr>
      </w:pPr>
      <w:r w:rsidRPr="006E0222">
        <w:rPr>
          <w:rFonts w:ascii="Times New Roman" w:hAnsi="Times New Roman"/>
          <w:sz w:val="24"/>
          <w:szCs w:val="24"/>
        </w:rPr>
        <w:t>Постановляю:</w:t>
      </w:r>
    </w:p>
    <w:p w:rsidR="00CD2EE0" w:rsidRPr="006E0222" w:rsidRDefault="00CD2EE0" w:rsidP="00CD2EE0">
      <w:pPr>
        <w:pStyle w:val="af6"/>
        <w:numPr>
          <w:ilvl w:val="0"/>
          <w:numId w:val="6"/>
        </w:numPr>
        <w:jc w:val="both"/>
        <w:rPr>
          <w:rFonts w:ascii="Times New Roman" w:hAnsi="Times New Roman"/>
          <w:sz w:val="24"/>
          <w:szCs w:val="24"/>
        </w:rPr>
      </w:pPr>
      <w:r w:rsidRPr="006E0222">
        <w:rPr>
          <w:rFonts w:ascii="Times New Roman" w:hAnsi="Times New Roman"/>
          <w:sz w:val="24"/>
          <w:szCs w:val="24"/>
        </w:rPr>
        <w:t>Провести с 20 апреля 2024 года по 20 июня 202</w:t>
      </w:r>
      <w:bookmarkStart w:id="0" w:name="_GoBack"/>
      <w:bookmarkEnd w:id="0"/>
      <w:r w:rsidRPr="006E0222">
        <w:rPr>
          <w:rFonts w:ascii="Times New Roman" w:hAnsi="Times New Roman"/>
          <w:sz w:val="24"/>
          <w:szCs w:val="24"/>
        </w:rPr>
        <w:t>4 года двухмесячник по благоустройству в населенных пунктах, находящихся на территории Шилинского сельсовета.</w:t>
      </w:r>
    </w:p>
    <w:p w:rsidR="00CD2EE0" w:rsidRPr="006E0222" w:rsidRDefault="00CD2EE0" w:rsidP="00CD2EE0">
      <w:pPr>
        <w:pStyle w:val="af6"/>
        <w:numPr>
          <w:ilvl w:val="0"/>
          <w:numId w:val="6"/>
        </w:numPr>
        <w:jc w:val="both"/>
        <w:rPr>
          <w:rFonts w:ascii="Times New Roman" w:hAnsi="Times New Roman"/>
          <w:sz w:val="24"/>
          <w:szCs w:val="24"/>
        </w:rPr>
      </w:pPr>
      <w:r w:rsidRPr="006E0222">
        <w:rPr>
          <w:rFonts w:ascii="Times New Roman" w:hAnsi="Times New Roman"/>
          <w:sz w:val="24"/>
          <w:szCs w:val="24"/>
        </w:rPr>
        <w:t>Целями проведения двухмесячника являются: уборка от мусора и благоустройство улиц, скверов, придомовых территорий, территорий учреждений образования, здравоохранения, культуры, территории сельскохозяйственных и промышленных предприятий, других предприятий и учреждений всех форм собственности.</w:t>
      </w:r>
    </w:p>
    <w:p w:rsidR="00CD2EE0" w:rsidRPr="006E0222" w:rsidRDefault="00CD2EE0" w:rsidP="00CD2EE0">
      <w:pPr>
        <w:pStyle w:val="af6"/>
        <w:numPr>
          <w:ilvl w:val="0"/>
          <w:numId w:val="6"/>
        </w:numPr>
        <w:jc w:val="both"/>
        <w:rPr>
          <w:rFonts w:ascii="Times New Roman" w:hAnsi="Times New Roman"/>
          <w:sz w:val="24"/>
          <w:szCs w:val="24"/>
        </w:rPr>
      </w:pPr>
      <w:r w:rsidRPr="006E0222">
        <w:rPr>
          <w:rFonts w:ascii="Times New Roman" w:hAnsi="Times New Roman"/>
          <w:sz w:val="24"/>
          <w:szCs w:val="24"/>
        </w:rPr>
        <w:t xml:space="preserve">Участниками двухмесячника по благоустройству являются граждане, проживающие на территории Шилинского сельсовета, работники учреждений и предприятий всех форм собственности, расположенных на территории сельсовета. </w:t>
      </w:r>
    </w:p>
    <w:p w:rsidR="00CD2EE0" w:rsidRPr="006E0222" w:rsidRDefault="00CD2EE0" w:rsidP="00CD2EE0">
      <w:pPr>
        <w:pStyle w:val="af6"/>
        <w:numPr>
          <w:ilvl w:val="0"/>
          <w:numId w:val="6"/>
        </w:numPr>
        <w:jc w:val="both"/>
        <w:rPr>
          <w:rFonts w:ascii="Times New Roman" w:hAnsi="Times New Roman"/>
          <w:sz w:val="24"/>
          <w:szCs w:val="24"/>
        </w:rPr>
      </w:pPr>
      <w:r w:rsidRPr="006E0222">
        <w:rPr>
          <w:rFonts w:ascii="Times New Roman" w:hAnsi="Times New Roman"/>
          <w:sz w:val="24"/>
          <w:szCs w:val="24"/>
        </w:rPr>
        <w:t>Рекомендовать руководителям учреждений, организаций, предприятий и предпринимателям выполнить следующие мероприятия:</w:t>
      </w:r>
    </w:p>
    <w:p w:rsidR="00CD2EE0" w:rsidRPr="006E0222" w:rsidRDefault="00CD2EE0" w:rsidP="00CD2EE0">
      <w:pPr>
        <w:pStyle w:val="af6"/>
        <w:ind w:left="720"/>
        <w:jc w:val="both"/>
        <w:rPr>
          <w:rFonts w:ascii="Times New Roman" w:hAnsi="Times New Roman"/>
          <w:sz w:val="24"/>
          <w:szCs w:val="24"/>
        </w:rPr>
      </w:pPr>
      <w:r w:rsidRPr="006E0222">
        <w:rPr>
          <w:rFonts w:ascii="Times New Roman" w:hAnsi="Times New Roman"/>
          <w:sz w:val="24"/>
          <w:szCs w:val="24"/>
        </w:rPr>
        <w:t>-    Провести уборку прилегающих территорий от мусора и сухой травы.</w:t>
      </w:r>
    </w:p>
    <w:p w:rsidR="00CD2EE0" w:rsidRPr="006E0222" w:rsidRDefault="00CD2EE0" w:rsidP="00CD2EE0">
      <w:pPr>
        <w:pStyle w:val="af6"/>
        <w:ind w:left="720"/>
        <w:jc w:val="both"/>
        <w:rPr>
          <w:rFonts w:ascii="Times New Roman" w:hAnsi="Times New Roman"/>
          <w:sz w:val="24"/>
          <w:szCs w:val="24"/>
        </w:rPr>
      </w:pPr>
      <w:r w:rsidRPr="006E0222">
        <w:rPr>
          <w:rFonts w:ascii="Times New Roman" w:hAnsi="Times New Roman"/>
          <w:sz w:val="24"/>
          <w:szCs w:val="24"/>
        </w:rPr>
        <w:t>-   Привести фасады зданий в соответствие со строительными, эстетическими и санитарными требовании.</w:t>
      </w:r>
    </w:p>
    <w:p w:rsidR="00CD2EE0" w:rsidRPr="006E0222" w:rsidRDefault="00CD2EE0" w:rsidP="00CD2EE0">
      <w:pPr>
        <w:pStyle w:val="af6"/>
        <w:ind w:left="720"/>
        <w:jc w:val="both"/>
        <w:rPr>
          <w:rFonts w:ascii="Times New Roman" w:hAnsi="Times New Roman"/>
          <w:sz w:val="24"/>
          <w:szCs w:val="24"/>
        </w:rPr>
      </w:pPr>
      <w:r w:rsidRPr="006E0222">
        <w:rPr>
          <w:rFonts w:ascii="Times New Roman" w:hAnsi="Times New Roman"/>
          <w:sz w:val="24"/>
          <w:szCs w:val="24"/>
        </w:rPr>
        <w:t>-    Изготовить и установить урны при входах в общественные и торговые здания и не допускать их переполнение.</w:t>
      </w:r>
    </w:p>
    <w:p w:rsidR="00CD2EE0" w:rsidRPr="006E0222" w:rsidRDefault="00CD2EE0" w:rsidP="00CD2EE0">
      <w:pPr>
        <w:pStyle w:val="af6"/>
        <w:ind w:left="720"/>
        <w:jc w:val="both"/>
        <w:rPr>
          <w:rFonts w:ascii="Times New Roman" w:hAnsi="Times New Roman"/>
          <w:sz w:val="24"/>
          <w:szCs w:val="24"/>
        </w:rPr>
      </w:pPr>
      <w:r w:rsidRPr="006E0222">
        <w:rPr>
          <w:rFonts w:ascii="Times New Roman" w:hAnsi="Times New Roman"/>
          <w:sz w:val="24"/>
          <w:szCs w:val="24"/>
        </w:rPr>
        <w:lastRenderedPageBreak/>
        <w:t>-  Провести иные мероприятия, необходимые для приведения территорий и зданий в соответствии с правилами благоустройства на территории Шилинского сельсовета.</w:t>
      </w:r>
    </w:p>
    <w:p w:rsidR="00CD2EE0" w:rsidRPr="006E0222" w:rsidRDefault="00CD2EE0" w:rsidP="00CD2EE0">
      <w:pPr>
        <w:pStyle w:val="af6"/>
        <w:jc w:val="both"/>
        <w:rPr>
          <w:rFonts w:ascii="Times New Roman" w:hAnsi="Times New Roman"/>
          <w:sz w:val="24"/>
          <w:szCs w:val="24"/>
        </w:rPr>
      </w:pPr>
      <w:r w:rsidRPr="006E0222">
        <w:rPr>
          <w:rFonts w:ascii="Times New Roman" w:hAnsi="Times New Roman"/>
          <w:sz w:val="24"/>
          <w:szCs w:val="24"/>
        </w:rPr>
        <w:t xml:space="preserve">             -  Принять меры по недопущению сжигания травы и мусора.</w:t>
      </w:r>
    </w:p>
    <w:p w:rsidR="00CD2EE0" w:rsidRPr="006E0222" w:rsidRDefault="00CD2EE0" w:rsidP="00CD2EE0">
      <w:pPr>
        <w:pStyle w:val="af6"/>
        <w:numPr>
          <w:ilvl w:val="0"/>
          <w:numId w:val="6"/>
        </w:numPr>
        <w:jc w:val="both"/>
        <w:rPr>
          <w:rFonts w:ascii="Times New Roman" w:hAnsi="Times New Roman"/>
          <w:sz w:val="24"/>
          <w:szCs w:val="24"/>
        </w:rPr>
      </w:pPr>
      <w:r w:rsidRPr="006E0222">
        <w:rPr>
          <w:rFonts w:ascii="Times New Roman" w:hAnsi="Times New Roman"/>
          <w:sz w:val="24"/>
          <w:szCs w:val="24"/>
        </w:rPr>
        <w:t>Контроль исполнения постановления оставляю за собой.</w:t>
      </w:r>
    </w:p>
    <w:p w:rsidR="00CD2EE0" w:rsidRPr="006E0222" w:rsidRDefault="00CD2EE0" w:rsidP="00CD2EE0">
      <w:pPr>
        <w:pStyle w:val="af6"/>
        <w:numPr>
          <w:ilvl w:val="0"/>
          <w:numId w:val="6"/>
        </w:numPr>
        <w:jc w:val="both"/>
        <w:rPr>
          <w:rFonts w:ascii="Times New Roman" w:hAnsi="Times New Roman"/>
          <w:sz w:val="24"/>
          <w:szCs w:val="24"/>
        </w:rPr>
      </w:pPr>
      <w:r w:rsidRPr="006E0222">
        <w:rPr>
          <w:rFonts w:ascii="Times New Roman" w:hAnsi="Times New Roman"/>
          <w:sz w:val="24"/>
          <w:szCs w:val="24"/>
        </w:rPr>
        <w:t>Постановление вступает в силу в день, следующий за днем его официального опубликования в печатном издании «Вестник органов местного самоуправления Шилинского сельсовета».</w:t>
      </w:r>
    </w:p>
    <w:p w:rsidR="00CD2EE0" w:rsidRPr="006E0222" w:rsidRDefault="00CD2EE0" w:rsidP="00CD2EE0">
      <w:pPr>
        <w:pStyle w:val="af6"/>
        <w:ind w:left="720"/>
        <w:jc w:val="both"/>
        <w:rPr>
          <w:rFonts w:ascii="Times New Roman" w:hAnsi="Times New Roman"/>
          <w:sz w:val="24"/>
          <w:szCs w:val="24"/>
        </w:rPr>
      </w:pPr>
    </w:p>
    <w:p w:rsidR="00CD2EE0" w:rsidRPr="006E0222" w:rsidRDefault="00CD2EE0" w:rsidP="00CD2EE0">
      <w:pPr>
        <w:pStyle w:val="af6"/>
        <w:jc w:val="both"/>
        <w:rPr>
          <w:rFonts w:ascii="Times New Roman" w:hAnsi="Times New Roman"/>
          <w:sz w:val="24"/>
          <w:szCs w:val="24"/>
        </w:rPr>
      </w:pPr>
      <w:r w:rsidRPr="006E0222">
        <w:rPr>
          <w:rFonts w:ascii="Times New Roman" w:hAnsi="Times New Roman"/>
          <w:sz w:val="24"/>
          <w:szCs w:val="24"/>
        </w:rPr>
        <w:t>Глава Шилинского сельсовета                                                          Е.М. Шпирук</w:t>
      </w:r>
    </w:p>
    <w:p w:rsidR="00CD2EE0" w:rsidRPr="006E0222" w:rsidRDefault="00CD2EE0" w:rsidP="00CD2EE0">
      <w:pPr>
        <w:jc w:val="both"/>
      </w:pPr>
    </w:p>
    <w:p w:rsidR="00CD2EE0" w:rsidRPr="006E0222" w:rsidRDefault="00CD2EE0" w:rsidP="00CD2EE0">
      <w:pPr>
        <w:jc w:val="center"/>
      </w:pPr>
      <w:r w:rsidRPr="006E0222">
        <w:rPr>
          <w:noProof/>
        </w:rPr>
        <w:drawing>
          <wp:inline distT="0" distB="0" distL="0" distR="0">
            <wp:extent cx="707390" cy="7715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07390" cy="771525"/>
                    </a:xfrm>
                    <a:prstGeom prst="rect">
                      <a:avLst/>
                    </a:prstGeom>
                    <a:solidFill>
                      <a:srgbClr val="FFFFFF"/>
                    </a:solidFill>
                    <a:ln w="9525">
                      <a:noFill/>
                      <a:miter lim="800000"/>
                      <a:headEnd/>
                      <a:tailEnd/>
                    </a:ln>
                  </pic:spPr>
                </pic:pic>
              </a:graphicData>
            </a:graphic>
          </wp:inline>
        </w:drawing>
      </w:r>
    </w:p>
    <w:p w:rsidR="00CD2EE0" w:rsidRPr="006E0222" w:rsidRDefault="00CD2EE0" w:rsidP="00CD2EE0">
      <w:pPr>
        <w:jc w:val="center"/>
        <w:rPr>
          <w:b/>
          <w:bCs/>
        </w:rPr>
      </w:pPr>
      <w:r w:rsidRPr="006E0222">
        <w:rPr>
          <w:b/>
          <w:bCs/>
        </w:rPr>
        <w:t>КРАСНОЯРСКИЙ КРАЙ СУХОБУЗИМСКИЙ РАЙОН</w:t>
      </w:r>
    </w:p>
    <w:p w:rsidR="00CD2EE0" w:rsidRPr="006E0222" w:rsidRDefault="00CD2EE0" w:rsidP="00CD2EE0">
      <w:pPr>
        <w:jc w:val="center"/>
        <w:rPr>
          <w:b/>
          <w:bCs/>
        </w:rPr>
      </w:pPr>
      <w:r w:rsidRPr="006E0222">
        <w:rPr>
          <w:b/>
          <w:bCs/>
        </w:rPr>
        <w:t>АДМИНИСТРАЦИЯ ШИЛИНСКОГО СЕЛЬСОВЕТА</w:t>
      </w:r>
    </w:p>
    <w:p w:rsidR="00CD2EE0" w:rsidRPr="006E0222" w:rsidRDefault="00CD2EE0" w:rsidP="00CD2EE0">
      <w:pPr>
        <w:jc w:val="center"/>
        <w:rPr>
          <w:b/>
          <w:bCs/>
        </w:rPr>
      </w:pPr>
    </w:p>
    <w:p w:rsidR="00CD2EE0" w:rsidRPr="006E0222" w:rsidRDefault="00CD2EE0" w:rsidP="00CD2EE0">
      <w:pPr>
        <w:jc w:val="center"/>
        <w:rPr>
          <w:b/>
          <w:bCs/>
        </w:rPr>
      </w:pPr>
      <w:r w:rsidRPr="006E0222">
        <w:rPr>
          <w:b/>
          <w:bCs/>
        </w:rPr>
        <w:t>ПОСТАНОВЛЕНИЕ</w:t>
      </w:r>
    </w:p>
    <w:p w:rsidR="00CD2EE0" w:rsidRPr="006E0222" w:rsidRDefault="00CD2EE0" w:rsidP="00CD2EE0">
      <w:pPr>
        <w:jc w:val="center"/>
        <w:rPr>
          <w:b/>
          <w:bCs/>
        </w:rPr>
      </w:pPr>
    </w:p>
    <w:p w:rsidR="00CD2EE0" w:rsidRPr="006E0222" w:rsidRDefault="00CD2EE0" w:rsidP="00CD2EE0">
      <w:r w:rsidRPr="006E0222">
        <w:t>02апреля 2024 года                 с. Шила                                                         № 29- п</w:t>
      </w:r>
    </w:p>
    <w:p w:rsidR="00CD2EE0" w:rsidRPr="006E0222" w:rsidRDefault="00CD2EE0" w:rsidP="00CD2EE0">
      <w:pPr>
        <w:jc w:val="both"/>
      </w:pPr>
    </w:p>
    <w:p w:rsidR="00CD2EE0" w:rsidRPr="006E0222" w:rsidRDefault="00CD2EE0" w:rsidP="00CD2EE0">
      <w:pPr>
        <w:pStyle w:val="ac"/>
        <w:spacing w:before="0" w:beforeAutospacing="0" w:after="0"/>
      </w:pPr>
      <w:r w:rsidRPr="006E0222">
        <w:t>Об утверждении административного регламента предоставления муниципальной услуги «Выдача разрешения на осуществление земляных работ на территории Шилинского сельсовета»</w:t>
      </w:r>
    </w:p>
    <w:p w:rsidR="00CD2EE0" w:rsidRPr="006E0222" w:rsidRDefault="00CD2EE0" w:rsidP="006E0222">
      <w:pPr>
        <w:pStyle w:val="ac"/>
        <w:spacing w:before="0" w:beforeAutospacing="0" w:after="0"/>
        <w:jc w:val="both"/>
        <w:rPr>
          <w:b/>
        </w:rPr>
      </w:pPr>
      <w:r w:rsidRPr="006E0222">
        <w:t xml:space="preserve">      В целях повышения качества предоставления муниципальной услуги «Выдача разрешения на осуществление земляных работ на территории Шилинского сельсовета», 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Шилинского сельсовета Сухобузимского района Красноярского края</w:t>
      </w:r>
      <w:r w:rsidR="006E0222">
        <w:t xml:space="preserve"> </w:t>
      </w:r>
      <w:r w:rsidRPr="006E0222">
        <w:rPr>
          <w:b/>
        </w:rPr>
        <w:t>ПОСТАНОВЛЯЮ:</w:t>
      </w:r>
    </w:p>
    <w:p w:rsidR="00CD2EE0" w:rsidRPr="006E0222" w:rsidRDefault="00CD2EE0" w:rsidP="00CD2EE0">
      <w:pPr>
        <w:pStyle w:val="ac"/>
        <w:numPr>
          <w:ilvl w:val="0"/>
          <w:numId w:val="8"/>
        </w:numPr>
        <w:tabs>
          <w:tab w:val="left" w:pos="284"/>
          <w:tab w:val="left" w:pos="426"/>
          <w:tab w:val="left" w:pos="567"/>
        </w:tabs>
        <w:spacing w:before="0" w:beforeAutospacing="0" w:after="0" w:afterAutospacing="0"/>
        <w:jc w:val="both"/>
      </w:pPr>
      <w:r w:rsidRPr="006E0222">
        <w:t xml:space="preserve">Утвердить административный регламент предоставления муниципальной услуги «Выдача разрешения на осуществление земляных работ на территории Шилинского сельсовета», согласно приложению    </w:t>
      </w:r>
    </w:p>
    <w:p w:rsidR="00CD2EE0" w:rsidRPr="006E0222" w:rsidRDefault="00CD2EE0" w:rsidP="00CD2EE0">
      <w:pPr>
        <w:pStyle w:val="ac"/>
        <w:numPr>
          <w:ilvl w:val="0"/>
          <w:numId w:val="8"/>
        </w:numPr>
        <w:tabs>
          <w:tab w:val="left" w:pos="284"/>
          <w:tab w:val="left" w:pos="426"/>
          <w:tab w:val="left" w:pos="567"/>
        </w:tabs>
        <w:spacing w:before="0" w:beforeAutospacing="0" w:after="0" w:afterAutospacing="0"/>
        <w:jc w:val="both"/>
      </w:pPr>
      <w:r w:rsidRPr="006E0222">
        <w:t>Признать утратившим силу постановление администрации Шилинского сельсовета от 11.09.2017 года № 82-п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Шилинского сельсовета».</w:t>
      </w:r>
    </w:p>
    <w:p w:rsidR="00CD2EE0" w:rsidRPr="006E0222" w:rsidRDefault="00CD2EE0" w:rsidP="00CD2EE0">
      <w:pPr>
        <w:pStyle w:val="ac"/>
        <w:numPr>
          <w:ilvl w:val="0"/>
          <w:numId w:val="8"/>
        </w:numPr>
        <w:tabs>
          <w:tab w:val="left" w:pos="284"/>
          <w:tab w:val="left" w:pos="426"/>
          <w:tab w:val="left" w:pos="567"/>
        </w:tabs>
        <w:spacing w:before="0" w:beforeAutospacing="0" w:after="0" w:afterAutospacing="0"/>
        <w:jc w:val="both"/>
      </w:pPr>
      <w:r w:rsidRPr="006E0222">
        <w:t>Постановление вступает в силу со дня официального опубликования.</w:t>
      </w:r>
    </w:p>
    <w:p w:rsidR="00CD2EE0" w:rsidRPr="006E0222" w:rsidRDefault="00CD2EE0" w:rsidP="00CD2EE0">
      <w:pPr>
        <w:pStyle w:val="ac"/>
        <w:numPr>
          <w:ilvl w:val="0"/>
          <w:numId w:val="8"/>
        </w:numPr>
        <w:tabs>
          <w:tab w:val="left" w:pos="284"/>
          <w:tab w:val="left" w:pos="426"/>
          <w:tab w:val="left" w:pos="567"/>
        </w:tabs>
        <w:spacing w:before="0" w:beforeAutospacing="0" w:after="0" w:afterAutospacing="0"/>
        <w:jc w:val="both"/>
      </w:pPr>
      <w:r w:rsidRPr="006E0222">
        <w:t>Контроль за исполнением постановления оставляю за собой.</w:t>
      </w:r>
    </w:p>
    <w:p w:rsidR="00CD2EE0" w:rsidRPr="006E0222" w:rsidRDefault="00CD2EE0" w:rsidP="00CD2EE0">
      <w:pPr>
        <w:pStyle w:val="ac"/>
        <w:numPr>
          <w:ilvl w:val="0"/>
          <w:numId w:val="8"/>
        </w:numPr>
        <w:tabs>
          <w:tab w:val="left" w:pos="284"/>
          <w:tab w:val="left" w:pos="426"/>
          <w:tab w:val="left" w:pos="567"/>
        </w:tabs>
        <w:spacing w:before="0" w:beforeAutospacing="0" w:after="0" w:afterAutospacing="0"/>
        <w:jc w:val="both"/>
      </w:pPr>
      <w:r w:rsidRPr="006E0222">
        <w:t>Постановление вступает в силу со дня его опубликования в периодическом печатном издании «Вестник органов местного самоуправления Шилинского сельсовета»</w:t>
      </w:r>
    </w:p>
    <w:p w:rsidR="00CD2EE0" w:rsidRDefault="00CD2EE0" w:rsidP="00CD2EE0">
      <w:pPr>
        <w:jc w:val="both"/>
      </w:pPr>
    </w:p>
    <w:p w:rsidR="006E0222" w:rsidRPr="006E0222" w:rsidRDefault="006E0222" w:rsidP="00CD2EE0">
      <w:pPr>
        <w:jc w:val="both"/>
      </w:pPr>
    </w:p>
    <w:p w:rsidR="00CD2EE0" w:rsidRPr="006E0222" w:rsidRDefault="00CD2EE0" w:rsidP="00CD2EE0">
      <w:pPr>
        <w:jc w:val="both"/>
      </w:pPr>
      <w:r w:rsidRPr="006E0222">
        <w:t>Глава Шилинского сельсовета                                                            Е.М. Шпирук</w:t>
      </w:r>
    </w:p>
    <w:p w:rsidR="00CD2EE0" w:rsidRDefault="00CD2EE0" w:rsidP="00CD2EE0">
      <w:pPr>
        <w:jc w:val="both"/>
        <w:rPr>
          <w:sz w:val="28"/>
          <w:szCs w:val="28"/>
        </w:rPr>
      </w:pPr>
    </w:p>
    <w:p w:rsidR="00CD2EE0" w:rsidRDefault="00CD2EE0" w:rsidP="00CD2EE0">
      <w:pPr>
        <w:jc w:val="both"/>
        <w:rPr>
          <w:sz w:val="28"/>
          <w:szCs w:val="28"/>
        </w:rPr>
      </w:pPr>
    </w:p>
    <w:p w:rsidR="00CD2EE0" w:rsidRDefault="00CD2EE0" w:rsidP="00CD2EE0">
      <w:pPr>
        <w:jc w:val="both"/>
        <w:rPr>
          <w:sz w:val="28"/>
          <w:szCs w:val="28"/>
        </w:rPr>
      </w:pPr>
    </w:p>
    <w:p w:rsidR="00CD2EE0" w:rsidRDefault="00CD2EE0" w:rsidP="006E0222">
      <w:pPr>
        <w:jc w:val="right"/>
        <w:textAlignment w:val="baseline"/>
        <w:rPr>
          <w:bCs/>
          <w:color w:val="444444"/>
          <w:bdr w:val="none" w:sz="0" w:space="0" w:color="auto" w:frame="1"/>
        </w:rPr>
      </w:pPr>
      <w:r>
        <w:rPr>
          <w:bCs/>
          <w:color w:val="444444"/>
          <w:bdr w:val="none" w:sz="0" w:space="0" w:color="auto" w:frame="1"/>
        </w:rPr>
        <w:lastRenderedPageBreak/>
        <w:t xml:space="preserve">                  Приложение  </w:t>
      </w:r>
    </w:p>
    <w:p w:rsidR="00CD2EE0" w:rsidRDefault="00CD2EE0" w:rsidP="006E0222">
      <w:pPr>
        <w:jc w:val="right"/>
        <w:textAlignment w:val="baseline"/>
        <w:rPr>
          <w:bCs/>
          <w:color w:val="444444"/>
          <w:bdr w:val="none" w:sz="0" w:space="0" w:color="auto" w:frame="1"/>
        </w:rPr>
      </w:pPr>
      <w:r>
        <w:rPr>
          <w:bCs/>
          <w:color w:val="444444"/>
          <w:bdr w:val="none" w:sz="0" w:space="0" w:color="auto" w:frame="1"/>
        </w:rPr>
        <w:t xml:space="preserve">  к постановлению Шилинского</w:t>
      </w:r>
    </w:p>
    <w:p w:rsidR="00CD2EE0" w:rsidRDefault="00CD2EE0" w:rsidP="006E0222">
      <w:pPr>
        <w:jc w:val="right"/>
        <w:textAlignment w:val="baseline"/>
        <w:rPr>
          <w:bCs/>
          <w:color w:val="444444"/>
          <w:bdr w:val="none" w:sz="0" w:space="0" w:color="auto" w:frame="1"/>
        </w:rPr>
      </w:pPr>
      <w:r>
        <w:rPr>
          <w:bCs/>
          <w:color w:val="444444"/>
          <w:bdr w:val="none" w:sz="0" w:space="0" w:color="auto" w:frame="1"/>
        </w:rPr>
        <w:t xml:space="preserve">                                                        сельсовета</w:t>
      </w:r>
    </w:p>
    <w:p w:rsidR="00CD2EE0" w:rsidRDefault="00CD2EE0" w:rsidP="006E0222">
      <w:pPr>
        <w:jc w:val="right"/>
        <w:textAlignment w:val="baseline"/>
        <w:rPr>
          <w:bCs/>
          <w:color w:val="444444"/>
          <w:bdr w:val="none" w:sz="0" w:space="0" w:color="auto" w:frame="1"/>
        </w:rPr>
      </w:pPr>
      <w:r>
        <w:rPr>
          <w:bCs/>
          <w:color w:val="444444"/>
          <w:bdr w:val="none" w:sz="0" w:space="0" w:color="auto" w:frame="1"/>
        </w:rPr>
        <w:t xml:space="preserve">                                                                           от 02.04.2024г № 29-п</w:t>
      </w:r>
    </w:p>
    <w:p w:rsidR="00CD2EE0" w:rsidRDefault="00CD2EE0" w:rsidP="006E0222">
      <w:pPr>
        <w:jc w:val="center"/>
        <w:textAlignment w:val="baseline"/>
        <w:rPr>
          <w:bCs/>
          <w:color w:val="444444"/>
          <w:bdr w:val="none" w:sz="0" w:space="0" w:color="auto" w:frame="1"/>
        </w:rPr>
      </w:pPr>
    </w:p>
    <w:p w:rsidR="00CD2EE0" w:rsidRDefault="00CD2EE0" w:rsidP="006E0222">
      <w:pPr>
        <w:jc w:val="center"/>
        <w:textAlignment w:val="baseline"/>
        <w:rPr>
          <w:color w:val="444444"/>
        </w:rPr>
      </w:pPr>
      <w:r>
        <w:rPr>
          <w:b/>
          <w:bCs/>
          <w:color w:val="444444"/>
          <w:bdr w:val="none" w:sz="0" w:space="0" w:color="auto" w:frame="1"/>
        </w:rPr>
        <w:t>Административный регламент</w:t>
      </w:r>
    </w:p>
    <w:p w:rsidR="00CD2EE0" w:rsidRDefault="00CD2EE0" w:rsidP="006E0222">
      <w:pPr>
        <w:jc w:val="center"/>
        <w:textAlignment w:val="baseline"/>
        <w:rPr>
          <w:color w:val="444444"/>
        </w:rPr>
      </w:pPr>
      <w:r>
        <w:rPr>
          <w:b/>
          <w:bCs/>
          <w:color w:val="444444"/>
          <w:bdr w:val="none" w:sz="0" w:space="0" w:color="auto" w:frame="1"/>
        </w:rPr>
        <w:t>по предоставлению муниципальной услуги</w:t>
      </w:r>
    </w:p>
    <w:p w:rsidR="00CD2EE0" w:rsidRDefault="00CD2EE0" w:rsidP="006E0222">
      <w:pPr>
        <w:jc w:val="center"/>
        <w:textAlignment w:val="baseline"/>
        <w:rPr>
          <w:color w:val="444444"/>
        </w:rPr>
      </w:pPr>
      <w:r>
        <w:rPr>
          <w:b/>
          <w:bCs/>
          <w:color w:val="444444"/>
          <w:bdr w:val="none" w:sz="0" w:space="0" w:color="auto" w:frame="1"/>
        </w:rPr>
        <w:t>«Предоставление разрешения (ордера) на осуществление земляных работ»</w:t>
      </w:r>
    </w:p>
    <w:p w:rsidR="00CD2EE0" w:rsidRDefault="00CD2EE0" w:rsidP="006E0222">
      <w:pPr>
        <w:jc w:val="center"/>
        <w:textAlignment w:val="baseline"/>
        <w:rPr>
          <w:color w:val="444444"/>
        </w:rPr>
      </w:pPr>
      <w:r>
        <w:rPr>
          <w:color w:val="000000"/>
          <w:bdr w:val="none" w:sz="0" w:space="0" w:color="auto" w:frame="1"/>
        </w:rPr>
        <w:t>(далее – муниципальная услуга, административный регламент)</w:t>
      </w:r>
    </w:p>
    <w:p w:rsidR="00CD2EE0" w:rsidRDefault="00CD2EE0" w:rsidP="006E0222">
      <w:pPr>
        <w:numPr>
          <w:ilvl w:val="0"/>
          <w:numId w:val="10"/>
        </w:numPr>
        <w:ind w:left="270"/>
        <w:jc w:val="center"/>
        <w:textAlignment w:val="baseline"/>
        <w:rPr>
          <w:color w:val="444444"/>
        </w:rPr>
      </w:pPr>
      <w:r>
        <w:rPr>
          <w:b/>
          <w:bCs/>
          <w:color w:val="444444"/>
          <w:bdr w:val="none" w:sz="0" w:space="0" w:color="auto" w:frame="1"/>
        </w:rPr>
        <w:t>Общие положения</w:t>
      </w:r>
    </w:p>
    <w:p w:rsidR="00CD2EE0" w:rsidRDefault="00CD2EE0" w:rsidP="006E0222">
      <w:pPr>
        <w:jc w:val="both"/>
        <w:textAlignment w:val="baseline"/>
        <w:rPr>
          <w:color w:val="444444"/>
        </w:rPr>
      </w:pPr>
      <w:r>
        <w:rPr>
          <w:color w:val="444444"/>
          <w:bdr w:val="none" w:sz="0" w:space="0" w:color="auto" w:frame="1"/>
        </w:rPr>
        <w:t>1.1. Наименование муниципальной услуги «разрешения (ордера) на осуществление земляных работ».</w:t>
      </w:r>
    </w:p>
    <w:p w:rsidR="00CD2EE0" w:rsidRDefault="00CD2EE0" w:rsidP="006E0222">
      <w:pPr>
        <w:jc w:val="both"/>
        <w:textAlignment w:val="baseline"/>
        <w:rPr>
          <w:color w:val="444444"/>
        </w:rPr>
      </w:pPr>
      <w:r>
        <w:rPr>
          <w:color w:val="444444"/>
          <w:bdr w:val="none" w:sz="0" w:space="0" w:color="auto" w:frame="1"/>
        </w:rPr>
        <w:t>Административный регламент предоставления муниципальной услуги по </w:t>
      </w:r>
      <w:r>
        <w:rPr>
          <w:color w:val="000000"/>
          <w:bdr w:val="none" w:sz="0" w:space="0" w:color="auto" w:frame="1"/>
        </w:rPr>
        <w:t>предоставлению разрешений на осуществление земляных работ </w:t>
      </w:r>
      <w:r>
        <w:rPr>
          <w:color w:val="444444"/>
          <w:bdr w:val="none" w:sz="0" w:space="0" w:color="auto" w:frame="1"/>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w:t>
      </w:r>
    </w:p>
    <w:p w:rsidR="00CD2EE0" w:rsidRDefault="00CD2EE0" w:rsidP="006E0222">
      <w:pPr>
        <w:jc w:val="both"/>
        <w:textAlignment w:val="baseline"/>
        <w:rPr>
          <w:color w:val="444444"/>
        </w:rPr>
      </w:pPr>
      <w:r>
        <w:rPr>
          <w:color w:val="444444"/>
          <w:bdr w:val="none" w:sz="0" w:space="0" w:color="auto" w:frame="1"/>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Шилинский  сельсовет</w:t>
      </w:r>
      <w:r>
        <w:rPr>
          <w:i/>
          <w:iCs/>
          <w:color w:val="444444"/>
          <w:bdr w:val="none" w:sz="0" w:space="0" w:color="auto" w:frame="1"/>
        </w:rPr>
        <w:t> </w:t>
      </w:r>
      <w:r>
        <w:rPr>
          <w:color w:val="444444"/>
          <w:bdr w:val="none" w:sz="0" w:space="0" w:color="auto" w:frame="1"/>
        </w:rPr>
        <w:t>и продлении сроков осуществления земляных работ.</w:t>
      </w:r>
    </w:p>
    <w:p w:rsidR="00CD2EE0" w:rsidRDefault="00CD2EE0" w:rsidP="006E0222">
      <w:pPr>
        <w:jc w:val="both"/>
        <w:textAlignment w:val="baseline"/>
        <w:rPr>
          <w:color w:val="444444"/>
        </w:rPr>
      </w:pPr>
      <w:r>
        <w:rPr>
          <w:color w:val="444444"/>
          <w:bdr w:val="none" w:sz="0" w:space="0" w:color="auto" w:frame="1"/>
        </w:rPr>
        <w:t>1.2. Заявителями, имеющими право на получение муниципальной услуги,</w:t>
      </w:r>
      <w:r>
        <w:rPr>
          <w:color w:val="444444"/>
          <w:bdr w:val="none" w:sz="0" w:space="0" w:color="auto" w:frame="1"/>
          <w:lang w:val="en-US"/>
        </w:rPr>
        <w:t> </w:t>
      </w:r>
      <w:r>
        <w:rPr>
          <w:color w:val="444444"/>
          <w:bdr w:val="none" w:sz="0" w:space="0" w:color="auto" w:frame="1"/>
        </w:rPr>
        <w:t>(далее — заявители), являются:</w:t>
      </w:r>
    </w:p>
    <w:p w:rsidR="00CD2EE0" w:rsidRDefault="00CD2EE0" w:rsidP="006E0222">
      <w:pPr>
        <w:jc w:val="both"/>
        <w:textAlignment w:val="baseline"/>
        <w:rPr>
          <w:color w:val="444444"/>
        </w:rPr>
      </w:pPr>
      <w:r>
        <w:rPr>
          <w:color w:val="444444"/>
          <w:bdr w:val="none" w:sz="0" w:space="0" w:color="auto" w:frame="1"/>
        </w:rPr>
        <w:t>—</w:t>
      </w:r>
      <w:r>
        <w:rPr>
          <w:color w:val="444444"/>
          <w:bdr w:val="none" w:sz="0" w:space="0" w:color="auto" w:frame="1"/>
          <w:lang w:val="en-US"/>
        </w:rPr>
        <w:t> </w:t>
      </w:r>
      <w:r>
        <w:rPr>
          <w:color w:val="444444"/>
          <w:bdr w:val="none" w:sz="0" w:space="0" w:color="auto" w:frame="1"/>
        </w:rPr>
        <w:t>юридические лица;</w:t>
      </w:r>
    </w:p>
    <w:p w:rsidR="00CD2EE0" w:rsidRDefault="00CD2EE0" w:rsidP="006E0222">
      <w:pPr>
        <w:jc w:val="both"/>
        <w:textAlignment w:val="baseline"/>
        <w:rPr>
          <w:color w:val="444444"/>
        </w:rPr>
      </w:pPr>
      <w:r>
        <w:rPr>
          <w:color w:val="444444"/>
          <w:bdr w:val="none" w:sz="0" w:space="0" w:color="auto" w:frame="1"/>
        </w:rPr>
        <w:t>— физические лица, в том числе зарегистрированные в качестве индивидуальных</w:t>
      </w:r>
      <w:r>
        <w:rPr>
          <w:color w:val="444444"/>
          <w:bdr w:val="none" w:sz="0" w:space="0" w:color="auto" w:frame="1"/>
          <w:lang w:val="en-US"/>
        </w:rPr>
        <w:t> </w:t>
      </w:r>
      <w:r>
        <w:rPr>
          <w:color w:val="444444"/>
          <w:bdr w:val="none" w:sz="0" w:space="0" w:color="auto" w:frame="1"/>
        </w:rPr>
        <w:t>предпринимателей;</w:t>
      </w:r>
    </w:p>
    <w:p w:rsidR="00CD2EE0" w:rsidRDefault="00CD2EE0" w:rsidP="006E0222">
      <w:pPr>
        <w:jc w:val="both"/>
        <w:textAlignment w:val="baseline"/>
        <w:rPr>
          <w:color w:val="444444"/>
        </w:rPr>
      </w:pPr>
      <w:r>
        <w:rPr>
          <w:color w:val="444444"/>
          <w:bdr w:val="none" w:sz="0" w:space="0" w:color="auto" w:frame="1"/>
        </w:rPr>
        <w:t>Представлять интересы заявителя имеют право:</w:t>
      </w:r>
    </w:p>
    <w:p w:rsidR="00CD2EE0" w:rsidRDefault="00CD2EE0" w:rsidP="006E0222">
      <w:pPr>
        <w:jc w:val="both"/>
        <w:textAlignment w:val="baseline"/>
        <w:rPr>
          <w:color w:val="444444"/>
        </w:rPr>
      </w:pPr>
      <w:r>
        <w:rPr>
          <w:color w:val="444444"/>
          <w:bdr w:val="none" w:sz="0" w:space="0" w:color="auto" w:frame="1"/>
        </w:rPr>
        <w:t>— от имени физических лиц, в том числе зарегистрированных в качестве индивидуальных предпринимателей:</w:t>
      </w:r>
    </w:p>
    <w:p w:rsidR="00CD2EE0" w:rsidRDefault="00CD2EE0" w:rsidP="006E0222">
      <w:pPr>
        <w:jc w:val="both"/>
        <w:textAlignment w:val="baseline"/>
        <w:rPr>
          <w:color w:val="444444"/>
        </w:rPr>
      </w:pPr>
      <w:r>
        <w:rPr>
          <w:color w:val="444444"/>
          <w:bdr w:val="none" w:sz="0" w:space="0" w:color="auto" w:frame="1"/>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CD2EE0" w:rsidRDefault="00CD2EE0" w:rsidP="006E0222">
      <w:pPr>
        <w:jc w:val="both"/>
        <w:textAlignment w:val="baseline"/>
        <w:rPr>
          <w:color w:val="444444"/>
        </w:rPr>
      </w:pPr>
      <w:r>
        <w:rPr>
          <w:color w:val="444444"/>
          <w:bdr w:val="none" w:sz="0" w:space="0" w:color="auto" w:frame="1"/>
        </w:rPr>
        <w:t>— от имени юридических лиц:</w:t>
      </w:r>
    </w:p>
    <w:p w:rsidR="00CD2EE0" w:rsidRDefault="00CD2EE0" w:rsidP="006E0222">
      <w:pPr>
        <w:jc w:val="both"/>
        <w:textAlignment w:val="baseline"/>
        <w:rPr>
          <w:color w:val="444444"/>
        </w:rPr>
      </w:pPr>
      <w:r>
        <w:rPr>
          <w:color w:val="444444"/>
          <w:bdr w:val="none" w:sz="0" w:space="0" w:color="auto" w:frame="1"/>
        </w:rPr>
        <w:t>представители, действующие в соответствии с законом или учредительными документами от имени заявителя без доверенности;</w:t>
      </w:r>
    </w:p>
    <w:p w:rsidR="00CD2EE0" w:rsidRDefault="00CD2EE0" w:rsidP="006E0222">
      <w:pPr>
        <w:jc w:val="both"/>
        <w:textAlignment w:val="baseline"/>
        <w:rPr>
          <w:color w:val="444444"/>
        </w:rPr>
      </w:pPr>
      <w:r>
        <w:rPr>
          <w:color w:val="444444"/>
          <w:bdr w:val="none" w:sz="0" w:space="0" w:color="auto" w:frame="1"/>
        </w:rPr>
        <w:t>представители, действующие от имени заявителя в силу полномочий на основании доверенности или договора.</w:t>
      </w:r>
    </w:p>
    <w:p w:rsidR="00CD2EE0" w:rsidRDefault="00CD2EE0" w:rsidP="006E0222">
      <w:pPr>
        <w:jc w:val="both"/>
        <w:textAlignment w:val="baseline"/>
        <w:rPr>
          <w:color w:val="444444"/>
        </w:rPr>
      </w:pPr>
      <w:r>
        <w:rPr>
          <w:color w:val="444444"/>
          <w:bdr w:val="none" w:sz="0" w:space="0" w:color="auto" w:frame="1"/>
        </w:rPr>
        <w:t>1.2.1. Муниципальную услугу предоставляет Администрация Шилинского сельсовета(далее – администрация).</w:t>
      </w:r>
    </w:p>
    <w:p w:rsidR="00CD2EE0" w:rsidRDefault="00CD2EE0" w:rsidP="006E0222">
      <w:pPr>
        <w:jc w:val="both"/>
        <w:textAlignment w:val="baseline"/>
        <w:rPr>
          <w:color w:val="444444"/>
        </w:rPr>
      </w:pPr>
      <w:r>
        <w:rPr>
          <w:color w:val="444444"/>
          <w:bdr w:val="none" w:sz="0" w:space="0" w:color="auto" w:frame="1"/>
        </w:rPr>
        <w:t>Оказание муниципальной услуги осуществляется </w:t>
      </w:r>
      <w:r>
        <w:rPr>
          <w:color w:val="000000"/>
          <w:bdr w:val="none" w:sz="0" w:space="0" w:color="auto" w:frame="1"/>
        </w:rPr>
        <w:t>в предоставлении</w:t>
      </w:r>
      <w:r>
        <w:rPr>
          <w:color w:val="444444"/>
          <w:bdr w:val="none" w:sz="0" w:space="0" w:color="auto" w:frame="1"/>
        </w:rPr>
        <w:t xml:space="preserve">, продлении, закрытии (исполнении) разрешения (ордера) на осуществление земляных работ, представляющим собой документ, дающий право осуществлять производство земляных работ, их </w:t>
      </w:r>
      <w:r>
        <w:rPr>
          <w:color w:val="444444"/>
          <w:bdr w:val="none" w:sz="0" w:space="0" w:color="auto" w:frame="1"/>
        </w:rPr>
        <w:lastRenderedPageBreak/>
        <w:t>продление и закрытие (исполнение)</w:t>
      </w:r>
      <w:r>
        <w:rPr>
          <w:color w:val="444444"/>
        </w:rPr>
        <w:t> </w:t>
      </w:r>
      <w:r>
        <w:rPr>
          <w:color w:val="444444"/>
          <w:bdr w:val="none" w:sz="0" w:space="0" w:color="auto" w:frame="1"/>
        </w:rPr>
        <w:t>при производстве работ, предусмотренных в абзаце третьем пункта 1.1. настоящего административного регламента.</w:t>
      </w:r>
    </w:p>
    <w:p w:rsidR="00CD2EE0" w:rsidRDefault="00CD2EE0" w:rsidP="006E0222">
      <w:pPr>
        <w:jc w:val="both"/>
        <w:textAlignment w:val="baseline"/>
        <w:rPr>
          <w:color w:val="444444"/>
        </w:rPr>
      </w:pPr>
      <w:r>
        <w:rPr>
          <w:color w:val="444444"/>
          <w:bdr w:val="none" w:sz="0" w:space="0" w:color="auto" w:frame="1"/>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D2EE0" w:rsidRDefault="00CD2EE0" w:rsidP="006E0222">
      <w:pPr>
        <w:jc w:val="both"/>
        <w:textAlignment w:val="baseline"/>
        <w:rPr>
          <w:color w:val="444444"/>
        </w:rPr>
      </w:pPr>
      <w:r>
        <w:rPr>
          <w:color w:val="444444"/>
          <w:bdr w:val="none" w:sz="0" w:space="0" w:color="auto" w:frame="1"/>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CD2EE0" w:rsidRDefault="00CD2EE0" w:rsidP="006E0222">
      <w:pPr>
        <w:jc w:val="both"/>
        <w:textAlignment w:val="baseline"/>
        <w:rPr>
          <w:color w:val="444444"/>
        </w:rPr>
      </w:pPr>
      <w:r>
        <w:rPr>
          <w:color w:val="444444"/>
          <w:bdr w:val="none" w:sz="0" w:space="0" w:color="auto" w:frame="1"/>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D2EE0" w:rsidRDefault="00CD2EE0" w:rsidP="006E0222">
      <w:pPr>
        <w:jc w:val="both"/>
        <w:textAlignment w:val="baseline"/>
        <w:rPr>
          <w:color w:val="444444"/>
        </w:rPr>
      </w:pPr>
      <w:r>
        <w:rPr>
          <w:color w:val="444444"/>
          <w:bdr w:val="none" w:sz="0" w:space="0" w:color="auto" w:frame="1"/>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D2EE0" w:rsidRDefault="00CD2EE0" w:rsidP="006E0222">
      <w:pPr>
        <w:jc w:val="both"/>
        <w:textAlignment w:val="baseline"/>
        <w:rPr>
          <w:color w:val="444444"/>
        </w:rPr>
      </w:pPr>
      <w:r>
        <w:rPr>
          <w:color w:val="444444"/>
          <w:bdr w:val="none" w:sz="0" w:space="0" w:color="auto" w:frame="1"/>
        </w:rPr>
        <w:t>1.2.3.3. инженерные изыскания;</w:t>
      </w:r>
    </w:p>
    <w:p w:rsidR="00CD2EE0" w:rsidRDefault="00CD2EE0" w:rsidP="006E0222">
      <w:pPr>
        <w:jc w:val="both"/>
        <w:textAlignment w:val="baseline"/>
        <w:rPr>
          <w:color w:val="444444"/>
        </w:rPr>
      </w:pPr>
      <w:r>
        <w:rPr>
          <w:color w:val="444444"/>
          <w:bdr w:val="none" w:sz="0" w:space="0" w:color="auto" w:frame="1"/>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D2EE0" w:rsidRDefault="00CD2EE0" w:rsidP="006E0222">
      <w:pPr>
        <w:jc w:val="both"/>
        <w:textAlignment w:val="baseline"/>
        <w:rPr>
          <w:color w:val="444444"/>
        </w:rPr>
      </w:pPr>
      <w:r>
        <w:rPr>
          <w:color w:val="444444"/>
          <w:bdr w:val="none" w:sz="0" w:space="0" w:color="auto" w:frame="1"/>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CD2EE0" w:rsidRDefault="00CD2EE0" w:rsidP="006E0222">
      <w:pPr>
        <w:jc w:val="both"/>
        <w:textAlignment w:val="baseline"/>
        <w:rPr>
          <w:color w:val="444444"/>
        </w:rPr>
      </w:pPr>
      <w:r>
        <w:rPr>
          <w:color w:val="444444"/>
          <w:bdr w:val="none" w:sz="0" w:space="0" w:color="auto" w:frame="1"/>
        </w:rPr>
        <w:t>1.2.3.6. аварийно-восстановительный ремонт сетей инженерно-технического обеспечения, сооружений;</w:t>
      </w:r>
    </w:p>
    <w:p w:rsidR="00CD2EE0" w:rsidRDefault="00CD2EE0" w:rsidP="006E0222">
      <w:pPr>
        <w:jc w:val="both"/>
        <w:textAlignment w:val="baseline"/>
        <w:rPr>
          <w:color w:val="444444"/>
        </w:rPr>
      </w:pPr>
      <w:r>
        <w:rPr>
          <w:color w:val="444444"/>
          <w:bdr w:val="none" w:sz="0" w:space="0" w:color="auto" w:frame="1"/>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D2EE0" w:rsidRDefault="00CD2EE0" w:rsidP="006E0222">
      <w:pPr>
        <w:jc w:val="both"/>
        <w:textAlignment w:val="baseline"/>
        <w:rPr>
          <w:color w:val="444444"/>
        </w:rPr>
      </w:pPr>
      <w:r>
        <w:rPr>
          <w:color w:val="444444"/>
          <w:bdr w:val="none" w:sz="0" w:space="0" w:color="auto" w:frame="1"/>
        </w:rPr>
        <w:t>1.2.3.8. проведение работ по сохранению объектов культурного наследия (в том числе, проведение археологических полевых работ);</w:t>
      </w:r>
    </w:p>
    <w:p w:rsidR="00CD2EE0" w:rsidRDefault="00CD2EE0" w:rsidP="006E0222">
      <w:pPr>
        <w:jc w:val="both"/>
        <w:textAlignment w:val="baseline"/>
        <w:rPr>
          <w:color w:val="444444"/>
        </w:rPr>
      </w:pPr>
      <w:r>
        <w:rPr>
          <w:color w:val="444444"/>
          <w:bdr w:val="none" w:sz="0" w:space="0" w:color="auto" w:frame="1"/>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CD2EE0" w:rsidRDefault="00CD2EE0" w:rsidP="006E0222">
      <w:pPr>
        <w:jc w:val="both"/>
        <w:textAlignment w:val="baseline"/>
        <w:rPr>
          <w:color w:val="444444"/>
        </w:rPr>
      </w:pPr>
      <w:r>
        <w:rPr>
          <w:color w:val="444444"/>
          <w:bdr w:val="none" w:sz="0" w:space="0" w:color="auto" w:frame="1"/>
        </w:rPr>
        <w:t>1.2.3.10. установка опор информационных и рекламных конструкций;</w:t>
      </w:r>
    </w:p>
    <w:p w:rsidR="00CD2EE0" w:rsidRDefault="00CD2EE0" w:rsidP="006E0222">
      <w:pPr>
        <w:jc w:val="both"/>
        <w:textAlignment w:val="baseline"/>
        <w:rPr>
          <w:color w:val="444444"/>
        </w:rPr>
      </w:pPr>
      <w:r>
        <w:rPr>
          <w:color w:val="444444"/>
          <w:bdr w:val="none" w:sz="0" w:space="0" w:color="auto" w:frame="1"/>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D2EE0" w:rsidRDefault="00CD2EE0" w:rsidP="006E0222">
      <w:pPr>
        <w:jc w:val="both"/>
        <w:textAlignment w:val="baseline"/>
        <w:rPr>
          <w:color w:val="444444"/>
        </w:rPr>
      </w:pPr>
      <w:r>
        <w:rPr>
          <w:color w:val="444444"/>
          <w:bdr w:val="none" w:sz="0" w:space="0" w:color="auto" w:frame="1"/>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CD2EE0" w:rsidRDefault="00CD2EE0" w:rsidP="006E0222">
      <w:pPr>
        <w:jc w:val="both"/>
        <w:textAlignment w:val="baseline"/>
        <w:rPr>
          <w:color w:val="444444"/>
        </w:rPr>
      </w:pPr>
      <w:r>
        <w:rPr>
          <w:color w:val="444444"/>
          <w:bdr w:val="none" w:sz="0" w:space="0" w:color="auto" w:frame="1"/>
        </w:rPr>
        <w:t>на информационных стендах в местах предоставления муниципальной услуги (в доступном для заявителей месте);</w:t>
      </w:r>
    </w:p>
    <w:p w:rsidR="00CD2EE0" w:rsidRDefault="00CD2EE0" w:rsidP="006E0222">
      <w:pPr>
        <w:jc w:val="both"/>
        <w:textAlignment w:val="baseline"/>
        <w:rPr>
          <w:color w:val="444444"/>
        </w:rPr>
      </w:pPr>
      <w:r>
        <w:rPr>
          <w:color w:val="444444"/>
          <w:bdr w:val="none" w:sz="0" w:space="0" w:color="auto" w:frame="1"/>
        </w:rPr>
        <w:t>— на сайте Администрации;</w:t>
      </w:r>
    </w:p>
    <w:p w:rsidR="00CD2EE0" w:rsidRDefault="00CD2EE0" w:rsidP="006E0222">
      <w:pPr>
        <w:jc w:val="both"/>
        <w:textAlignment w:val="baseline"/>
        <w:rPr>
          <w:color w:val="444444"/>
        </w:rPr>
      </w:pPr>
      <w:r>
        <w:rPr>
          <w:color w:val="444444"/>
          <w:bdr w:val="none" w:sz="0" w:space="0" w:color="auto" w:frame="1"/>
        </w:rPr>
        <w:t>— на сайте Государственного бюджетного учреждения Красноярского края «Многофункциональный центр предоставления государственных и муниципальных услуг» (далее — ГБУ КК «МФЦ»);</w:t>
      </w:r>
    </w:p>
    <w:p w:rsidR="00CD2EE0" w:rsidRDefault="00CD2EE0" w:rsidP="006E0222">
      <w:pPr>
        <w:jc w:val="both"/>
        <w:textAlignment w:val="baseline"/>
        <w:rPr>
          <w:color w:val="444444"/>
        </w:rPr>
      </w:pPr>
      <w:r>
        <w:rPr>
          <w:color w:val="444444"/>
          <w:bdr w:val="none" w:sz="0" w:space="0" w:color="auto" w:frame="1"/>
        </w:rPr>
        <w:lastRenderedPageBreak/>
        <w:t>— на Портале государственных и муниципальных услуг (функций) Красноярского края(далее — ПГУ КК), на Едином портале государственных услуг (далее – ЕПГУ).</w:t>
      </w:r>
    </w:p>
    <w:p w:rsidR="00CD2EE0" w:rsidRDefault="00CD2EE0" w:rsidP="006E0222">
      <w:pPr>
        <w:jc w:val="both"/>
        <w:textAlignment w:val="baseline"/>
        <w:rPr>
          <w:color w:val="444444"/>
        </w:rPr>
      </w:pPr>
      <w:r>
        <w:rPr>
          <w:color w:val="444444"/>
          <w:bdr w:val="none" w:sz="0" w:space="0" w:color="auto" w:frame="1"/>
        </w:rPr>
        <w:t>— в государственной информационной системе «Реестр государственных и муниципальных услуг (функций) Красноярского края» (далее — Реестр).</w:t>
      </w:r>
    </w:p>
    <w:p w:rsidR="00CD2EE0" w:rsidRDefault="00CD2EE0" w:rsidP="006E0222">
      <w:pPr>
        <w:jc w:val="both"/>
        <w:textAlignment w:val="baseline"/>
        <w:rPr>
          <w:color w:val="444444"/>
        </w:rPr>
      </w:pPr>
      <w:r>
        <w:rPr>
          <w:b/>
          <w:bCs/>
          <w:color w:val="444444"/>
          <w:bdr w:val="none" w:sz="0" w:space="0" w:color="auto" w:frame="1"/>
        </w:rPr>
        <w:t>2. Стандарт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2.1. Наименование муниципальной услуги: «Предоставление разрешения (ордера) на осуществление земляных работ».</w:t>
      </w:r>
    </w:p>
    <w:p w:rsidR="00CD2EE0" w:rsidRDefault="00CD2EE0" w:rsidP="006E0222">
      <w:pPr>
        <w:jc w:val="both"/>
        <w:textAlignment w:val="baseline"/>
        <w:rPr>
          <w:color w:val="444444"/>
        </w:rPr>
      </w:pPr>
      <w:r>
        <w:rPr>
          <w:color w:val="444444"/>
          <w:bdr w:val="none" w:sz="0" w:space="0" w:color="auto" w:frame="1"/>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CD2EE0" w:rsidRDefault="00CD2EE0" w:rsidP="006E0222">
      <w:pPr>
        <w:jc w:val="both"/>
        <w:textAlignment w:val="baseline"/>
        <w:rPr>
          <w:color w:val="444444"/>
        </w:rPr>
      </w:pPr>
      <w:r>
        <w:rPr>
          <w:color w:val="444444"/>
          <w:bdr w:val="none" w:sz="0" w:space="0" w:color="auto" w:frame="1"/>
        </w:rPr>
        <w:t>Муниципальную услугу предоставляет Администрация. Структурным подразделением, ответственным за предоставление муниципальной услуги является общий отдел  Администрации (далее — отдел).</w:t>
      </w:r>
    </w:p>
    <w:p w:rsidR="00CD2EE0" w:rsidRDefault="00CD2EE0" w:rsidP="006E0222">
      <w:pPr>
        <w:jc w:val="both"/>
        <w:textAlignment w:val="baseline"/>
        <w:rPr>
          <w:color w:val="444444"/>
        </w:rPr>
      </w:pPr>
      <w:r>
        <w:rPr>
          <w:color w:val="444444"/>
          <w:bdr w:val="none" w:sz="0" w:space="0" w:color="auto" w:frame="1"/>
        </w:rPr>
        <w:t>2.3. Результатом предоставления муниципальной услуги является:</w:t>
      </w:r>
    </w:p>
    <w:p w:rsidR="00CD2EE0" w:rsidRDefault="00CD2EE0" w:rsidP="006E0222">
      <w:pPr>
        <w:jc w:val="both"/>
        <w:textAlignment w:val="baseline"/>
        <w:rPr>
          <w:color w:val="444444"/>
        </w:rPr>
      </w:pPr>
      <w:r>
        <w:rPr>
          <w:color w:val="444444"/>
          <w:bdr w:val="none" w:sz="0" w:space="0" w:color="auto" w:frame="1"/>
        </w:rPr>
        <w:t>— выдача разрешения на производство земляных работ, по форме к административному регламенту согласно приложению 4 (далее – разрешение (ордер);</w:t>
      </w:r>
    </w:p>
    <w:p w:rsidR="00CD2EE0" w:rsidRDefault="00CD2EE0" w:rsidP="006E0222">
      <w:pPr>
        <w:jc w:val="both"/>
        <w:textAlignment w:val="baseline"/>
        <w:rPr>
          <w:color w:val="444444"/>
        </w:rPr>
      </w:pPr>
      <w:r>
        <w:rPr>
          <w:color w:val="444444"/>
          <w:bdr w:val="none" w:sz="0" w:space="0" w:color="auto" w:frame="1"/>
        </w:rPr>
        <w:t>— продление срока действия разрешения на производство земляных работ;</w:t>
      </w:r>
    </w:p>
    <w:p w:rsidR="00CD2EE0" w:rsidRDefault="00CD2EE0" w:rsidP="006E0222">
      <w:pPr>
        <w:jc w:val="both"/>
        <w:textAlignment w:val="baseline"/>
        <w:rPr>
          <w:color w:val="444444"/>
        </w:rPr>
      </w:pPr>
      <w:r>
        <w:rPr>
          <w:color w:val="444444"/>
          <w:bdr w:val="none" w:sz="0" w:space="0" w:color="auto" w:frame="1"/>
        </w:rPr>
        <w:t>— уведомление об отказе в предоставлении услуги, согласно приложению 6</w:t>
      </w:r>
    </w:p>
    <w:p w:rsidR="00CD2EE0" w:rsidRDefault="00CD2EE0" w:rsidP="006E0222">
      <w:pPr>
        <w:jc w:val="both"/>
        <w:textAlignment w:val="baseline"/>
        <w:rPr>
          <w:color w:val="444444"/>
        </w:rPr>
      </w:pPr>
      <w:r>
        <w:rPr>
          <w:color w:val="444444"/>
          <w:bdr w:val="none" w:sz="0" w:space="0" w:color="auto" w:frame="1"/>
        </w:rPr>
        <w:t>— решение о закрытии (исполнении) разрешения на осуществление земляных работ по форме к административному регламенту согласно приложению 7.</w:t>
      </w:r>
    </w:p>
    <w:p w:rsidR="00CD2EE0" w:rsidRDefault="00CD2EE0" w:rsidP="006E0222">
      <w:pPr>
        <w:jc w:val="both"/>
        <w:textAlignment w:val="baseline"/>
        <w:rPr>
          <w:color w:val="444444"/>
        </w:rPr>
      </w:pPr>
      <w:r>
        <w:rPr>
          <w:color w:val="444444"/>
          <w:bdr w:val="none" w:sz="0" w:space="0" w:color="auto" w:frame="1"/>
        </w:rPr>
        <w:t>Предоставление муниципальной услуги завершается получением заявителем одного из следующих документов:</w:t>
      </w:r>
    </w:p>
    <w:p w:rsidR="00CD2EE0" w:rsidRDefault="00CD2EE0" w:rsidP="006E0222">
      <w:pPr>
        <w:jc w:val="both"/>
        <w:textAlignment w:val="baseline"/>
        <w:rPr>
          <w:color w:val="444444"/>
        </w:rPr>
      </w:pPr>
      <w:r>
        <w:rPr>
          <w:color w:val="444444"/>
          <w:bdr w:val="none" w:sz="0" w:space="0" w:color="auto" w:frame="1"/>
        </w:rPr>
        <w:t>— предоставление разрешения на осуществление земляных работ;</w:t>
      </w:r>
    </w:p>
    <w:p w:rsidR="00CD2EE0" w:rsidRDefault="00CD2EE0" w:rsidP="006E0222">
      <w:pPr>
        <w:jc w:val="both"/>
        <w:textAlignment w:val="baseline"/>
        <w:rPr>
          <w:color w:val="444444"/>
        </w:rPr>
      </w:pPr>
      <w:r>
        <w:rPr>
          <w:color w:val="444444"/>
          <w:bdr w:val="none" w:sz="0" w:space="0" w:color="auto" w:frame="1"/>
        </w:rPr>
        <w:t>— мотивированный отказ в предоставлении разрешения</w:t>
      </w:r>
      <w:r>
        <w:rPr>
          <w:color w:val="444444"/>
        </w:rPr>
        <w:t> </w:t>
      </w:r>
      <w:r>
        <w:rPr>
          <w:color w:val="444444"/>
          <w:bdr w:val="none" w:sz="0" w:space="0" w:color="auto" w:frame="1"/>
        </w:rPr>
        <w:t>(ордера) на осуществление земляных работ;</w:t>
      </w:r>
    </w:p>
    <w:p w:rsidR="00CD2EE0" w:rsidRDefault="00CD2EE0" w:rsidP="006E0222">
      <w:pPr>
        <w:jc w:val="both"/>
        <w:textAlignment w:val="baseline"/>
        <w:rPr>
          <w:color w:val="444444"/>
        </w:rPr>
      </w:pPr>
      <w:r>
        <w:rPr>
          <w:color w:val="444444"/>
          <w:bdr w:val="none" w:sz="0" w:space="0" w:color="auto" w:frame="1"/>
        </w:rPr>
        <w:t>— проставление отметки о продлении срока действия разрешения (ордера) на осуществление земляных работ;</w:t>
      </w:r>
    </w:p>
    <w:p w:rsidR="00CD2EE0" w:rsidRDefault="00CD2EE0" w:rsidP="006E0222">
      <w:pPr>
        <w:jc w:val="both"/>
        <w:textAlignment w:val="baseline"/>
        <w:rPr>
          <w:color w:val="444444"/>
        </w:rPr>
      </w:pPr>
      <w:r>
        <w:rPr>
          <w:color w:val="444444"/>
          <w:bdr w:val="none" w:sz="0" w:space="0" w:color="auto" w:frame="1"/>
        </w:rPr>
        <w:t>— закрытие (исполнение) разрешения (ордера) на осуществление земляных работ (проставление отметки в разрешении о закрытии (исполнении)).</w:t>
      </w:r>
    </w:p>
    <w:p w:rsidR="00CD2EE0" w:rsidRDefault="00CD2EE0" w:rsidP="006E0222">
      <w:pPr>
        <w:jc w:val="both"/>
        <w:textAlignment w:val="baseline"/>
        <w:rPr>
          <w:color w:val="444444"/>
        </w:rPr>
      </w:pPr>
      <w:r>
        <w:rPr>
          <w:color w:val="444444"/>
          <w:bdr w:val="none" w:sz="0" w:space="0" w:color="auto" w:frame="1"/>
        </w:rPr>
        <w:t>2.4. Срок предоставления муниципальной услуги со дня подачи заявления о предоставлении услуги:</w:t>
      </w:r>
    </w:p>
    <w:p w:rsidR="00CD2EE0" w:rsidRDefault="00CD2EE0" w:rsidP="006E0222">
      <w:pPr>
        <w:jc w:val="both"/>
        <w:textAlignment w:val="baseline"/>
        <w:rPr>
          <w:color w:val="444444"/>
        </w:rPr>
      </w:pPr>
      <w:r>
        <w:rPr>
          <w:color w:val="444444"/>
          <w:bdr w:val="none" w:sz="0" w:space="0" w:color="auto" w:frame="1"/>
        </w:rPr>
        <w:t>— при</w:t>
      </w:r>
      <w:r>
        <w:rPr>
          <w:color w:val="444444"/>
        </w:rPr>
        <w:t> </w:t>
      </w:r>
      <w:r>
        <w:rPr>
          <w:color w:val="000000"/>
          <w:bdr w:val="none" w:sz="0" w:space="0" w:color="auto" w:frame="1"/>
        </w:rPr>
        <w:t>предоставлении </w:t>
      </w:r>
      <w:r>
        <w:rPr>
          <w:color w:val="444444"/>
          <w:bdr w:val="none" w:sz="0" w:space="0" w:color="auto" w:frame="1"/>
        </w:rPr>
        <w:t>разрешения (ордера) на </w:t>
      </w:r>
      <w:r>
        <w:rPr>
          <w:color w:val="000000"/>
          <w:bdr w:val="none" w:sz="0" w:space="0" w:color="auto" w:frame="1"/>
        </w:rPr>
        <w:t>осуществление</w:t>
      </w:r>
      <w:r>
        <w:rPr>
          <w:color w:val="444444"/>
          <w:bdr w:val="none" w:sz="0" w:space="0" w:color="auto" w:frame="1"/>
        </w:rPr>
        <w:t> земляных работ не должен превышать </w:t>
      </w:r>
      <w:r>
        <w:rPr>
          <w:color w:val="000000"/>
          <w:bdr w:val="none" w:sz="0" w:space="0" w:color="auto" w:frame="1"/>
        </w:rPr>
        <w:t>5 </w:t>
      </w:r>
      <w:r>
        <w:rPr>
          <w:color w:val="444444"/>
          <w:bdr w:val="none" w:sz="0" w:space="0" w:color="auto" w:frame="1"/>
        </w:rPr>
        <w:t>рабочих дней со дня регистрации заявления в Администрации;</w:t>
      </w:r>
    </w:p>
    <w:p w:rsidR="00CD2EE0" w:rsidRDefault="00CD2EE0" w:rsidP="006E0222">
      <w:pPr>
        <w:jc w:val="both"/>
        <w:textAlignment w:val="baseline"/>
        <w:rPr>
          <w:color w:val="444444"/>
        </w:rPr>
      </w:pPr>
      <w:r>
        <w:rPr>
          <w:color w:val="444444"/>
          <w:bdr w:val="none" w:sz="0" w:space="0" w:color="auto" w:frame="1"/>
        </w:rPr>
        <w:t>— при предоставлении разрешения (ордера) на осуществление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CD2EE0" w:rsidRDefault="00CD2EE0" w:rsidP="006E0222">
      <w:pPr>
        <w:jc w:val="both"/>
        <w:textAlignment w:val="baseline"/>
        <w:rPr>
          <w:color w:val="444444"/>
        </w:rPr>
      </w:pPr>
      <w:r>
        <w:rPr>
          <w:color w:val="444444"/>
          <w:bdr w:val="none" w:sz="0" w:space="0" w:color="auto" w:frame="1"/>
        </w:rPr>
        <w:t>— при предоставлении разрешения (ордера) на осуществление земляных работ по основанию, предусмотренном в пункте 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rsidR="00CD2EE0" w:rsidRDefault="00CD2EE0" w:rsidP="006E0222">
      <w:pPr>
        <w:jc w:val="both"/>
        <w:textAlignment w:val="baseline"/>
        <w:rPr>
          <w:color w:val="444444"/>
        </w:rPr>
      </w:pPr>
      <w:r>
        <w:rPr>
          <w:color w:val="444444"/>
          <w:bdr w:val="none" w:sz="0" w:space="0" w:color="auto" w:frame="1"/>
        </w:rPr>
        <w:t>— при продлении разрешения (ордера) на </w:t>
      </w:r>
      <w:r>
        <w:rPr>
          <w:color w:val="000000"/>
          <w:bdr w:val="none" w:sz="0" w:space="0" w:color="auto" w:frame="1"/>
        </w:rPr>
        <w:t>осуществление</w:t>
      </w:r>
      <w:r>
        <w:rPr>
          <w:color w:val="444444"/>
          <w:bdr w:val="none" w:sz="0" w:space="0" w:color="auto" w:frame="1"/>
        </w:rPr>
        <w:t> земляных работ — не более 3 рабочих дней со дня регистрации заявления в Администрации;</w:t>
      </w:r>
    </w:p>
    <w:p w:rsidR="00CD2EE0" w:rsidRDefault="00CD2EE0" w:rsidP="006E0222">
      <w:pPr>
        <w:jc w:val="both"/>
        <w:textAlignment w:val="baseline"/>
        <w:rPr>
          <w:color w:val="444444"/>
        </w:rPr>
      </w:pPr>
      <w:r>
        <w:rPr>
          <w:color w:val="444444"/>
          <w:bdr w:val="none" w:sz="0" w:space="0" w:color="auto" w:frame="1"/>
        </w:rPr>
        <w:t>при закрытии (исполнении)</w:t>
      </w:r>
      <w:r>
        <w:rPr>
          <w:color w:val="444444"/>
        </w:rPr>
        <w:t> </w:t>
      </w:r>
      <w:r>
        <w:rPr>
          <w:color w:val="444444"/>
          <w:bdr w:val="none" w:sz="0" w:space="0" w:color="auto" w:frame="1"/>
        </w:rPr>
        <w:t>разрешения (ордера) на </w:t>
      </w:r>
      <w:r>
        <w:rPr>
          <w:color w:val="000000"/>
          <w:bdr w:val="none" w:sz="0" w:space="0" w:color="auto" w:frame="1"/>
        </w:rPr>
        <w:t>осуществление</w:t>
      </w:r>
      <w:r>
        <w:rPr>
          <w:color w:val="444444"/>
          <w:bdr w:val="none" w:sz="0" w:space="0" w:color="auto" w:frame="1"/>
        </w:rPr>
        <w:t> земляных работ — не более 5 рабочих дней со дня регистрации заявления в Администрации.</w:t>
      </w:r>
    </w:p>
    <w:p w:rsidR="00CD2EE0" w:rsidRDefault="00CD2EE0" w:rsidP="006E0222">
      <w:pPr>
        <w:jc w:val="both"/>
        <w:textAlignment w:val="baseline"/>
        <w:rPr>
          <w:color w:val="444444"/>
        </w:rPr>
      </w:pPr>
      <w:r>
        <w:rPr>
          <w:color w:val="444444"/>
          <w:bdr w:val="none" w:sz="0" w:space="0" w:color="auto" w:frame="1"/>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w:t>
      </w:r>
      <w:r>
        <w:rPr>
          <w:color w:val="444444"/>
          <w:bdr w:val="none" w:sz="0" w:space="0" w:color="auto" w:frame="1"/>
        </w:rPr>
        <w:lastRenderedPageBreak/>
        <w:t>настоящего административного регламента, в течение суток с момента начала аварийно — восстановительных работ соответствующего заявления.</w:t>
      </w:r>
    </w:p>
    <w:p w:rsidR="00CD2EE0" w:rsidRDefault="00CD2EE0" w:rsidP="006E0222">
      <w:pPr>
        <w:jc w:val="both"/>
        <w:textAlignment w:val="baseline"/>
        <w:rPr>
          <w:color w:val="444444"/>
        </w:rPr>
      </w:pPr>
      <w:r>
        <w:rPr>
          <w:color w:val="444444"/>
          <w:bdr w:val="none" w:sz="0" w:space="0" w:color="auto" w:frame="1"/>
        </w:rPr>
        <w:t>2.4.2. 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2.4.3.</w:t>
      </w:r>
      <w:r>
        <w:rPr>
          <w:color w:val="444444"/>
        </w:rPr>
        <w:t> </w:t>
      </w:r>
      <w:r>
        <w:rPr>
          <w:color w:val="444444"/>
          <w:bdr w:val="none" w:sz="0" w:space="0" w:color="auto" w:frame="1"/>
        </w:rPr>
        <w:t>Срок выдачи документов, оформленных по результатам предоставления муниципальной услуги, — 1 календарный день.</w:t>
      </w:r>
    </w:p>
    <w:p w:rsidR="00CD2EE0" w:rsidRDefault="00CD2EE0" w:rsidP="006E0222">
      <w:pPr>
        <w:jc w:val="both"/>
        <w:textAlignment w:val="baseline"/>
        <w:rPr>
          <w:color w:val="444444"/>
        </w:rPr>
      </w:pPr>
      <w:r>
        <w:rPr>
          <w:color w:val="444444"/>
          <w:bdr w:val="none" w:sz="0" w:space="0" w:color="auto" w:frame="1"/>
        </w:rPr>
        <w:t>2.5. Правовые основания для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Конституция Российской Федерации от 12.12.1993</w:t>
      </w:r>
    </w:p>
    <w:p w:rsidR="00CD2EE0" w:rsidRDefault="00CD2EE0" w:rsidP="006E0222">
      <w:pPr>
        <w:jc w:val="both"/>
        <w:textAlignment w:val="baseline"/>
        <w:rPr>
          <w:color w:val="444444"/>
        </w:rPr>
      </w:pPr>
      <w:r>
        <w:rPr>
          <w:color w:val="444444"/>
          <w:bdr w:val="none" w:sz="0" w:space="0" w:color="auto" w:frame="1"/>
        </w:rPr>
        <w:t>Земельный кодекс Российской Федерации от 25.10.2001 № 136-ФЗ;</w:t>
      </w:r>
    </w:p>
    <w:p w:rsidR="00CD2EE0" w:rsidRDefault="00CD2EE0" w:rsidP="006E0222">
      <w:pPr>
        <w:jc w:val="both"/>
        <w:textAlignment w:val="baseline"/>
        <w:rPr>
          <w:color w:val="444444"/>
        </w:rPr>
      </w:pPr>
      <w:r>
        <w:rPr>
          <w:color w:val="444444"/>
          <w:bdr w:val="none" w:sz="0" w:space="0" w:color="auto" w:frame="1"/>
        </w:rPr>
        <w:t>Градостроительный кодекс Российской Федерации от 29.12.2004 № 190-ФЗ;</w:t>
      </w:r>
    </w:p>
    <w:p w:rsidR="00CD2EE0" w:rsidRDefault="00CD2EE0" w:rsidP="006E0222">
      <w:pPr>
        <w:jc w:val="both"/>
        <w:textAlignment w:val="baseline"/>
        <w:rPr>
          <w:color w:val="444444"/>
        </w:rPr>
      </w:pPr>
      <w:r>
        <w:rPr>
          <w:color w:val="444444"/>
          <w:bdr w:val="none" w:sz="0" w:space="0" w:color="auto" w:frame="1"/>
        </w:rPr>
        <w:t>Федеральный закон от 06.10.2003 № 131-ФЗ «Об общих принципах организации местного самоуправления в Российской Федерации»;</w:t>
      </w:r>
    </w:p>
    <w:p w:rsidR="00CD2EE0" w:rsidRDefault="00CD2EE0" w:rsidP="006E0222">
      <w:pPr>
        <w:jc w:val="both"/>
        <w:textAlignment w:val="baseline"/>
        <w:rPr>
          <w:color w:val="444444"/>
        </w:rPr>
      </w:pPr>
      <w:r>
        <w:rPr>
          <w:color w:val="444444"/>
          <w:bdr w:val="none" w:sz="0" w:space="0" w:color="auto" w:frame="1"/>
        </w:rPr>
        <w:t>Федеральный закон от 27.07.2010 № 210-ФЗ «Об организации предоставления государственных и муниципальных услуг».</w:t>
      </w:r>
    </w:p>
    <w:p w:rsidR="00CD2EE0" w:rsidRDefault="00CD2EE0" w:rsidP="006E0222">
      <w:pPr>
        <w:jc w:val="both"/>
        <w:textAlignment w:val="baseline"/>
        <w:rPr>
          <w:color w:val="444444"/>
        </w:rPr>
      </w:pPr>
      <w:r>
        <w:rPr>
          <w:color w:val="444444"/>
          <w:bdr w:val="none" w:sz="0" w:space="0" w:color="auto" w:frame="1"/>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EE0" w:rsidRDefault="00CD2EE0" w:rsidP="006E0222">
      <w:pPr>
        <w:jc w:val="both"/>
        <w:textAlignment w:val="baseline"/>
        <w:rPr>
          <w:color w:val="444444"/>
        </w:rPr>
      </w:pPr>
      <w:r>
        <w:rPr>
          <w:color w:val="444444"/>
          <w:bdr w:val="none" w:sz="0" w:space="0" w:color="auto" w:frame="1"/>
        </w:rPr>
        <w:t>настоящий административный регламент;</w:t>
      </w:r>
    </w:p>
    <w:p w:rsidR="00CD2EE0" w:rsidRDefault="00CD2EE0" w:rsidP="006E0222">
      <w:pPr>
        <w:jc w:val="both"/>
        <w:textAlignment w:val="baseline"/>
        <w:rPr>
          <w:color w:val="444444"/>
        </w:rPr>
      </w:pPr>
      <w:r>
        <w:rPr>
          <w:color w:val="444444"/>
          <w:bdr w:val="none" w:sz="0" w:space="0" w:color="auto" w:frame="1"/>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D2EE0" w:rsidRDefault="00CD2EE0" w:rsidP="006E0222">
      <w:pPr>
        <w:jc w:val="both"/>
        <w:textAlignment w:val="baseline"/>
        <w:rPr>
          <w:color w:val="444444"/>
        </w:rPr>
      </w:pPr>
      <w:r>
        <w:rPr>
          <w:color w:val="444444"/>
          <w:bdr w:val="none" w:sz="0" w:space="0" w:color="auto" w:frame="1"/>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2EE0" w:rsidRDefault="00CD2EE0" w:rsidP="006E0222">
      <w:pPr>
        <w:jc w:val="both"/>
        <w:textAlignment w:val="baseline"/>
        <w:rPr>
          <w:color w:val="444444"/>
        </w:rPr>
      </w:pPr>
      <w:r>
        <w:rPr>
          <w:color w:val="444444"/>
          <w:bdr w:val="none" w:sz="0" w:space="0" w:color="auto" w:frame="1"/>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CD2EE0" w:rsidRDefault="00CD2EE0" w:rsidP="006E0222">
      <w:pPr>
        <w:jc w:val="both"/>
        <w:textAlignment w:val="baseline"/>
        <w:rPr>
          <w:color w:val="444444"/>
        </w:rPr>
      </w:pPr>
      <w:r>
        <w:rPr>
          <w:color w:val="444444"/>
          <w:bdr w:val="none" w:sz="0" w:space="0" w:color="auto" w:frame="1"/>
        </w:rPr>
        <w:t>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CD2EE0" w:rsidRDefault="00CD2EE0" w:rsidP="006E0222">
      <w:pPr>
        <w:jc w:val="both"/>
        <w:textAlignment w:val="baseline"/>
        <w:rPr>
          <w:color w:val="444444"/>
        </w:rPr>
      </w:pPr>
      <w:r>
        <w:rPr>
          <w:color w:val="444444"/>
          <w:bdr w:val="none" w:sz="0" w:space="0" w:color="auto" w:frame="1"/>
        </w:rPr>
        <w:t>3) Гарантийное письмо по восстановлению покрытия;</w:t>
      </w:r>
    </w:p>
    <w:p w:rsidR="00CD2EE0" w:rsidRDefault="00CD2EE0" w:rsidP="006E0222">
      <w:pPr>
        <w:jc w:val="both"/>
        <w:textAlignment w:val="baseline"/>
        <w:rPr>
          <w:color w:val="444444"/>
        </w:rPr>
      </w:pPr>
      <w:r>
        <w:rPr>
          <w:color w:val="444444"/>
          <w:bdr w:val="none" w:sz="0" w:space="0" w:color="auto" w:frame="1"/>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D2EE0" w:rsidRDefault="00CD2EE0" w:rsidP="006E0222">
      <w:pPr>
        <w:jc w:val="both"/>
        <w:textAlignment w:val="baseline"/>
        <w:rPr>
          <w:color w:val="444444"/>
        </w:rPr>
      </w:pPr>
      <w:r>
        <w:rPr>
          <w:color w:val="444444"/>
          <w:bdr w:val="none" w:sz="0" w:space="0" w:color="auto" w:frame="1"/>
        </w:rPr>
        <w:t>5) договор на проведение работ, в случае если работы будут проводиться подрядной организацией;</w:t>
      </w:r>
    </w:p>
    <w:p w:rsidR="00CD2EE0" w:rsidRDefault="00CD2EE0" w:rsidP="006E0222">
      <w:pPr>
        <w:jc w:val="both"/>
        <w:textAlignment w:val="baseline"/>
        <w:rPr>
          <w:color w:val="444444"/>
        </w:rPr>
      </w:pPr>
      <w:r>
        <w:rPr>
          <w:color w:val="444444"/>
          <w:bdr w:val="none" w:sz="0" w:space="0" w:color="auto" w:frame="1"/>
        </w:rPr>
        <w:t>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2EE0" w:rsidRDefault="00CD2EE0" w:rsidP="006E0222">
      <w:pPr>
        <w:jc w:val="both"/>
        <w:textAlignment w:val="baseline"/>
        <w:rPr>
          <w:color w:val="444444"/>
        </w:rPr>
      </w:pPr>
      <w:r>
        <w:rPr>
          <w:color w:val="444444"/>
          <w:bdr w:val="none" w:sz="0" w:space="0" w:color="auto" w:frame="1"/>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w:t>
      </w:r>
      <w:r>
        <w:rPr>
          <w:color w:val="444444"/>
          <w:bdr w:val="none" w:sz="0" w:space="0" w:color="auto" w:frame="1"/>
        </w:rPr>
        <w:lastRenderedPageBreak/>
        <w:t>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D2EE0" w:rsidRDefault="00CD2EE0" w:rsidP="006E0222">
      <w:pPr>
        <w:jc w:val="both"/>
        <w:textAlignment w:val="baseline"/>
        <w:rPr>
          <w:color w:val="444444"/>
        </w:rPr>
      </w:pPr>
      <w:r>
        <w:rPr>
          <w:color w:val="444444"/>
          <w:bdr w:val="none" w:sz="0" w:space="0" w:color="auto" w:frame="1"/>
        </w:rPr>
        <w:t>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КК следующие документы:</w:t>
      </w:r>
    </w:p>
    <w:p w:rsidR="00CD2EE0" w:rsidRDefault="00CD2EE0" w:rsidP="006E0222">
      <w:pPr>
        <w:jc w:val="both"/>
        <w:textAlignment w:val="baseline"/>
        <w:rPr>
          <w:color w:val="444444"/>
        </w:rPr>
      </w:pPr>
      <w:r>
        <w:rPr>
          <w:color w:val="444444"/>
          <w:bdr w:val="none" w:sz="0" w:space="0" w:color="auto" w:frame="1"/>
        </w:rPr>
        <w:t>1) проект производства работ, который содержит:</w:t>
      </w:r>
    </w:p>
    <w:p w:rsidR="00CD2EE0" w:rsidRDefault="00CD2EE0" w:rsidP="006E0222">
      <w:pPr>
        <w:jc w:val="both"/>
        <w:textAlignment w:val="baseline"/>
        <w:rPr>
          <w:color w:val="444444"/>
        </w:rPr>
      </w:pPr>
      <w:r>
        <w:rPr>
          <w:color w:val="444444"/>
          <w:bdr w:val="none" w:sz="0" w:space="0" w:color="auto" w:frame="1"/>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D2EE0" w:rsidRDefault="00CD2EE0" w:rsidP="006E0222">
      <w:pPr>
        <w:jc w:val="both"/>
        <w:textAlignment w:val="baseline"/>
        <w:rPr>
          <w:color w:val="444444"/>
        </w:rPr>
      </w:pPr>
      <w:r>
        <w:rPr>
          <w:color w:val="444444"/>
          <w:bdr w:val="none" w:sz="0" w:space="0" w:color="auto" w:frame="1"/>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D2EE0" w:rsidRDefault="00CD2EE0" w:rsidP="006E0222">
      <w:pPr>
        <w:jc w:val="both"/>
        <w:textAlignment w:val="baseline"/>
        <w:rPr>
          <w:color w:val="444444"/>
        </w:rPr>
      </w:pPr>
      <w:r>
        <w:rPr>
          <w:color w:val="444444"/>
          <w:bdr w:val="none" w:sz="0" w:space="0" w:color="auto" w:frame="1"/>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CD2EE0" w:rsidRDefault="00CD2EE0" w:rsidP="006E0222">
      <w:pPr>
        <w:jc w:val="both"/>
        <w:textAlignment w:val="baseline"/>
        <w:rPr>
          <w:color w:val="444444"/>
        </w:rPr>
      </w:pPr>
      <w:r>
        <w:rPr>
          <w:color w:val="444444"/>
          <w:bdr w:val="none" w:sz="0" w:space="0" w:color="auto" w:frame="1"/>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CD2EE0" w:rsidRDefault="00CD2EE0" w:rsidP="006E0222">
      <w:pPr>
        <w:jc w:val="both"/>
        <w:textAlignment w:val="baseline"/>
        <w:rPr>
          <w:color w:val="444444"/>
        </w:rPr>
      </w:pPr>
      <w:r>
        <w:rPr>
          <w:color w:val="444444"/>
          <w:bdr w:val="none" w:sz="0" w:space="0" w:color="auto" w:frame="1"/>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CD2EE0" w:rsidRDefault="00CD2EE0" w:rsidP="006E0222">
      <w:pPr>
        <w:jc w:val="both"/>
        <w:textAlignment w:val="baseline"/>
        <w:rPr>
          <w:color w:val="444444"/>
        </w:rPr>
      </w:pPr>
      <w:r>
        <w:rPr>
          <w:color w:val="444444"/>
          <w:bdr w:val="none" w:sz="0" w:space="0" w:color="auto" w:frame="1"/>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D2EE0" w:rsidRDefault="00CD2EE0" w:rsidP="006E0222">
      <w:pPr>
        <w:jc w:val="both"/>
        <w:textAlignment w:val="baseline"/>
        <w:rPr>
          <w:color w:val="444444"/>
        </w:rPr>
      </w:pPr>
      <w:r>
        <w:rPr>
          <w:color w:val="444444"/>
          <w:bdr w:val="none" w:sz="0" w:space="0" w:color="auto" w:frame="1"/>
        </w:rPr>
        <w:t>2) календарный график производства работ</w:t>
      </w:r>
    </w:p>
    <w:p w:rsidR="00CD2EE0" w:rsidRDefault="00CD2EE0" w:rsidP="006E0222">
      <w:pPr>
        <w:jc w:val="both"/>
        <w:textAlignment w:val="baseline"/>
        <w:rPr>
          <w:color w:val="444444"/>
        </w:rPr>
      </w:pPr>
      <w:r>
        <w:rPr>
          <w:color w:val="444444"/>
          <w:bdr w:val="none" w:sz="0" w:space="0" w:color="auto" w:frame="1"/>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CD2EE0" w:rsidRDefault="00CD2EE0" w:rsidP="006E0222">
      <w:pPr>
        <w:jc w:val="both"/>
        <w:textAlignment w:val="baseline"/>
        <w:rPr>
          <w:color w:val="444444"/>
        </w:rPr>
      </w:pPr>
      <w:r>
        <w:rPr>
          <w:color w:val="444444"/>
          <w:bdr w:val="none" w:sz="0" w:space="0" w:color="auto" w:frame="1"/>
        </w:rPr>
        <w:t>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CD2EE0" w:rsidRDefault="00CD2EE0" w:rsidP="006E0222">
      <w:pPr>
        <w:jc w:val="both"/>
        <w:textAlignment w:val="baseline"/>
        <w:rPr>
          <w:color w:val="444444"/>
        </w:rPr>
      </w:pPr>
      <w:r>
        <w:rPr>
          <w:color w:val="444444"/>
          <w:bdr w:val="none" w:sz="0" w:space="0" w:color="auto" w:frame="1"/>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CD2EE0" w:rsidRDefault="00CD2EE0" w:rsidP="006E0222">
      <w:pPr>
        <w:jc w:val="both"/>
        <w:textAlignment w:val="baseline"/>
        <w:rPr>
          <w:color w:val="444444"/>
        </w:rPr>
      </w:pPr>
      <w:r>
        <w:rPr>
          <w:color w:val="444444"/>
          <w:bdr w:val="none" w:sz="0" w:space="0" w:color="auto" w:frame="1"/>
        </w:rPr>
        <w:t xml:space="preserve">Для производства земляных работ в случае, предусмотренном в пункте 1.2.3.12 настоящего административного регламента, земляные работы производятся в случае </w:t>
      </w:r>
      <w:r>
        <w:rPr>
          <w:color w:val="444444"/>
          <w:bdr w:val="none" w:sz="0" w:space="0" w:color="auto" w:frame="1"/>
        </w:rPr>
        <w:lastRenderedPageBreak/>
        <w:t>наличия схемы производства работ, подготовленной на вышеуказанном инженерно – топографическом плане М 1:500, согласованном с организациями, эксплуатирующими инженерные коммуникации, подтверждающей отсутствие пересечений с иными инженерными коммуникациями в границах территории проведения земляных работ.</w:t>
      </w:r>
    </w:p>
    <w:p w:rsidR="00CD2EE0" w:rsidRDefault="00CD2EE0" w:rsidP="006E0222">
      <w:pPr>
        <w:jc w:val="both"/>
        <w:textAlignment w:val="baseline"/>
        <w:rPr>
          <w:color w:val="444444"/>
        </w:rPr>
      </w:pPr>
      <w:r>
        <w:rPr>
          <w:color w:val="444444"/>
          <w:bdr w:val="none" w:sz="0" w:space="0" w:color="auto" w:frame="1"/>
        </w:rPr>
        <w:t>Для получения разрешения (ордера) на осуществление земляных работ в случае, предусмотренном в пункте 1.2.3.12 настоящего административного регламента, заявитель представляет документы, указанные в настоящем пункте.</w:t>
      </w:r>
    </w:p>
    <w:p w:rsidR="00CD2EE0" w:rsidRDefault="00CD2EE0" w:rsidP="006E0222">
      <w:pPr>
        <w:jc w:val="both"/>
        <w:textAlignment w:val="baseline"/>
        <w:rPr>
          <w:color w:val="444444"/>
        </w:rPr>
      </w:pPr>
      <w:r>
        <w:rPr>
          <w:color w:val="444444"/>
          <w:bdr w:val="none" w:sz="0" w:space="0" w:color="auto" w:frame="1"/>
        </w:rPr>
        <w:t>2.6.2. Для продления срока действия разрешения (ордера) заявитель предоставляет следующие документы:</w:t>
      </w:r>
    </w:p>
    <w:p w:rsidR="00CD2EE0" w:rsidRDefault="00CD2EE0" w:rsidP="006E0222">
      <w:pPr>
        <w:jc w:val="both"/>
        <w:textAlignment w:val="baseline"/>
        <w:rPr>
          <w:color w:val="444444"/>
        </w:rPr>
      </w:pPr>
      <w:r>
        <w:rPr>
          <w:color w:val="444444"/>
          <w:bdr w:val="none" w:sz="0" w:space="0" w:color="auto" w:frame="1"/>
        </w:rPr>
        <w:t>1) календарный график производства земляных работ;</w:t>
      </w:r>
    </w:p>
    <w:p w:rsidR="00CD2EE0" w:rsidRDefault="00CD2EE0" w:rsidP="006E0222">
      <w:pPr>
        <w:jc w:val="both"/>
        <w:textAlignment w:val="baseline"/>
        <w:rPr>
          <w:color w:val="444444"/>
        </w:rPr>
      </w:pPr>
      <w:r>
        <w:rPr>
          <w:color w:val="444444"/>
          <w:bdr w:val="none" w:sz="0" w:space="0" w:color="auto" w:frame="1"/>
        </w:rPr>
        <w:t>2) проект производства работ (в случае изменения технических решений);</w:t>
      </w:r>
    </w:p>
    <w:p w:rsidR="00CD2EE0" w:rsidRDefault="00CD2EE0" w:rsidP="006E0222">
      <w:pPr>
        <w:jc w:val="both"/>
        <w:textAlignment w:val="baseline"/>
        <w:rPr>
          <w:color w:val="444444"/>
        </w:rPr>
      </w:pPr>
      <w:r>
        <w:rPr>
          <w:color w:val="444444"/>
          <w:bdr w:val="none" w:sz="0" w:space="0" w:color="auto" w:frame="1"/>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D2EE0" w:rsidRDefault="00CD2EE0" w:rsidP="006E0222">
      <w:pPr>
        <w:jc w:val="both"/>
        <w:textAlignment w:val="baseline"/>
        <w:rPr>
          <w:color w:val="444444"/>
        </w:rPr>
      </w:pPr>
      <w:r>
        <w:rPr>
          <w:color w:val="444444"/>
          <w:bdr w:val="none" w:sz="0" w:space="0" w:color="auto" w:frame="1"/>
        </w:rPr>
        <w:t>2.6.3. Для получения разрешения на производство земляных работ в связи с аварийно-восстановительными работами на территории:</w:t>
      </w:r>
    </w:p>
    <w:p w:rsidR="00CD2EE0" w:rsidRDefault="00CD2EE0" w:rsidP="006E0222">
      <w:pPr>
        <w:jc w:val="both"/>
        <w:textAlignment w:val="baseline"/>
        <w:rPr>
          <w:color w:val="444444"/>
        </w:rPr>
      </w:pPr>
      <w:r>
        <w:rPr>
          <w:color w:val="444444"/>
          <w:bdr w:val="none" w:sz="0" w:space="0" w:color="auto" w:frame="1"/>
        </w:rPr>
        <w:t>1) схема участка работ (выкопировка из исполнительной документации на подземные коммуникации и сооружения);</w:t>
      </w:r>
    </w:p>
    <w:p w:rsidR="00CD2EE0" w:rsidRDefault="00CD2EE0" w:rsidP="006E0222">
      <w:pPr>
        <w:jc w:val="both"/>
        <w:textAlignment w:val="baseline"/>
        <w:rPr>
          <w:color w:val="444444"/>
        </w:rPr>
      </w:pPr>
      <w:r>
        <w:rPr>
          <w:color w:val="444444"/>
          <w:bdr w:val="none" w:sz="0" w:space="0" w:color="auto" w:frame="1"/>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CD2EE0" w:rsidRDefault="00CD2EE0" w:rsidP="006E0222">
      <w:pPr>
        <w:jc w:val="both"/>
        <w:textAlignment w:val="baseline"/>
        <w:rPr>
          <w:color w:val="444444"/>
        </w:rPr>
      </w:pPr>
      <w:r>
        <w:rPr>
          <w:color w:val="444444"/>
          <w:bdr w:val="none" w:sz="0" w:space="0" w:color="auto" w:frame="1"/>
        </w:rPr>
        <w:t>2.6.4. Для закрытия (исполнения) разрешения (ордера) заявитель представляет следующие документы:</w:t>
      </w:r>
    </w:p>
    <w:p w:rsidR="00CD2EE0" w:rsidRDefault="00CD2EE0" w:rsidP="006E0222">
      <w:pPr>
        <w:jc w:val="both"/>
        <w:textAlignment w:val="baseline"/>
        <w:rPr>
          <w:color w:val="444444"/>
        </w:rPr>
      </w:pPr>
      <w:r>
        <w:rPr>
          <w:color w:val="444444"/>
          <w:bdr w:val="none" w:sz="0" w:space="0" w:color="auto" w:frame="1"/>
        </w:rPr>
        <w:t>а) </w:t>
      </w:r>
      <w:hyperlink r:id="rId10" w:history="1">
        <w:r>
          <w:rPr>
            <w:rStyle w:val="af4"/>
            <w:color w:val="3D3D3D"/>
            <w:bdr w:val="none" w:sz="0" w:space="0" w:color="auto" w:frame="1"/>
          </w:rPr>
          <w:t>акт</w:t>
        </w:r>
      </w:hyperlink>
      <w:r>
        <w:rPr>
          <w:color w:val="444444"/>
          <w:bdr w:val="none" w:sz="0" w:space="0" w:color="auto" w:frame="1"/>
        </w:rPr>
        <w:t>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CD2EE0" w:rsidRDefault="00CD2EE0" w:rsidP="006E0222">
      <w:pPr>
        <w:jc w:val="both"/>
        <w:textAlignment w:val="baseline"/>
        <w:rPr>
          <w:color w:val="444444"/>
        </w:rPr>
      </w:pPr>
      <w:r>
        <w:rPr>
          <w:color w:val="444444"/>
          <w:bdr w:val="none" w:sz="0" w:space="0" w:color="auto" w:frame="1"/>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CD2EE0" w:rsidRDefault="00CD2EE0" w:rsidP="006E0222">
      <w:pPr>
        <w:jc w:val="both"/>
        <w:textAlignment w:val="baseline"/>
        <w:rPr>
          <w:color w:val="444444"/>
        </w:rPr>
      </w:pPr>
      <w:r>
        <w:rPr>
          <w:color w:val="444444"/>
          <w:bdr w:val="none" w:sz="0" w:space="0" w:color="auto" w:frame="1"/>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D2EE0" w:rsidRDefault="00CD2EE0" w:rsidP="006E0222">
      <w:pPr>
        <w:jc w:val="both"/>
        <w:textAlignment w:val="baseline"/>
        <w:rPr>
          <w:color w:val="444444"/>
        </w:rPr>
      </w:pPr>
      <w:r>
        <w:rPr>
          <w:color w:val="444444"/>
          <w:bdr w:val="none" w:sz="0" w:space="0" w:color="auto" w:frame="1"/>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CD2EE0" w:rsidRDefault="00CD2EE0" w:rsidP="006E0222">
      <w:pPr>
        <w:jc w:val="both"/>
        <w:textAlignment w:val="baseline"/>
        <w:rPr>
          <w:color w:val="444444"/>
        </w:rPr>
      </w:pPr>
      <w:r>
        <w:rPr>
          <w:color w:val="444444"/>
          <w:bdr w:val="none" w:sz="0" w:space="0" w:color="auto" w:frame="1"/>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D2EE0" w:rsidRDefault="00CD2EE0" w:rsidP="006E0222">
      <w:pPr>
        <w:jc w:val="both"/>
        <w:textAlignment w:val="baseline"/>
        <w:rPr>
          <w:color w:val="444444"/>
        </w:rPr>
      </w:pPr>
      <w:r>
        <w:rPr>
          <w:color w:val="444444"/>
          <w:bdr w:val="none" w:sz="0" w:space="0" w:color="auto" w:frame="1"/>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D2EE0" w:rsidRDefault="00CD2EE0" w:rsidP="006E0222">
      <w:pPr>
        <w:jc w:val="both"/>
        <w:textAlignment w:val="baseline"/>
        <w:rPr>
          <w:color w:val="444444"/>
        </w:rPr>
      </w:pPr>
      <w:r>
        <w:rPr>
          <w:color w:val="444444"/>
          <w:bdr w:val="none" w:sz="0" w:space="0" w:color="auto" w:frame="1"/>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CD2EE0" w:rsidRDefault="00CD2EE0" w:rsidP="006E0222">
      <w:pPr>
        <w:jc w:val="both"/>
        <w:textAlignment w:val="baseline"/>
        <w:rPr>
          <w:color w:val="444444"/>
        </w:rPr>
      </w:pPr>
      <w:r>
        <w:rPr>
          <w:color w:val="444444"/>
          <w:bdr w:val="none" w:sz="0" w:space="0" w:color="auto" w:frame="1"/>
        </w:rPr>
        <w:t>г) уведомление о планируемом сносе;</w:t>
      </w:r>
    </w:p>
    <w:p w:rsidR="00CD2EE0" w:rsidRDefault="00CD2EE0" w:rsidP="006E0222">
      <w:pPr>
        <w:jc w:val="both"/>
        <w:textAlignment w:val="baseline"/>
        <w:rPr>
          <w:color w:val="444444"/>
        </w:rPr>
      </w:pPr>
      <w:r>
        <w:rPr>
          <w:color w:val="444444"/>
          <w:bdr w:val="none" w:sz="0" w:space="0" w:color="auto" w:frame="1"/>
        </w:rPr>
        <w:t>д) разрешение на строительство,</w:t>
      </w:r>
    </w:p>
    <w:p w:rsidR="00CD2EE0" w:rsidRDefault="00CD2EE0" w:rsidP="006E0222">
      <w:pPr>
        <w:jc w:val="both"/>
        <w:textAlignment w:val="baseline"/>
        <w:rPr>
          <w:color w:val="444444"/>
        </w:rPr>
      </w:pPr>
      <w:r>
        <w:rPr>
          <w:color w:val="444444"/>
          <w:bdr w:val="none" w:sz="0" w:space="0" w:color="auto" w:frame="1"/>
        </w:rPr>
        <w:t>е) разрешение на проведение работ по сохранению объектов культурного наследия;</w:t>
      </w:r>
    </w:p>
    <w:p w:rsidR="00CD2EE0" w:rsidRDefault="00CD2EE0" w:rsidP="006E0222">
      <w:pPr>
        <w:jc w:val="both"/>
        <w:textAlignment w:val="baseline"/>
        <w:rPr>
          <w:color w:val="444444"/>
        </w:rPr>
      </w:pPr>
      <w:r>
        <w:rPr>
          <w:color w:val="444444"/>
          <w:bdr w:val="none" w:sz="0" w:space="0" w:color="auto" w:frame="1"/>
        </w:rPr>
        <w:t>ж) разрешение на вырубку зеленых насаждений,</w:t>
      </w:r>
    </w:p>
    <w:p w:rsidR="00CD2EE0" w:rsidRDefault="00CD2EE0" w:rsidP="006E0222">
      <w:pPr>
        <w:jc w:val="both"/>
        <w:textAlignment w:val="baseline"/>
        <w:rPr>
          <w:color w:val="444444"/>
        </w:rPr>
      </w:pPr>
      <w:r>
        <w:rPr>
          <w:color w:val="444444"/>
          <w:bdr w:val="none" w:sz="0" w:space="0" w:color="auto" w:frame="1"/>
        </w:rPr>
        <w:lastRenderedPageBreak/>
        <w:t>з) разрешение на использование земель или земельного участка, находящихся в государственной или муниципальной собственности,</w:t>
      </w:r>
    </w:p>
    <w:p w:rsidR="00CD2EE0" w:rsidRDefault="00CD2EE0" w:rsidP="006E0222">
      <w:pPr>
        <w:jc w:val="both"/>
        <w:textAlignment w:val="baseline"/>
        <w:rPr>
          <w:color w:val="444444"/>
        </w:rPr>
      </w:pPr>
      <w:r>
        <w:rPr>
          <w:color w:val="444444"/>
          <w:bdr w:val="none" w:sz="0" w:space="0" w:color="auto" w:frame="1"/>
        </w:rPr>
        <w:t>и) разрешение на размещение объекта,</w:t>
      </w:r>
    </w:p>
    <w:p w:rsidR="00CD2EE0" w:rsidRDefault="00CD2EE0" w:rsidP="006E0222">
      <w:pPr>
        <w:jc w:val="both"/>
        <w:textAlignment w:val="baseline"/>
        <w:rPr>
          <w:color w:val="444444"/>
        </w:rPr>
      </w:pPr>
      <w:r>
        <w:rPr>
          <w:color w:val="444444"/>
          <w:bdr w:val="none" w:sz="0" w:space="0" w:color="auto" w:frame="1"/>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D2EE0" w:rsidRDefault="00CD2EE0" w:rsidP="006E0222">
      <w:pPr>
        <w:jc w:val="both"/>
        <w:textAlignment w:val="baseline"/>
        <w:rPr>
          <w:color w:val="444444"/>
        </w:rPr>
      </w:pPr>
      <w:r>
        <w:rPr>
          <w:color w:val="444444"/>
          <w:bdr w:val="none" w:sz="0" w:space="0" w:color="auto" w:frame="1"/>
        </w:rPr>
        <w:t>л) разрешение на установку и эксплуатацию рекламной конструкции;</w:t>
      </w:r>
    </w:p>
    <w:p w:rsidR="00CD2EE0" w:rsidRDefault="00CD2EE0" w:rsidP="006E0222">
      <w:pPr>
        <w:jc w:val="both"/>
        <w:textAlignment w:val="baseline"/>
        <w:rPr>
          <w:color w:val="444444"/>
        </w:rPr>
      </w:pPr>
      <w:r>
        <w:rPr>
          <w:color w:val="444444"/>
          <w:bdr w:val="none" w:sz="0" w:space="0" w:color="auto" w:frame="1"/>
        </w:rPr>
        <w:t>м) технические условия для подключения к сетям инженерно- технического обеспечения;</w:t>
      </w:r>
    </w:p>
    <w:p w:rsidR="00CD2EE0" w:rsidRDefault="00CD2EE0" w:rsidP="006E0222">
      <w:pPr>
        <w:jc w:val="both"/>
        <w:textAlignment w:val="baseline"/>
        <w:rPr>
          <w:color w:val="444444"/>
        </w:rPr>
      </w:pPr>
      <w:r>
        <w:rPr>
          <w:color w:val="444444"/>
          <w:bdr w:val="none" w:sz="0" w:space="0" w:color="auto" w:frame="1"/>
        </w:rPr>
        <w:t>н) схему движения транспорта и пешеходов.</w:t>
      </w:r>
    </w:p>
    <w:p w:rsidR="00CD2EE0" w:rsidRDefault="00CD2EE0" w:rsidP="006E0222">
      <w:pPr>
        <w:jc w:val="both"/>
        <w:textAlignment w:val="baseline"/>
        <w:rPr>
          <w:color w:val="444444"/>
        </w:rPr>
      </w:pPr>
      <w:r>
        <w:rPr>
          <w:color w:val="444444"/>
          <w:bdr w:val="none" w:sz="0" w:space="0" w:color="auto" w:frame="1"/>
        </w:rPr>
        <w:t>2.7.1. Заявитель вправе представить документы (сведения), указанные в </w:t>
      </w:r>
      <w:hyperlink r:id="rId11" w:history="1">
        <w:r>
          <w:rPr>
            <w:rStyle w:val="af4"/>
            <w:color w:val="3D3D3D"/>
            <w:bdr w:val="none" w:sz="0" w:space="0" w:color="auto" w:frame="1"/>
          </w:rPr>
          <w:t>пункте 2.7</w:t>
        </w:r>
      </w:hyperlink>
      <w:r>
        <w:rPr>
          <w:color w:val="444444"/>
          <w:bdr w:val="none" w:sz="0" w:space="0" w:color="auto" w:frame="1"/>
        </w:rPr>
        <w:t>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D2EE0" w:rsidRDefault="00CD2EE0" w:rsidP="006E0222">
      <w:pPr>
        <w:jc w:val="both"/>
        <w:textAlignment w:val="baseline"/>
        <w:rPr>
          <w:color w:val="444444"/>
        </w:rPr>
      </w:pPr>
      <w:r>
        <w:rPr>
          <w:color w:val="444444"/>
          <w:bdr w:val="none" w:sz="0" w:space="0" w:color="auto" w:frame="1"/>
        </w:rPr>
        <w:t>2.7.2. При предоставлении муниципальной услуги запрещается требовать от Заявителя:</w:t>
      </w:r>
    </w:p>
    <w:p w:rsidR="00CD2EE0" w:rsidRDefault="00CD2EE0" w:rsidP="006E0222">
      <w:pPr>
        <w:jc w:val="both"/>
        <w:textAlignment w:val="baseline"/>
        <w:rPr>
          <w:color w:val="444444"/>
        </w:rPr>
      </w:pPr>
      <w:r>
        <w:rPr>
          <w:color w:val="444444"/>
          <w:bdr w:val="none" w:sz="0" w:space="0" w:color="auto" w:frame="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EE0" w:rsidRDefault="00CD2EE0" w:rsidP="006E0222">
      <w:pPr>
        <w:jc w:val="both"/>
        <w:textAlignment w:val="baseline"/>
        <w:rPr>
          <w:color w:val="444444"/>
        </w:rPr>
      </w:pPr>
      <w:r>
        <w:rPr>
          <w:color w:val="444444"/>
          <w:bdr w:val="none" w:sz="0" w:space="0" w:color="auto" w:frame="1"/>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Pr>
            <w:rStyle w:val="af4"/>
            <w:color w:val="3D3D3D"/>
            <w:bdr w:val="none" w:sz="0" w:space="0" w:color="auto" w:frame="1"/>
          </w:rPr>
          <w:t>части 6 статьи 7</w:t>
        </w:r>
      </w:hyperlink>
      <w:r>
        <w:rPr>
          <w:color w:val="444444"/>
          <w:bdr w:val="none" w:sz="0" w:space="0" w:color="auto" w:frame="1"/>
        </w:rPr>
        <w:t> Федерального закона от 27.07.2010 № 210-ФЗ «Об организации предоставления государственных и муниципальных услуг» (далее – Федеральный закон № 210);</w:t>
      </w:r>
    </w:p>
    <w:p w:rsidR="00CD2EE0" w:rsidRDefault="00CD2EE0" w:rsidP="006E0222">
      <w:pPr>
        <w:jc w:val="both"/>
        <w:textAlignment w:val="baseline"/>
        <w:rPr>
          <w:color w:val="444444"/>
        </w:rPr>
      </w:pPr>
      <w:r>
        <w:rPr>
          <w:color w:val="444444"/>
          <w:bdr w:val="none" w:sz="0" w:space="0" w:color="auto" w:frame="1"/>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Pr>
            <w:rStyle w:val="af4"/>
            <w:color w:val="3D3D3D"/>
            <w:bdr w:val="none" w:sz="0" w:space="0" w:color="auto" w:frame="1"/>
          </w:rPr>
          <w:t>части 1 статьи 9</w:t>
        </w:r>
      </w:hyperlink>
      <w:r>
        <w:rPr>
          <w:color w:val="444444"/>
          <w:bdr w:val="none" w:sz="0" w:space="0" w:color="auto" w:frame="1"/>
        </w:rPr>
        <w:t> Федерального закона № 210-ФЗ;</w:t>
      </w:r>
    </w:p>
    <w:p w:rsidR="00CD2EE0" w:rsidRDefault="00CD2EE0" w:rsidP="006E0222">
      <w:pPr>
        <w:jc w:val="both"/>
        <w:textAlignment w:val="baseline"/>
        <w:rPr>
          <w:color w:val="444444"/>
        </w:rPr>
      </w:pPr>
      <w:r>
        <w:rPr>
          <w:color w:val="444444"/>
          <w:bdr w:val="none" w:sz="0" w:space="0" w:color="auto" w:frame="1"/>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Pr>
            <w:rStyle w:val="af4"/>
            <w:color w:val="3D3D3D"/>
            <w:bdr w:val="none" w:sz="0" w:space="0" w:color="auto" w:frame="1"/>
          </w:rPr>
          <w:t>пунктом 4 части 1 статьи 7</w:t>
        </w:r>
      </w:hyperlink>
      <w:r>
        <w:rPr>
          <w:color w:val="444444"/>
          <w:bdr w:val="none" w:sz="0" w:space="0" w:color="auto" w:frame="1"/>
        </w:rPr>
        <w:t> Федерального закона № 210-ФЗ;</w:t>
      </w:r>
    </w:p>
    <w:p w:rsidR="00CD2EE0" w:rsidRDefault="00CD2EE0" w:rsidP="006E0222">
      <w:pPr>
        <w:jc w:val="both"/>
        <w:textAlignment w:val="baseline"/>
        <w:rPr>
          <w:color w:val="444444"/>
        </w:rPr>
      </w:pPr>
      <w:r>
        <w:rPr>
          <w:color w:val="444444"/>
          <w:bdr w:val="none" w:sz="0" w:space="0" w:color="auto" w:frame="1"/>
        </w:rPr>
        <w:t>представления на бумажном носителе документов и информации, электронные образы которых ранее были заверены в соответствии с </w:t>
      </w:r>
      <w:hyperlink r:id="rId15" w:history="1">
        <w:r>
          <w:rPr>
            <w:rStyle w:val="af4"/>
            <w:color w:val="3D3D3D"/>
            <w:bdr w:val="none" w:sz="0" w:space="0" w:color="auto" w:frame="1"/>
          </w:rPr>
          <w:t>пунктом 7.2 части 1 статьи 16</w:t>
        </w:r>
      </w:hyperlink>
      <w:r>
        <w:rPr>
          <w:color w:val="444444"/>
          <w:bdr w:val="none" w:sz="0" w:space="0" w:color="auto" w:frame="1"/>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2EE0" w:rsidRDefault="00CD2EE0" w:rsidP="006E0222">
      <w:pPr>
        <w:jc w:val="both"/>
        <w:textAlignment w:val="baseline"/>
        <w:rPr>
          <w:color w:val="444444"/>
        </w:rPr>
      </w:pPr>
      <w:r>
        <w:rPr>
          <w:color w:val="444444"/>
          <w:bdr w:val="none" w:sz="0" w:space="0" w:color="auto" w:frame="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D2EE0" w:rsidRDefault="00CD2EE0" w:rsidP="006E0222">
      <w:pPr>
        <w:jc w:val="both"/>
        <w:textAlignment w:val="baseline"/>
        <w:rPr>
          <w:color w:val="444444"/>
        </w:rPr>
      </w:pPr>
      <w:r>
        <w:rPr>
          <w:color w:val="444444"/>
          <w:bdr w:val="none" w:sz="0" w:space="0" w:color="auto" w:frame="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D2EE0" w:rsidRDefault="00CD2EE0" w:rsidP="006E0222">
      <w:pPr>
        <w:jc w:val="both"/>
        <w:textAlignment w:val="baseline"/>
        <w:rPr>
          <w:color w:val="444444"/>
        </w:rPr>
      </w:pPr>
      <w:r>
        <w:rPr>
          <w:color w:val="444444"/>
          <w:bdr w:val="none" w:sz="0" w:space="0" w:color="auto" w:frame="1"/>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КК и уведомлять заявителя о проведенных мероприятиях.</w:t>
      </w:r>
    </w:p>
    <w:p w:rsidR="00CD2EE0" w:rsidRDefault="00CD2EE0" w:rsidP="006E0222">
      <w:pPr>
        <w:jc w:val="both"/>
        <w:textAlignment w:val="baseline"/>
        <w:rPr>
          <w:color w:val="444444"/>
        </w:rPr>
      </w:pPr>
      <w:r>
        <w:rPr>
          <w:color w:val="444444"/>
          <w:bdr w:val="none" w:sz="0" w:space="0" w:color="auto" w:frame="1"/>
        </w:rPr>
        <w:t>2.8. Основания для приостановления предоставления муниципальной услуги не предусмотрены.</w:t>
      </w:r>
    </w:p>
    <w:p w:rsidR="00CD2EE0" w:rsidRDefault="00CD2EE0" w:rsidP="006E0222">
      <w:pPr>
        <w:jc w:val="both"/>
        <w:textAlignment w:val="baseline"/>
        <w:rPr>
          <w:color w:val="444444"/>
        </w:rPr>
      </w:pPr>
      <w:r>
        <w:rPr>
          <w:color w:val="444444"/>
          <w:bdr w:val="none" w:sz="0" w:space="0" w:color="auto" w:frame="1"/>
        </w:rPr>
        <w:t>2.9. Исчерпывающий перечень оснований для отказа в приеме документов, необходимых для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Основаниями для отказа в приеме документов, необходимых для предоставления муниципальной услуги являются:</w:t>
      </w:r>
    </w:p>
    <w:p w:rsidR="00CD2EE0" w:rsidRDefault="00CD2EE0" w:rsidP="006E0222">
      <w:pPr>
        <w:jc w:val="both"/>
        <w:textAlignment w:val="baseline"/>
        <w:rPr>
          <w:color w:val="444444"/>
        </w:rPr>
      </w:pPr>
      <w:r>
        <w:rPr>
          <w:color w:val="444444"/>
          <w:bdr w:val="none" w:sz="0" w:space="0" w:color="auto" w:frame="1"/>
        </w:rPr>
        <w:t>1) Заявление на получение услуги оформлено не в соответствии с административным регламентом:</w:t>
      </w:r>
    </w:p>
    <w:p w:rsidR="00CD2EE0" w:rsidRDefault="00CD2EE0" w:rsidP="006E0222">
      <w:pPr>
        <w:jc w:val="both"/>
        <w:textAlignment w:val="baseline"/>
        <w:rPr>
          <w:color w:val="444444"/>
        </w:rPr>
      </w:pPr>
      <w:r>
        <w:rPr>
          <w:color w:val="444444"/>
          <w:bdr w:val="none" w:sz="0" w:space="0" w:color="auto" w:frame="1"/>
        </w:rPr>
        <w:t>— Неполное заполнение полей в форме заявления, в том числе в интерактивной форме заявления на ЕПГУ;</w:t>
      </w:r>
    </w:p>
    <w:p w:rsidR="00CD2EE0" w:rsidRDefault="00CD2EE0" w:rsidP="006E0222">
      <w:pPr>
        <w:jc w:val="both"/>
        <w:textAlignment w:val="baseline"/>
        <w:rPr>
          <w:color w:val="444444"/>
        </w:rPr>
      </w:pPr>
      <w:r>
        <w:rPr>
          <w:color w:val="444444"/>
          <w:bdr w:val="none" w:sz="0" w:space="0" w:color="auto" w:frame="1"/>
        </w:rPr>
        <w:t>2) Представленные заявителем документы не отвечают требованиям, установленным административным регламентом:</w:t>
      </w:r>
    </w:p>
    <w:p w:rsidR="00CD2EE0" w:rsidRDefault="00CD2EE0" w:rsidP="006E0222">
      <w:pPr>
        <w:jc w:val="both"/>
        <w:textAlignment w:val="baseline"/>
        <w:rPr>
          <w:color w:val="444444"/>
        </w:rPr>
      </w:pPr>
      <w:r>
        <w:rPr>
          <w:color w:val="444444"/>
          <w:bdr w:val="none" w:sz="0" w:space="0" w:color="auto" w:frame="1"/>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2EE0" w:rsidRDefault="00CD2EE0" w:rsidP="006E0222">
      <w:pPr>
        <w:jc w:val="both"/>
        <w:textAlignment w:val="baseline"/>
        <w:rPr>
          <w:color w:val="444444"/>
        </w:rPr>
      </w:pPr>
      <w:r>
        <w:rPr>
          <w:color w:val="444444"/>
          <w:bdr w:val="none" w:sz="0" w:space="0" w:color="auto" w:frame="1"/>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D2EE0" w:rsidRDefault="00CD2EE0" w:rsidP="006E0222">
      <w:pPr>
        <w:jc w:val="both"/>
        <w:textAlignment w:val="baseline"/>
        <w:rPr>
          <w:color w:val="444444"/>
        </w:rPr>
      </w:pPr>
      <w:r>
        <w:rPr>
          <w:color w:val="444444"/>
          <w:bdr w:val="none" w:sz="0" w:space="0" w:color="auto" w:frame="1"/>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2EE0" w:rsidRDefault="00CD2EE0" w:rsidP="006E0222">
      <w:pPr>
        <w:jc w:val="both"/>
        <w:textAlignment w:val="baseline"/>
        <w:rPr>
          <w:color w:val="444444"/>
        </w:rPr>
      </w:pPr>
      <w:r>
        <w:rPr>
          <w:color w:val="444444"/>
          <w:bdr w:val="none" w:sz="0" w:space="0" w:color="auto" w:frame="1"/>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D2EE0" w:rsidRDefault="00CD2EE0" w:rsidP="006E0222">
      <w:pPr>
        <w:jc w:val="both"/>
        <w:textAlignment w:val="baseline"/>
        <w:rPr>
          <w:color w:val="444444"/>
        </w:rPr>
      </w:pPr>
      <w:r>
        <w:rPr>
          <w:color w:val="444444"/>
          <w:bdr w:val="none" w:sz="0" w:space="0" w:color="auto" w:frame="1"/>
        </w:rPr>
        <w:t>3) Заявление с комплектом документов подписаны недействительной электронной подписью:</w:t>
      </w:r>
    </w:p>
    <w:p w:rsidR="00CD2EE0" w:rsidRDefault="00CD2EE0" w:rsidP="006E0222">
      <w:pPr>
        <w:jc w:val="both"/>
        <w:textAlignment w:val="baseline"/>
        <w:rPr>
          <w:color w:val="444444"/>
        </w:rPr>
      </w:pPr>
      <w:r>
        <w:rPr>
          <w:color w:val="444444"/>
          <w:bdr w:val="none" w:sz="0" w:space="0" w:color="auto" w:frame="1"/>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2EE0" w:rsidRDefault="00CD2EE0" w:rsidP="006E0222">
      <w:pPr>
        <w:jc w:val="both"/>
        <w:textAlignment w:val="baseline"/>
        <w:rPr>
          <w:color w:val="444444"/>
        </w:rPr>
      </w:pPr>
      <w:r>
        <w:rPr>
          <w:color w:val="444444"/>
          <w:bdr w:val="none" w:sz="0" w:space="0" w:color="auto" w:frame="1"/>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D2EE0" w:rsidRDefault="00CD2EE0" w:rsidP="006E0222">
      <w:pPr>
        <w:jc w:val="both"/>
        <w:textAlignment w:val="baseline"/>
        <w:rPr>
          <w:color w:val="444444"/>
        </w:rPr>
      </w:pPr>
      <w:r>
        <w:rPr>
          <w:color w:val="444444"/>
          <w:bdr w:val="none" w:sz="0" w:space="0" w:color="auto" w:frame="1"/>
        </w:rPr>
        <w:t>— Представление неполного комплекта документов, необходимых для предоставления услуги;</w:t>
      </w:r>
    </w:p>
    <w:p w:rsidR="00CD2EE0" w:rsidRDefault="00CD2EE0" w:rsidP="006E0222">
      <w:pPr>
        <w:jc w:val="both"/>
        <w:textAlignment w:val="baseline"/>
        <w:rPr>
          <w:color w:val="444444"/>
        </w:rPr>
      </w:pPr>
      <w:r>
        <w:rPr>
          <w:color w:val="444444"/>
          <w:bdr w:val="none" w:sz="0" w:space="0" w:color="auto" w:frame="1"/>
        </w:rPr>
        <w:t>5) Предмет запроса не регламентируется законодательством в рамках услуги:</w:t>
      </w:r>
    </w:p>
    <w:p w:rsidR="00CD2EE0" w:rsidRDefault="00CD2EE0" w:rsidP="006E0222">
      <w:pPr>
        <w:jc w:val="both"/>
        <w:textAlignment w:val="baseline"/>
        <w:rPr>
          <w:color w:val="444444"/>
        </w:rPr>
      </w:pPr>
      <w:r>
        <w:rPr>
          <w:color w:val="444444"/>
          <w:bdr w:val="none" w:sz="0" w:space="0" w:color="auto" w:frame="1"/>
        </w:rPr>
        <w:t>— Заявление подано в орган местного самоуправления или организацию, в полномочия которых не входит предоставление услуги.</w:t>
      </w:r>
    </w:p>
    <w:p w:rsidR="00CD2EE0" w:rsidRDefault="00CD2EE0" w:rsidP="006E0222">
      <w:pPr>
        <w:jc w:val="both"/>
        <w:textAlignment w:val="baseline"/>
        <w:rPr>
          <w:color w:val="444444"/>
        </w:rPr>
      </w:pPr>
      <w:r>
        <w:rPr>
          <w:color w:val="444444"/>
          <w:bdr w:val="none" w:sz="0" w:space="0" w:color="auto" w:frame="1"/>
        </w:rPr>
        <w:t>Нарушение любого из указанных требований, является основанием для отказа в приеме документов.</w:t>
      </w:r>
    </w:p>
    <w:p w:rsidR="00CD2EE0" w:rsidRDefault="00CD2EE0" w:rsidP="006E0222">
      <w:pPr>
        <w:jc w:val="both"/>
        <w:textAlignment w:val="baseline"/>
        <w:rPr>
          <w:color w:val="444444"/>
        </w:rPr>
      </w:pPr>
      <w:r>
        <w:rPr>
          <w:color w:val="444444"/>
          <w:bdr w:val="none" w:sz="0" w:space="0" w:color="auto" w:frame="1"/>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rsidR="00CD2EE0" w:rsidRDefault="00CD2EE0" w:rsidP="006E0222">
      <w:pPr>
        <w:jc w:val="both"/>
        <w:textAlignment w:val="baseline"/>
        <w:rPr>
          <w:color w:val="444444"/>
        </w:rPr>
      </w:pPr>
      <w:r>
        <w:rPr>
          <w:color w:val="444444"/>
          <w:bdr w:val="none" w:sz="0" w:space="0" w:color="auto" w:frame="1"/>
        </w:rPr>
        <w:t xml:space="preserve">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w:t>
      </w:r>
      <w:r>
        <w:rPr>
          <w:color w:val="444444"/>
          <w:bdr w:val="none" w:sz="0" w:space="0" w:color="auto" w:frame="1"/>
        </w:rPr>
        <w:lastRenderedPageBreak/>
        <w:t>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CD2EE0" w:rsidRDefault="00CD2EE0" w:rsidP="006E0222">
      <w:pPr>
        <w:jc w:val="both"/>
        <w:textAlignment w:val="baseline"/>
        <w:rPr>
          <w:color w:val="444444"/>
        </w:rPr>
      </w:pPr>
      <w:r>
        <w:rPr>
          <w:color w:val="444444"/>
          <w:bdr w:val="none" w:sz="0" w:space="0" w:color="auto" w:frame="1"/>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CD2EE0" w:rsidRDefault="00CD2EE0" w:rsidP="006E0222">
      <w:pPr>
        <w:jc w:val="both"/>
        <w:textAlignment w:val="baseline"/>
        <w:rPr>
          <w:color w:val="444444"/>
        </w:rPr>
      </w:pPr>
      <w:r>
        <w:rPr>
          <w:color w:val="444444"/>
          <w:bdr w:val="none" w:sz="0" w:space="0" w:color="auto" w:frame="1"/>
        </w:rPr>
        <w:t>2.10. Исчерпывающий перечень оснований для отказа в предоставлении муниципальной услуги:</w:t>
      </w:r>
    </w:p>
    <w:p w:rsidR="00CD2EE0" w:rsidRDefault="00CD2EE0" w:rsidP="006E0222">
      <w:pPr>
        <w:jc w:val="both"/>
        <w:textAlignment w:val="baseline"/>
        <w:rPr>
          <w:color w:val="444444"/>
        </w:rPr>
      </w:pPr>
      <w:r>
        <w:rPr>
          <w:color w:val="444444"/>
          <w:bdr w:val="none" w:sz="0" w:space="0" w:color="auto" w:frame="1"/>
        </w:rPr>
        <w:t>1) Представленные заявителем документы не отвечают требованиям, установленным административным регламентом:</w:t>
      </w:r>
    </w:p>
    <w:p w:rsidR="00CD2EE0" w:rsidRDefault="00CD2EE0" w:rsidP="006E0222">
      <w:pPr>
        <w:jc w:val="both"/>
        <w:textAlignment w:val="baseline"/>
        <w:rPr>
          <w:color w:val="444444"/>
        </w:rPr>
      </w:pPr>
      <w:r>
        <w:rPr>
          <w:color w:val="444444"/>
          <w:bdr w:val="none" w:sz="0" w:space="0" w:color="auto" w:frame="1"/>
        </w:rPr>
        <w:t>— невозможность выполнения работ в заявленные сроки;</w:t>
      </w:r>
    </w:p>
    <w:p w:rsidR="00CD2EE0" w:rsidRDefault="00CD2EE0" w:rsidP="006E0222">
      <w:pPr>
        <w:jc w:val="both"/>
        <w:textAlignment w:val="baseline"/>
        <w:rPr>
          <w:color w:val="444444"/>
        </w:rPr>
      </w:pPr>
      <w:r>
        <w:rPr>
          <w:color w:val="444444"/>
          <w:bdr w:val="none" w:sz="0" w:space="0" w:color="auto" w:frame="1"/>
        </w:rPr>
        <w:t>2) Представленные заявителем документы недействительны/указанные в заявлении сведения недостоверны:</w:t>
      </w:r>
    </w:p>
    <w:p w:rsidR="00CD2EE0" w:rsidRDefault="00CD2EE0" w:rsidP="006E0222">
      <w:pPr>
        <w:jc w:val="both"/>
        <w:textAlignment w:val="baseline"/>
        <w:rPr>
          <w:color w:val="444444"/>
        </w:rPr>
      </w:pPr>
      <w:r>
        <w:rPr>
          <w:color w:val="444444"/>
          <w:bdr w:val="none" w:sz="0" w:space="0" w:color="auto" w:frame="1"/>
        </w:rPr>
        <w:t>— несоответствие проекта производства работ требованиям, установленным нормативными правовыми актами;</w:t>
      </w:r>
    </w:p>
    <w:p w:rsidR="00CD2EE0" w:rsidRDefault="00CD2EE0" w:rsidP="006E0222">
      <w:pPr>
        <w:jc w:val="both"/>
        <w:textAlignment w:val="baseline"/>
        <w:rPr>
          <w:color w:val="444444"/>
        </w:rPr>
      </w:pPr>
      <w:r>
        <w:rPr>
          <w:color w:val="444444"/>
          <w:bdr w:val="none" w:sz="0" w:space="0" w:color="auto" w:frame="1"/>
        </w:rPr>
        <w:t>— установлены факты нарушений при проведении земляных работ в соответствии с выданным разрешением на осуществление земляных работ;</w:t>
      </w:r>
    </w:p>
    <w:p w:rsidR="00CD2EE0" w:rsidRDefault="00CD2EE0" w:rsidP="006E0222">
      <w:pPr>
        <w:jc w:val="both"/>
        <w:textAlignment w:val="baseline"/>
        <w:rPr>
          <w:color w:val="444444"/>
        </w:rPr>
      </w:pPr>
      <w:r>
        <w:rPr>
          <w:color w:val="444444"/>
          <w:bdr w:val="none" w:sz="0" w:space="0" w:color="auto" w:frame="1"/>
        </w:rPr>
        <w:t>— наличие противоречивых сведений в заявлении о предоставлении услуги и приложенных к нему документах;</w:t>
      </w:r>
    </w:p>
    <w:p w:rsidR="00CD2EE0" w:rsidRDefault="00CD2EE0" w:rsidP="006E0222">
      <w:pPr>
        <w:jc w:val="both"/>
        <w:textAlignment w:val="baseline"/>
        <w:rPr>
          <w:color w:val="444444"/>
        </w:rPr>
      </w:pPr>
      <w:r>
        <w:rPr>
          <w:color w:val="444444"/>
          <w:bdr w:val="none" w:sz="0" w:space="0" w:color="auto" w:frame="1"/>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CD2EE0" w:rsidRDefault="00CD2EE0" w:rsidP="006E0222">
      <w:pPr>
        <w:jc w:val="both"/>
        <w:textAlignment w:val="baseline"/>
        <w:rPr>
          <w:color w:val="444444"/>
        </w:rPr>
      </w:pPr>
      <w:r>
        <w:rPr>
          <w:color w:val="444444"/>
          <w:bdr w:val="none" w:sz="0" w:space="0" w:color="auto" w:frame="1"/>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D2EE0" w:rsidRDefault="00CD2EE0" w:rsidP="006E0222">
      <w:pPr>
        <w:jc w:val="both"/>
        <w:textAlignment w:val="baseline"/>
        <w:rPr>
          <w:color w:val="444444"/>
        </w:rPr>
      </w:pPr>
      <w:r>
        <w:rPr>
          <w:color w:val="444444"/>
          <w:bdr w:val="none" w:sz="0" w:space="0" w:color="auto" w:frame="1"/>
        </w:rPr>
        <w:t>2.11. Порядок, размер и основания взимания государственной пошлины или иной платы, взимаемой за предоставление муниципальной услуги.</w:t>
      </w:r>
    </w:p>
    <w:p w:rsidR="00CD2EE0" w:rsidRDefault="00CD2EE0" w:rsidP="006E0222">
      <w:pPr>
        <w:jc w:val="both"/>
        <w:textAlignment w:val="baseline"/>
        <w:rPr>
          <w:color w:val="444444"/>
        </w:rPr>
      </w:pPr>
      <w:r>
        <w:rPr>
          <w:color w:val="444444"/>
          <w:bdr w:val="none" w:sz="0" w:space="0" w:color="auto" w:frame="1"/>
        </w:rPr>
        <w:t>2.11.1. Муниципальная услуга предоставляется бесплатно.</w:t>
      </w:r>
    </w:p>
    <w:p w:rsidR="00CD2EE0" w:rsidRDefault="00CD2EE0" w:rsidP="006E0222">
      <w:pPr>
        <w:jc w:val="both"/>
        <w:textAlignment w:val="baseline"/>
        <w:rPr>
          <w:color w:val="444444"/>
        </w:rPr>
      </w:pPr>
      <w:r>
        <w:rPr>
          <w:color w:val="444444"/>
          <w:bdr w:val="none" w:sz="0" w:space="0" w:color="auto" w:frame="1"/>
        </w:rPr>
        <w:t>2.12. Срок регистрации запроса заявителя о предоставлении муниципальной услуги составляет в администрации:</w:t>
      </w:r>
    </w:p>
    <w:p w:rsidR="00CD2EE0" w:rsidRDefault="00CD2EE0" w:rsidP="006E0222">
      <w:pPr>
        <w:jc w:val="both"/>
        <w:textAlignment w:val="baseline"/>
        <w:rPr>
          <w:color w:val="444444"/>
        </w:rPr>
      </w:pPr>
      <w:r>
        <w:rPr>
          <w:color w:val="444444"/>
          <w:bdr w:val="none" w:sz="0" w:space="0" w:color="auto" w:frame="1"/>
        </w:rPr>
        <w:t>— при личном обращении – 1 рабочий день с даты поступления;</w:t>
      </w:r>
    </w:p>
    <w:p w:rsidR="00CD2EE0" w:rsidRDefault="00CD2EE0" w:rsidP="006E0222">
      <w:pPr>
        <w:jc w:val="both"/>
        <w:textAlignment w:val="baseline"/>
        <w:rPr>
          <w:color w:val="444444"/>
        </w:rPr>
      </w:pPr>
      <w:r>
        <w:rPr>
          <w:color w:val="444444"/>
          <w:bdr w:val="none" w:sz="0" w:space="0" w:color="auto" w:frame="1"/>
        </w:rPr>
        <w:t>— при направлении запроса почтовой связью в администрацию — 1 рабочий день с даты поступления;</w:t>
      </w:r>
    </w:p>
    <w:p w:rsidR="00CD2EE0" w:rsidRDefault="00CD2EE0" w:rsidP="006E0222">
      <w:pPr>
        <w:jc w:val="both"/>
        <w:textAlignment w:val="baseline"/>
        <w:rPr>
          <w:color w:val="444444"/>
        </w:rPr>
      </w:pPr>
      <w:r>
        <w:rPr>
          <w:color w:val="444444"/>
          <w:bdr w:val="none" w:sz="0" w:space="0" w:color="auto" w:frame="1"/>
        </w:rPr>
        <w:t>— при направлении запроса на бумажном носителе из ГБУ КК «МФЦ» в администрацию – 1 рабочий день с даты поступления документов из ГБУ КК «МФЦ» в администрацию;</w:t>
      </w:r>
    </w:p>
    <w:p w:rsidR="00CD2EE0" w:rsidRDefault="00CD2EE0" w:rsidP="006E0222">
      <w:pPr>
        <w:jc w:val="both"/>
        <w:textAlignment w:val="baseline"/>
        <w:rPr>
          <w:color w:val="444444"/>
        </w:rPr>
      </w:pPr>
      <w:r>
        <w:rPr>
          <w:color w:val="444444"/>
          <w:bdr w:val="none" w:sz="0" w:space="0" w:color="auto" w:frame="1"/>
        </w:rPr>
        <w:t>— при направлении запроса в форме электронного документа посредством ЕПГУ или ПГУ КК (при наличии технической возможности) – 1 рабочий день с даты поступления.</w:t>
      </w:r>
    </w:p>
    <w:p w:rsidR="00CD2EE0" w:rsidRDefault="00CD2EE0" w:rsidP="006E0222">
      <w:pPr>
        <w:jc w:val="both"/>
        <w:textAlignment w:val="baseline"/>
        <w:rPr>
          <w:color w:val="444444"/>
        </w:rPr>
      </w:pPr>
      <w:r>
        <w:rPr>
          <w:color w:val="444444"/>
          <w:bdr w:val="none" w:sz="0" w:space="0" w:color="auto" w:frame="1"/>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D2EE0" w:rsidRDefault="00CD2EE0" w:rsidP="006E0222">
      <w:pPr>
        <w:jc w:val="both"/>
        <w:textAlignment w:val="baseline"/>
        <w:rPr>
          <w:color w:val="444444"/>
        </w:rPr>
      </w:pPr>
      <w:r>
        <w:rPr>
          <w:color w:val="444444"/>
          <w:bdr w:val="none" w:sz="0" w:space="0" w:color="auto" w:frame="1"/>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2EE0" w:rsidRDefault="00CD2EE0" w:rsidP="006E0222">
      <w:pPr>
        <w:jc w:val="both"/>
        <w:textAlignment w:val="baseline"/>
        <w:rPr>
          <w:color w:val="444444"/>
        </w:rPr>
      </w:pPr>
      <w:r>
        <w:rPr>
          <w:color w:val="444444"/>
          <w:bdr w:val="none" w:sz="0" w:space="0" w:color="auto" w:frame="1"/>
        </w:rPr>
        <w:lastRenderedPageBreak/>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2EE0" w:rsidRDefault="00CD2EE0" w:rsidP="006E0222">
      <w:pPr>
        <w:jc w:val="both"/>
        <w:textAlignment w:val="baseline"/>
        <w:rPr>
          <w:color w:val="444444"/>
        </w:rPr>
      </w:pPr>
      <w:r>
        <w:rPr>
          <w:color w:val="444444"/>
          <w:bdr w:val="none" w:sz="0" w:space="0" w:color="auto" w:frame="1"/>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D2EE0" w:rsidRDefault="00CD2EE0" w:rsidP="006E0222">
      <w:pPr>
        <w:jc w:val="both"/>
        <w:textAlignment w:val="baseline"/>
        <w:rPr>
          <w:color w:val="444444"/>
        </w:rPr>
      </w:pPr>
      <w:r>
        <w:rPr>
          <w:color w:val="444444"/>
          <w:bdr w:val="none" w:sz="0" w:space="0" w:color="auto" w:frame="1"/>
        </w:rPr>
        <w:t>2.13.5. Вход в здание (помещение) и выход из него оборудуются лестницами с поручнями и пандусами для передвижения детских и инвалидных колясок.</w:t>
      </w:r>
    </w:p>
    <w:p w:rsidR="00CD2EE0" w:rsidRDefault="00CD2EE0" w:rsidP="006E0222">
      <w:pPr>
        <w:jc w:val="both"/>
        <w:textAlignment w:val="baseline"/>
        <w:rPr>
          <w:color w:val="444444"/>
        </w:rPr>
      </w:pPr>
      <w:r>
        <w:rPr>
          <w:color w:val="444444"/>
          <w:bdr w:val="none" w:sz="0" w:space="0" w:color="auto" w:frame="1"/>
        </w:rPr>
        <w:t>2.13.6. В помещении организуется бесплатный туалет для посетителей, в том числе туалет, предназначенный для инвалидов.</w:t>
      </w:r>
    </w:p>
    <w:p w:rsidR="00CD2EE0" w:rsidRDefault="00CD2EE0" w:rsidP="006E0222">
      <w:pPr>
        <w:jc w:val="both"/>
        <w:textAlignment w:val="baseline"/>
        <w:rPr>
          <w:color w:val="444444"/>
        </w:rPr>
      </w:pPr>
      <w:r>
        <w:rPr>
          <w:color w:val="444444"/>
          <w:bdr w:val="none" w:sz="0" w:space="0" w:color="auto" w:frame="1"/>
        </w:rPr>
        <w:t>2.13.7. При необходимости работником ГБУ КК «МФЦ», администрации инвалиду оказывается помощь в преодолении барьеров, мешающих получению ими услуг наравне с другими лицами.</w:t>
      </w:r>
    </w:p>
    <w:p w:rsidR="00CD2EE0" w:rsidRDefault="00CD2EE0" w:rsidP="006E0222">
      <w:pPr>
        <w:jc w:val="both"/>
        <w:textAlignment w:val="baseline"/>
        <w:rPr>
          <w:color w:val="444444"/>
        </w:rPr>
      </w:pPr>
      <w:r>
        <w:rPr>
          <w:color w:val="444444"/>
          <w:bdr w:val="none" w:sz="0" w:space="0" w:color="auto" w:frame="1"/>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D2EE0" w:rsidRDefault="00CD2EE0" w:rsidP="006E0222">
      <w:pPr>
        <w:jc w:val="both"/>
        <w:textAlignment w:val="baseline"/>
        <w:rPr>
          <w:color w:val="444444"/>
        </w:rPr>
      </w:pPr>
      <w:r>
        <w:rPr>
          <w:color w:val="444444"/>
          <w:bdr w:val="none" w:sz="0" w:space="0" w:color="auto" w:frame="1"/>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2EE0" w:rsidRDefault="00CD2EE0" w:rsidP="006E0222">
      <w:pPr>
        <w:jc w:val="both"/>
        <w:textAlignment w:val="baseline"/>
        <w:rPr>
          <w:color w:val="444444"/>
        </w:rPr>
      </w:pPr>
      <w:r>
        <w:rPr>
          <w:color w:val="444444"/>
          <w:bdr w:val="none" w:sz="0" w:space="0" w:color="auto" w:frame="1"/>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2EE0" w:rsidRDefault="00CD2EE0" w:rsidP="006E0222">
      <w:pPr>
        <w:jc w:val="both"/>
        <w:textAlignment w:val="baseline"/>
        <w:rPr>
          <w:color w:val="444444"/>
        </w:rPr>
      </w:pPr>
      <w:r>
        <w:rPr>
          <w:color w:val="444444"/>
          <w:bdr w:val="none" w:sz="0" w:space="0" w:color="auto" w:frame="1"/>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2EE0" w:rsidRDefault="00CD2EE0" w:rsidP="006E0222">
      <w:pPr>
        <w:jc w:val="both"/>
        <w:textAlignment w:val="baseline"/>
        <w:rPr>
          <w:color w:val="444444"/>
        </w:rPr>
      </w:pPr>
      <w:r>
        <w:rPr>
          <w:color w:val="444444"/>
          <w:bdr w:val="none" w:sz="0" w:space="0" w:color="auto" w:frame="1"/>
        </w:rPr>
        <w:t>2.13.12. Помещения приема и выдачи документов должны предусматривать места для ожидания, информирования и приема заявителей.</w:t>
      </w:r>
    </w:p>
    <w:p w:rsidR="00CD2EE0" w:rsidRDefault="00CD2EE0" w:rsidP="006E0222">
      <w:pPr>
        <w:jc w:val="both"/>
        <w:textAlignment w:val="baseline"/>
        <w:rPr>
          <w:color w:val="444444"/>
        </w:rPr>
      </w:pPr>
      <w:r>
        <w:rPr>
          <w:color w:val="444444"/>
          <w:bdr w:val="none" w:sz="0" w:space="0" w:color="auto" w:frame="1"/>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2EE0" w:rsidRDefault="00CD2EE0" w:rsidP="006E0222">
      <w:pPr>
        <w:jc w:val="both"/>
        <w:textAlignment w:val="baseline"/>
        <w:rPr>
          <w:color w:val="444444"/>
        </w:rPr>
      </w:pPr>
      <w:r>
        <w:rPr>
          <w:color w:val="444444"/>
          <w:bdr w:val="none" w:sz="0" w:space="0" w:color="auto" w:frame="1"/>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2EE0" w:rsidRDefault="00CD2EE0" w:rsidP="006E0222">
      <w:pPr>
        <w:jc w:val="both"/>
        <w:textAlignment w:val="baseline"/>
        <w:rPr>
          <w:color w:val="444444"/>
        </w:rPr>
      </w:pPr>
      <w:r>
        <w:rPr>
          <w:color w:val="444444"/>
          <w:bdr w:val="none" w:sz="0" w:space="0" w:color="auto" w:frame="1"/>
        </w:rPr>
        <w:t>2.14. Показатели доступности и качества муниципальной услуги.</w:t>
      </w:r>
    </w:p>
    <w:p w:rsidR="00CD2EE0" w:rsidRDefault="00CD2EE0" w:rsidP="006E0222">
      <w:pPr>
        <w:jc w:val="both"/>
        <w:textAlignment w:val="baseline"/>
        <w:rPr>
          <w:color w:val="444444"/>
        </w:rPr>
      </w:pPr>
      <w:r>
        <w:rPr>
          <w:color w:val="444444"/>
          <w:bdr w:val="none" w:sz="0" w:space="0" w:color="auto" w:frame="1"/>
        </w:rPr>
        <w:t>2.14.1. Показатели доступности муниципальной услуги (общие, применимые в отношении всех заявителей):</w:t>
      </w:r>
    </w:p>
    <w:p w:rsidR="00CD2EE0" w:rsidRDefault="00CD2EE0" w:rsidP="006E0222">
      <w:pPr>
        <w:jc w:val="both"/>
        <w:textAlignment w:val="baseline"/>
        <w:rPr>
          <w:color w:val="444444"/>
        </w:rPr>
      </w:pPr>
      <w:r>
        <w:rPr>
          <w:color w:val="444444"/>
          <w:bdr w:val="none" w:sz="0" w:space="0" w:color="auto" w:frame="1"/>
        </w:rPr>
        <w:t>1) транспортная доступность к месту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2) наличие указателей, обеспечивающих беспрепятственный доступ к помещениям, в которых предоставляется услуга;</w:t>
      </w:r>
    </w:p>
    <w:p w:rsidR="00CD2EE0" w:rsidRDefault="00CD2EE0" w:rsidP="006E0222">
      <w:pPr>
        <w:jc w:val="both"/>
        <w:textAlignment w:val="baseline"/>
        <w:rPr>
          <w:color w:val="444444"/>
        </w:rPr>
      </w:pPr>
      <w:r>
        <w:rPr>
          <w:color w:val="444444"/>
          <w:bdr w:val="none" w:sz="0" w:space="0" w:color="auto" w:frame="1"/>
        </w:rPr>
        <w:t>3) возможность получения полной и достоверной информации о муниципальной услуге в администрации, в «МФЦ», по телефону, на официальном сайте администрации, посредством ЕПГУ, либо ПГУ КК;</w:t>
      </w:r>
    </w:p>
    <w:p w:rsidR="00CD2EE0" w:rsidRDefault="00CD2EE0" w:rsidP="006E0222">
      <w:pPr>
        <w:jc w:val="both"/>
        <w:textAlignment w:val="baseline"/>
        <w:rPr>
          <w:color w:val="444444"/>
        </w:rPr>
      </w:pPr>
      <w:r>
        <w:rPr>
          <w:color w:val="444444"/>
          <w:bdr w:val="none" w:sz="0" w:space="0" w:color="auto" w:frame="1"/>
        </w:rPr>
        <w:t>4) предоставление муниципальной услуги любым доступным способом, предусмотренным действующим законодательством;</w:t>
      </w:r>
    </w:p>
    <w:p w:rsidR="00CD2EE0" w:rsidRDefault="00CD2EE0" w:rsidP="006E0222">
      <w:pPr>
        <w:jc w:val="both"/>
        <w:textAlignment w:val="baseline"/>
        <w:rPr>
          <w:color w:val="444444"/>
        </w:rPr>
      </w:pPr>
      <w:r>
        <w:rPr>
          <w:color w:val="444444"/>
          <w:bdr w:val="none" w:sz="0" w:space="0" w:color="auto" w:frame="1"/>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КК.</w:t>
      </w:r>
    </w:p>
    <w:p w:rsidR="00CD2EE0" w:rsidRDefault="00CD2EE0" w:rsidP="006E0222">
      <w:pPr>
        <w:jc w:val="both"/>
        <w:textAlignment w:val="baseline"/>
        <w:rPr>
          <w:color w:val="444444"/>
        </w:rPr>
      </w:pPr>
      <w:r>
        <w:rPr>
          <w:color w:val="444444"/>
          <w:bdr w:val="none" w:sz="0" w:space="0" w:color="auto" w:frame="1"/>
        </w:rPr>
        <w:t>2.14.2. Показатели доступности муниципальной услуги (специальные, применимые в отношении инвалидов):</w:t>
      </w:r>
    </w:p>
    <w:p w:rsidR="00CD2EE0" w:rsidRDefault="00CD2EE0" w:rsidP="006E0222">
      <w:pPr>
        <w:jc w:val="both"/>
        <w:textAlignment w:val="baseline"/>
        <w:rPr>
          <w:color w:val="444444"/>
        </w:rPr>
      </w:pPr>
      <w:r>
        <w:rPr>
          <w:color w:val="444444"/>
          <w:bdr w:val="none" w:sz="0" w:space="0" w:color="auto" w:frame="1"/>
        </w:rPr>
        <w:t>1) наличие инфраструктуры, указанной в пункте 2.14;</w:t>
      </w:r>
    </w:p>
    <w:p w:rsidR="00CD2EE0" w:rsidRDefault="00CD2EE0" w:rsidP="006E0222">
      <w:pPr>
        <w:jc w:val="both"/>
        <w:textAlignment w:val="baseline"/>
        <w:rPr>
          <w:color w:val="444444"/>
        </w:rPr>
      </w:pPr>
      <w:r>
        <w:rPr>
          <w:color w:val="444444"/>
          <w:bdr w:val="none" w:sz="0" w:space="0" w:color="auto" w:frame="1"/>
        </w:rPr>
        <w:lastRenderedPageBreak/>
        <w:t>2) исполнение требований доступности услуг для инвалидов;</w:t>
      </w:r>
    </w:p>
    <w:p w:rsidR="00CD2EE0" w:rsidRDefault="00CD2EE0" w:rsidP="006E0222">
      <w:pPr>
        <w:jc w:val="both"/>
        <w:textAlignment w:val="baseline"/>
        <w:rPr>
          <w:color w:val="444444"/>
        </w:rPr>
      </w:pPr>
      <w:r>
        <w:rPr>
          <w:color w:val="444444"/>
          <w:bdr w:val="none" w:sz="0" w:space="0" w:color="auto" w:frame="1"/>
        </w:rPr>
        <w:t>3) обеспечение беспрепятственного доступа инвалидов к помещениям, в которых предоставляется муниципальная услуга.</w:t>
      </w:r>
    </w:p>
    <w:p w:rsidR="00CD2EE0" w:rsidRDefault="00CD2EE0" w:rsidP="006E0222">
      <w:pPr>
        <w:jc w:val="both"/>
        <w:textAlignment w:val="baseline"/>
        <w:rPr>
          <w:color w:val="444444"/>
        </w:rPr>
      </w:pPr>
      <w:r>
        <w:rPr>
          <w:color w:val="444444"/>
          <w:bdr w:val="none" w:sz="0" w:space="0" w:color="auto" w:frame="1"/>
        </w:rPr>
        <w:t>2.14.3. Показатели качества муниципальной услуги:</w:t>
      </w:r>
    </w:p>
    <w:p w:rsidR="00CD2EE0" w:rsidRDefault="00CD2EE0" w:rsidP="006E0222">
      <w:pPr>
        <w:jc w:val="both"/>
        <w:textAlignment w:val="baseline"/>
        <w:rPr>
          <w:color w:val="444444"/>
        </w:rPr>
      </w:pPr>
      <w:r>
        <w:rPr>
          <w:color w:val="444444"/>
          <w:bdr w:val="none" w:sz="0" w:space="0" w:color="auto" w:frame="1"/>
        </w:rPr>
        <w:t>1) соблюдение срока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2) соблюдение времени ожидания в очереди при подаче запроса и получении результата;</w:t>
      </w:r>
    </w:p>
    <w:p w:rsidR="00CD2EE0" w:rsidRDefault="00CD2EE0" w:rsidP="006E0222">
      <w:pPr>
        <w:jc w:val="both"/>
        <w:textAlignment w:val="baseline"/>
        <w:rPr>
          <w:color w:val="444444"/>
        </w:rPr>
      </w:pPr>
      <w:r>
        <w:rPr>
          <w:color w:val="444444"/>
          <w:bdr w:val="none" w:sz="0" w:space="0" w:color="auto" w:frame="1"/>
        </w:rPr>
        <w:t>3) осуществление не более одного обращения заявителя к должностным лицам администрации или работникам ГБУ КК «МФЦ» при подаче документов на получение муниципальной услуги и не более одного обращения при получении результата в администрации или в ГБУ КК «МФЦ»;</w:t>
      </w:r>
    </w:p>
    <w:p w:rsidR="00CD2EE0" w:rsidRDefault="00CD2EE0" w:rsidP="006E0222">
      <w:pPr>
        <w:jc w:val="both"/>
        <w:textAlignment w:val="baseline"/>
        <w:rPr>
          <w:color w:val="444444"/>
        </w:rPr>
      </w:pPr>
      <w:r>
        <w:rPr>
          <w:color w:val="444444"/>
          <w:bdr w:val="none" w:sz="0" w:space="0" w:color="auto" w:frame="1"/>
        </w:rPr>
        <w:t>4) отсутствие жалоб на действия или бездействия должностных лиц администрации, поданных в установленном порядке.</w:t>
      </w:r>
    </w:p>
    <w:p w:rsidR="00CD2EE0" w:rsidRDefault="00CD2EE0" w:rsidP="006E0222">
      <w:pPr>
        <w:jc w:val="both"/>
        <w:textAlignment w:val="baseline"/>
        <w:rPr>
          <w:color w:val="444444"/>
        </w:rPr>
      </w:pPr>
      <w:r>
        <w:rPr>
          <w:color w:val="444444"/>
          <w:bdr w:val="none" w:sz="0" w:space="0" w:color="auto" w:frame="1"/>
        </w:rPr>
        <w:t>2.14.4. После получения результата услуги, предоставление которой осуществлялось в электронной форме через ЕПГУ или ПГУ КК, либо посредством ГБУ КК «МФЦ», заявителю обеспечивается возможность оценки качества оказания услуги.</w:t>
      </w:r>
    </w:p>
    <w:p w:rsidR="00CD2EE0" w:rsidRDefault="00CD2EE0" w:rsidP="006E0222">
      <w:pPr>
        <w:jc w:val="both"/>
        <w:textAlignment w:val="baseline"/>
        <w:rPr>
          <w:color w:val="444444"/>
        </w:rPr>
      </w:pPr>
      <w:r>
        <w:rPr>
          <w:color w:val="444444"/>
          <w:bdr w:val="none" w:sz="0" w:space="0" w:color="auto" w:frame="1"/>
        </w:rPr>
        <w:t>2.15. Получение услуг, которые, которые являются необходимыми и обязательными для предоставления муниципальной услуги, не требуется.</w:t>
      </w:r>
    </w:p>
    <w:p w:rsidR="00CD2EE0" w:rsidRDefault="00CD2EE0" w:rsidP="006E0222">
      <w:pPr>
        <w:jc w:val="both"/>
        <w:textAlignment w:val="baseline"/>
        <w:rPr>
          <w:color w:val="444444"/>
        </w:rPr>
      </w:pPr>
      <w:r>
        <w:rPr>
          <w:color w:val="444444"/>
          <w:bdr w:val="none" w:sz="0" w:space="0" w:color="auto" w:frame="1"/>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2EE0" w:rsidRDefault="00CD2EE0" w:rsidP="006E0222">
      <w:pPr>
        <w:jc w:val="both"/>
        <w:textAlignment w:val="baseline"/>
        <w:rPr>
          <w:color w:val="444444"/>
        </w:rPr>
      </w:pPr>
      <w:r>
        <w:rPr>
          <w:color w:val="444444"/>
          <w:bdr w:val="none" w:sz="0" w:space="0" w:color="auto" w:frame="1"/>
        </w:rPr>
        <w:t>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w:t>
      </w:r>
    </w:p>
    <w:p w:rsidR="00CD2EE0" w:rsidRDefault="00CD2EE0" w:rsidP="006E0222">
      <w:pPr>
        <w:jc w:val="both"/>
        <w:textAlignment w:val="baseline"/>
        <w:rPr>
          <w:color w:val="444444"/>
        </w:rPr>
      </w:pPr>
      <w:r>
        <w:rPr>
          <w:color w:val="444444"/>
          <w:bdr w:val="none" w:sz="0" w:space="0" w:color="auto" w:frame="1"/>
        </w:rPr>
        <w:t>2.16.2. Предоставление муниципальной услуги в электронной форме осуществляется при технической реализации услуги посредством ПГУ КК и/или ЕПГУ.</w:t>
      </w:r>
    </w:p>
    <w:p w:rsidR="00CD2EE0" w:rsidRDefault="00CD2EE0" w:rsidP="006E0222">
      <w:pPr>
        <w:jc w:val="both"/>
        <w:textAlignment w:val="baseline"/>
        <w:rPr>
          <w:color w:val="444444"/>
        </w:rPr>
      </w:pPr>
      <w:r>
        <w:rPr>
          <w:color w:val="444444"/>
          <w:bdr w:val="none" w:sz="0" w:space="0" w:color="auto" w:frame="1"/>
        </w:rPr>
        <w:t>2.16.3. Предоставление услуги по экстерриториальному принципу не предусмотрено.</w:t>
      </w:r>
    </w:p>
    <w:p w:rsidR="00CD2EE0" w:rsidRDefault="00CD2EE0" w:rsidP="006E0222">
      <w:pPr>
        <w:jc w:val="both"/>
        <w:textAlignment w:val="baseline"/>
        <w:rPr>
          <w:color w:val="444444"/>
        </w:rPr>
      </w:pPr>
      <w:r>
        <w:rPr>
          <w:b/>
          <w:bCs/>
          <w:color w:val="444444"/>
          <w:bdr w:val="none" w:sz="0" w:space="0" w:color="auto" w:frame="1"/>
        </w:rPr>
        <w:t>3. Состав, последовательность и сроки выполнения административных процедур (действий), требования к порядку их выполнения</w:t>
      </w:r>
    </w:p>
    <w:p w:rsidR="00CD2EE0" w:rsidRDefault="00CD2EE0" w:rsidP="006E0222">
      <w:pPr>
        <w:jc w:val="both"/>
        <w:textAlignment w:val="baseline"/>
        <w:rPr>
          <w:color w:val="444444"/>
        </w:rPr>
      </w:pPr>
      <w:r>
        <w:rPr>
          <w:color w:val="444444"/>
          <w:bdr w:val="none" w:sz="0" w:space="0" w:color="auto" w:frame="1"/>
        </w:rPr>
        <w:t>3.1. Предоставление муниципальной услуги включает в себя следующие административные процедуры:</w:t>
      </w:r>
    </w:p>
    <w:p w:rsidR="00CD2EE0" w:rsidRDefault="00CD2EE0" w:rsidP="006E0222">
      <w:pPr>
        <w:jc w:val="both"/>
        <w:textAlignment w:val="baseline"/>
        <w:rPr>
          <w:color w:val="444444"/>
        </w:rPr>
      </w:pPr>
      <w:r>
        <w:rPr>
          <w:color w:val="444444"/>
          <w:bdr w:val="none" w:sz="0" w:space="0" w:color="auto" w:frame="1"/>
        </w:rPr>
        <w:t>— прием документов и регистрация заявления в журнале регистрации – 1 рабочий день</w:t>
      </w:r>
      <w:r>
        <w:rPr>
          <w:color w:val="444444"/>
        </w:rPr>
        <w:t> </w:t>
      </w:r>
      <w:r>
        <w:rPr>
          <w:color w:val="444444"/>
          <w:bdr w:val="none" w:sz="0" w:space="0" w:color="auto" w:frame="1"/>
        </w:rPr>
        <w:t>(не включается в общий срок предоставления государственной услуги);</w:t>
      </w:r>
    </w:p>
    <w:p w:rsidR="00CD2EE0" w:rsidRDefault="00CD2EE0" w:rsidP="006E0222">
      <w:pPr>
        <w:jc w:val="both"/>
        <w:textAlignment w:val="baseline"/>
        <w:rPr>
          <w:color w:val="444444"/>
        </w:rPr>
      </w:pPr>
      <w:r>
        <w:rPr>
          <w:color w:val="444444"/>
          <w:bdr w:val="none" w:sz="0" w:space="0" w:color="auto" w:frame="1"/>
        </w:rPr>
        <w:t>— рассмотрение документов об оказании муниципальной услуги – до 3 рабочих дня со дня регистрации заявления;</w:t>
      </w:r>
    </w:p>
    <w:p w:rsidR="00CD2EE0" w:rsidRDefault="00CD2EE0" w:rsidP="006E0222">
      <w:pPr>
        <w:jc w:val="both"/>
        <w:textAlignment w:val="baseline"/>
        <w:rPr>
          <w:color w:val="444444"/>
        </w:rPr>
      </w:pPr>
      <w:r>
        <w:rPr>
          <w:color w:val="444444"/>
          <w:bdr w:val="none" w:sz="0" w:space="0" w:color="auto" w:frame="1"/>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CD2EE0" w:rsidRDefault="00CD2EE0" w:rsidP="006E0222">
      <w:pPr>
        <w:jc w:val="both"/>
        <w:textAlignment w:val="baseline"/>
        <w:rPr>
          <w:color w:val="444444"/>
        </w:rPr>
      </w:pPr>
      <w:r>
        <w:rPr>
          <w:color w:val="444444"/>
          <w:bdr w:val="none" w:sz="0" w:space="0" w:color="auto" w:frame="1"/>
        </w:rPr>
        <w:t>-выдача результата – 1 день,</w:t>
      </w:r>
      <w:r>
        <w:rPr>
          <w:color w:val="444444"/>
        </w:rPr>
        <w:t> </w:t>
      </w:r>
      <w:r>
        <w:rPr>
          <w:color w:val="444444"/>
          <w:bdr w:val="none" w:sz="0" w:space="0" w:color="auto" w:frame="1"/>
        </w:rPr>
        <w:t>но не позднее истечения общего срока предоставления муниципальной услуги.</w:t>
      </w:r>
    </w:p>
    <w:p w:rsidR="00CD2EE0" w:rsidRDefault="00CD2EE0" w:rsidP="006E0222">
      <w:pPr>
        <w:jc w:val="both"/>
        <w:textAlignment w:val="baseline"/>
        <w:rPr>
          <w:color w:val="444444"/>
        </w:rPr>
      </w:pPr>
      <w:r>
        <w:rPr>
          <w:b/>
          <w:bCs/>
          <w:color w:val="444444"/>
          <w:bdr w:val="none" w:sz="0" w:space="0" w:color="auto" w:frame="1"/>
        </w:rPr>
        <w:t>3.2. Прием документов и регистрация заявления в журнале регистрации:</w:t>
      </w:r>
    </w:p>
    <w:p w:rsidR="00CD2EE0" w:rsidRDefault="00CD2EE0" w:rsidP="006E0222">
      <w:pPr>
        <w:jc w:val="both"/>
        <w:textAlignment w:val="baseline"/>
        <w:rPr>
          <w:color w:val="444444"/>
        </w:rPr>
      </w:pPr>
      <w:r>
        <w:rPr>
          <w:color w:val="444444"/>
          <w:bdr w:val="none" w:sz="0" w:space="0" w:color="auto" w:frame="1"/>
        </w:rPr>
        <w:t>3.2.1. Основание для начала предоставления муниципальной услуги: поступление в ОМСУ/Организацию, либо через МФЦ, либо через ПГУ КК заявления и документов, перечисленных в пункте 2.6 настоящего административного регламента.</w:t>
      </w:r>
    </w:p>
    <w:p w:rsidR="00CD2EE0" w:rsidRDefault="00CD2EE0" w:rsidP="006E0222">
      <w:pPr>
        <w:jc w:val="both"/>
        <w:textAlignment w:val="baseline"/>
        <w:rPr>
          <w:color w:val="444444"/>
        </w:rPr>
      </w:pPr>
      <w:r>
        <w:rPr>
          <w:color w:val="444444"/>
          <w:bdr w:val="none" w:sz="0" w:space="0" w:color="auto" w:frame="1"/>
        </w:rPr>
        <w:t>3.2.2. Лицо, ответственное за выполнение административной процедуры: специалист, ответственный за делопроизводство.</w:t>
      </w:r>
    </w:p>
    <w:p w:rsidR="00CD2EE0" w:rsidRDefault="00CD2EE0" w:rsidP="006E0222">
      <w:pPr>
        <w:jc w:val="both"/>
        <w:textAlignment w:val="baseline"/>
        <w:rPr>
          <w:color w:val="444444"/>
        </w:rPr>
      </w:pPr>
      <w:r>
        <w:rPr>
          <w:color w:val="444444"/>
          <w:bdr w:val="none" w:sz="0" w:space="0" w:color="auto" w:frame="1"/>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CD2EE0" w:rsidRDefault="00CD2EE0" w:rsidP="006E0222">
      <w:pPr>
        <w:jc w:val="both"/>
        <w:textAlignment w:val="baseline"/>
        <w:rPr>
          <w:color w:val="444444"/>
        </w:rPr>
      </w:pPr>
      <w:r>
        <w:rPr>
          <w:color w:val="444444"/>
          <w:bdr w:val="none" w:sz="0" w:space="0" w:color="auto" w:frame="1"/>
        </w:rPr>
        <w:t>3.2.4. Критерий принятия решения: заявление соответствует требованиям, указанным в пп. 1, 2, 4, 7, 8 п. 2.9 настоящего административного регламента.</w:t>
      </w:r>
    </w:p>
    <w:p w:rsidR="00CD2EE0" w:rsidRDefault="00CD2EE0" w:rsidP="006E0222">
      <w:pPr>
        <w:jc w:val="both"/>
        <w:textAlignment w:val="baseline"/>
        <w:rPr>
          <w:color w:val="444444"/>
        </w:rPr>
      </w:pPr>
      <w:r>
        <w:rPr>
          <w:color w:val="444444"/>
          <w:bdr w:val="none" w:sz="0" w:space="0" w:color="auto" w:frame="1"/>
        </w:rPr>
        <w:lastRenderedPageBreak/>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CD2EE0" w:rsidRDefault="00CD2EE0" w:rsidP="006E0222">
      <w:pPr>
        <w:jc w:val="both"/>
        <w:textAlignment w:val="baseline"/>
        <w:rPr>
          <w:color w:val="444444"/>
        </w:rPr>
      </w:pPr>
      <w:r>
        <w:rPr>
          <w:b/>
          <w:bCs/>
          <w:color w:val="444444"/>
          <w:bdr w:val="none" w:sz="0" w:space="0" w:color="auto" w:frame="1"/>
        </w:rPr>
        <w:t>3.3. Рассмотрение документов об оказании муниципальной услуги.</w:t>
      </w:r>
    </w:p>
    <w:p w:rsidR="00CD2EE0" w:rsidRDefault="00CD2EE0" w:rsidP="006E0222">
      <w:pPr>
        <w:jc w:val="both"/>
        <w:textAlignment w:val="baseline"/>
        <w:rPr>
          <w:color w:val="444444"/>
        </w:rPr>
      </w:pPr>
      <w:r>
        <w:rPr>
          <w:color w:val="444444"/>
          <w:bdr w:val="none" w:sz="0" w:space="0" w:color="auto" w:frame="1"/>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p>
    <w:p w:rsidR="00CD2EE0" w:rsidRDefault="00CD2EE0" w:rsidP="006E0222">
      <w:pPr>
        <w:jc w:val="both"/>
        <w:textAlignment w:val="baseline"/>
        <w:rPr>
          <w:color w:val="444444"/>
        </w:rPr>
      </w:pPr>
      <w:r>
        <w:rPr>
          <w:color w:val="444444"/>
          <w:bdr w:val="none" w:sz="0" w:space="0" w:color="auto" w:frame="1"/>
        </w:rPr>
        <w:t>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w:t>
      </w:r>
    </w:p>
    <w:p w:rsidR="00CD2EE0" w:rsidRDefault="00CD2EE0" w:rsidP="006E0222">
      <w:pPr>
        <w:jc w:val="both"/>
        <w:textAlignment w:val="baseline"/>
        <w:rPr>
          <w:color w:val="444444"/>
        </w:rPr>
      </w:pPr>
      <w:r>
        <w:rPr>
          <w:color w:val="444444"/>
          <w:bdr w:val="none" w:sz="0" w:space="0" w:color="auto" w:frame="1"/>
        </w:rPr>
        <w:t>3.3.3. Содержание административного действия (административных действий), продолжительность и (или) максимальный срок его (их) выполнения:</w:t>
      </w:r>
    </w:p>
    <w:p w:rsidR="00CD2EE0" w:rsidRDefault="00CD2EE0" w:rsidP="006E0222">
      <w:pPr>
        <w:jc w:val="both"/>
        <w:textAlignment w:val="baseline"/>
        <w:rPr>
          <w:color w:val="444444"/>
        </w:rPr>
      </w:pPr>
      <w:r>
        <w:rPr>
          <w:color w:val="444444"/>
          <w:u w:val="single"/>
          <w:bdr w:val="none" w:sz="0" w:space="0" w:color="auto" w:frame="1"/>
        </w:rPr>
        <w:t>при предоставлении разрешения (ордера) на </w:t>
      </w:r>
      <w:r>
        <w:rPr>
          <w:color w:val="000000"/>
          <w:u w:val="single"/>
          <w:bdr w:val="none" w:sz="0" w:space="0" w:color="auto" w:frame="1"/>
        </w:rPr>
        <w:t>осуществление</w:t>
      </w:r>
      <w:r>
        <w:rPr>
          <w:color w:val="444444"/>
          <w:u w:val="single"/>
          <w:bdr w:val="none" w:sz="0" w:space="0" w:color="auto" w:frame="1"/>
        </w:rPr>
        <w:t> земляных работ:</w:t>
      </w:r>
    </w:p>
    <w:p w:rsidR="00CD2EE0" w:rsidRDefault="00CD2EE0" w:rsidP="006E0222">
      <w:pPr>
        <w:jc w:val="both"/>
        <w:textAlignment w:val="baseline"/>
        <w:rPr>
          <w:color w:val="444444"/>
        </w:rPr>
      </w:pPr>
      <w:r>
        <w:rPr>
          <w:color w:val="444444"/>
          <w:bdr w:val="none" w:sz="0" w:space="0" w:color="auto" w:frame="1"/>
        </w:rPr>
        <w:t>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rsidR="00CD2EE0" w:rsidRDefault="00CD2EE0" w:rsidP="006E0222">
      <w:pPr>
        <w:jc w:val="both"/>
        <w:textAlignment w:val="baseline"/>
        <w:rPr>
          <w:color w:val="444444"/>
        </w:rPr>
      </w:pPr>
      <w:r>
        <w:rPr>
          <w:color w:val="444444"/>
          <w:bdr w:val="none" w:sz="0" w:space="0" w:color="auto" w:frame="1"/>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CD2EE0" w:rsidRDefault="00CD2EE0" w:rsidP="006E0222">
      <w:pPr>
        <w:jc w:val="both"/>
        <w:textAlignment w:val="baseline"/>
        <w:rPr>
          <w:color w:val="444444"/>
        </w:rPr>
      </w:pPr>
      <w:r>
        <w:rPr>
          <w:color w:val="444444"/>
          <w:bdr w:val="none" w:sz="0" w:space="0" w:color="auto" w:frame="1"/>
        </w:rPr>
        <w:t>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w:t>
      </w:r>
    </w:p>
    <w:p w:rsidR="00CD2EE0" w:rsidRDefault="00CD2EE0" w:rsidP="006E0222">
      <w:pPr>
        <w:jc w:val="both"/>
        <w:textAlignment w:val="baseline"/>
        <w:rPr>
          <w:color w:val="444444"/>
        </w:rPr>
      </w:pPr>
      <w:r>
        <w:rPr>
          <w:color w:val="444444"/>
          <w:u w:val="single"/>
          <w:bdr w:val="none" w:sz="0" w:space="0" w:color="auto" w:frame="1"/>
        </w:rPr>
        <w:t>при продлении срока действия разрешения (ордера) на осуществление земляных работ в течение 1 рабочего дня</w:t>
      </w:r>
      <w:r>
        <w:rPr>
          <w:color w:val="444444"/>
          <w:bdr w:val="none" w:sz="0" w:space="0" w:color="auto" w:frame="1"/>
        </w:rPr>
        <w:t>:</w:t>
      </w:r>
    </w:p>
    <w:p w:rsidR="00CD2EE0" w:rsidRDefault="00CD2EE0" w:rsidP="006E0222">
      <w:pPr>
        <w:jc w:val="both"/>
        <w:textAlignment w:val="baseline"/>
        <w:rPr>
          <w:color w:val="444444"/>
        </w:rPr>
      </w:pPr>
      <w:r>
        <w:rPr>
          <w:color w:val="444444"/>
          <w:bdr w:val="none" w:sz="0" w:space="0" w:color="auto" w:frame="1"/>
        </w:rPr>
        <w:t>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rsidR="00CD2EE0" w:rsidRDefault="00CD2EE0" w:rsidP="006E0222">
      <w:pPr>
        <w:jc w:val="both"/>
        <w:textAlignment w:val="baseline"/>
        <w:rPr>
          <w:color w:val="444444"/>
        </w:rPr>
      </w:pPr>
      <w:r>
        <w:rPr>
          <w:color w:val="444444"/>
          <w:bdr w:val="none" w:sz="0" w:space="0" w:color="auto" w:frame="1"/>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CD2EE0" w:rsidRDefault="00CD2EE0" w:rsidP="006E0222">
      <w:pPr>
        <w:jc w:val="both"/>
        <w:textAlignment w:val="baseline"/>
        <w:rPr>
          <w:color w:val="444444"/>
        </w:rPr>
      </w:pPr>
      <w:r>
        <w:rPr>
          <w:color w:val="444444"/>
          <w:bdr w:val="none" w:sz="0" w:space="0" w:color="auto" w:frame="1"/>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CD2EE0" w:rsidRDefault="00CD2EE0" w:rsidP="006E0222">
      <w:pPr>
        <w:jc w:val="both"/>
        <w:textAlignment w:val="baseline"/>
        <w:rPr>
          <w:color w:val="444444"/>
        </w:rPr>
      </w:pPr>
      <w:r>
        <w:rPr>
          <w:color w:val="444444"/>
          <w:u w:val="single"/>
          <w:bdr w:val="none" w:sz="0" w:space="0" w:color="auto" w:frame="1"/>
        </w:rPr>
        <w:t>при закрытии </w:t>
      </w:r>
      <w:r>
        <w:rPr>
          <w:color w:val="444444"/>
          <w:bdr w:val="none" w:sz="0" w:space="0" w:color="auto" w:frame="1"/>
        </w:rPr>
        <w:t>(исполнении)</w:t>
      </w:r>
      <w:r>
        <w:rPr>
          <w:color w:val="444444"/>
        </w:rPr>
        <w:t> </w:t>
      </w:r>
      <w:r>
        <w:rPr>
          <w:color w:val="444444"/>
          <w:u w:val="single"/>
          <w:bdr w:val="none" w:sz="0" w:space="0" w:color="auto" w:frame="1"/>
        </w:rPr>
        <w:t>разрешения (ордера) на осуществление земляных работ в течение 3 рабочих дней:</w:t>
      </w:r>
    </w:p>
    <w:p w:rsidR="00CD2EE0" w:rsidRDefault="00CD2EE0" w:rsidP="006E0222">
      <w:pPr>
        <w:jc w:val="both"/>
        <w:textAlignment w:val="baseline"/>
        <w:rPr>
          <w:color w:val="444444"/>
        </w:rPr>
      </w:pPr>
      <w:r>
        <w:rPr>
          <w:color w:val="444444"/>
          <w:bdr w:val="none" w:sz="0" w:space="0" w:color="auto" w:frame="1"/>
        </w:rPr>
        <w:lastRenderedPageBreak/>
        <w:t>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rsidR="00CD2EE0" w:rsidRDefault="00CD2EE0" w:rsidP="006E0222">
      <w:pPr>
        <w:jc w:val="both"/>
        <w:textAlignment w:val="baseline"/>
        <w:rPr>
          <w:color w:val="444444"/>
        </w:rPr>
      </w:pPr>
      <w:r>
        <w:rPr>
          <w:color w:val="444444"/>
          <w:bdr w:val="none" w:sz="0" w:space="0" w:color="auto" w:frame="1"/>
        </w:rPr>
        <w:t>2 действие: проверка акта приемки восстановленной территории в течение 3 рабочих дней после проведения земляных работ,</w:t>
      </w:r>
      <w:r>
        <w:rPr>
          <w:color w:val="444444"/>
        </w:rPr>
        <w:t> </w:t>
      </w:r>
      <w:r>
        <w:rPr>
          <w:color w:val="444444"/>
          <w:bdr w:val="none" w:sz="0" w:space="0" w:color="auto" w:frame="1"/>
        </w:rPr>
        <w:t>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CD2EE0" w:rsidRDefault="00CD2EE0" w:rsidP="006E0222">
      <w:pPr>
        <w:jc w:val="both"/>
        <w:textAlignment w:val="baseline"/>
        <w:rPr>
          <w:color w:val="444444"/>
        </w:rPr>
      </w:pPr>
      <w:r>
        <w:rPr>
          <w:color w:val="444444"/>
          <w:bdr w:val="none" w:sz="0" w:space="0" w:color="auto" w:frame="1"/>
        </w:rPr>
        <w:t>3 действие: подготовка проекта решения о закрытии (исполнении) разрешения либо проекта уведомления об отказе в предоставлении муниципальной услуги.</w:t>
      </w:r>
    </w:p>
    <w:p w:rsidR="00CD2EE0" w:rsidRDefault="00CD2EE0" w:rsidP="006E0222">
      <w:pPr>
        <w:jc w:val="both"/>
        <w:textAlignment w:val="baseline"/>
        <w:rPr>
          <w:color w:val="444444"/>
        </w:rPr>
      </w:pPr>
      <w:r>
        <w:rPr>
          <w:b/>
          <w:bCs/>
          <w:color w:val="444444"/>
          <w:bdr w:val="none" w:sz="0" w:space="0" w:color="auto" w:frame="1"/>
        </w:rPr>
        <w:t>3.4. Принятие решения о предоставлении муниципальной услуги либо об отказе в предоставлении муниципальной услуги.</w:t>
      </w:r>
    </w:p>
    <w:p w:rsidR="00CD2EE0" w:rsidRDefault="00CD2EE0" w:rsidP="006E0222">
      <w:pPr>
        <w:jc w:val="both"/>
        <w:textAlignment w:val="baseline"/>
        <w:rPr>
          <w:color w:val="444444"/>
        </w:rPr>
      </w:pPr>
      <w:r>
        <w:rPr>
          <w:color w:val="444444"/>
          <w:bdr w:val="none" w:sz="0" w:space="0" w:color="auto" w:frame="1"/>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CD2EE0" w:rsidRDefault="00CD2EE0" w:rsidP="006E0222">
      <w:pPr>
        <w:jc w:val="both"/>
        <w:textAlignment w:val="baseline"/>
        <w:rPr>
          <w:color w:val="444444"/>
        </w:rPr>
      </w:pPr>
      <w:r>
        <w:rPr>
          <w:color w:val="444444"/>
          <w:bdr w:val="none" w:sz="0" w:space="0" w:color="auto" w:frame="1"/>
        </w:rPr>
        <w:t>3.4.2. Лицо, ответственное за выполнение административной процедуры: начальник отдела, ответственный за предоставление услуги.</w:t>
      </w:r>
    </w:p>
    <w:p w:rsidR="00CD2EE0" w:rsidRDefault="00CD2EE0" w:rsidP="006E0222">
      <w:pPr>
        <w:jc w:val="both"/>
        <w:textAlignment w:val="baseline"/>
        <w:rPr>
          <w:color w:val="444444"/>
        </w:rPr>
      </w:pPr>
      <w:r>
        <w:rPr>
          <w:color w:val="444444"/>
          <w:bdr w:val="none" w:sz="0" w:space="0" w:color="auto" w:frame="1"/>
        </w:rPr>
        <w:t>3.4.3. Содержание административного действия (административных действий), продолжительность и (или) максимальный срок его (их) выполнения:</w:t>
      </w:r>
    </w:p>
    <w:p w:rsidR="00CD2EE0" w:rsidRDefault="00CD2EE0" w:rsidP="006E0222">
      <w:pPr>
        <w:jc w:val="both"/>
        <w:textAlignment w:val="baseline"/>
        <w:rPr>
          <w:color w:val="444444"/>
        </w:rPr>
      </w:pPr>
      <w:r>
        <w:rPr>
          <w:color w:val="444444"/>
          <w:u w:val="single"/>
          <w:bdr w:val="none" w:sz="0" w:space="0" w:color="auto" w:frame="1"/>
        </w:rPr>
        <w:t>при предоставлении (отказе в предоставлении) разрешения(ордера) на </w:t>
      </w:r>
      <w:r>
        <w:rPr>
          <w:color w:val="000000"/>
          <w:u w:val="single"/>
          <w:bdr w:val="none" w:sz="0" w:space="0" w:color="auto" w:frame="1"/>
        </w:rPr>
        <w:t>осуществление</w:t>
      </w:r>
      <w:r>
        <w:rPr>
          <w:color w:val="444444"/>
          <w:u w:val="single"/>
          <w:bdr w:val="none" w:sz="0" w:space="0" w:color="auto" w:frame="1"/>
        </w:rPr>
        <w:t> земляных работ:</w:t>
      </w:r>
    </w:p>
    <w:p w:rsidR="00CD2EE0" w:rsidRDefault="00CD2EE0" w:rsidP="006E0222">
      <w:pPr>
        <w:jc w:val="both"/>
        <w:textAlignment w:val="baseline"/>
        <w:rPr>
          <w:color w:val="444444"/>
        </w:rPr>
      </w:pPr>
      <w:r>
        <w:rPr>
          <w:color w:val="444444"/>
          <w:bdr w:val="none" w:sz="0" w:space="0" w:color="auto" w:frame="1"/>
        </w:rPr>
        <w:t>принятие решения, являющегося результатом предоставления муниципальной услуги, и его подписание осуществляется в течение 1 рабочего дня.</w:t>
      </w:r>
    </w:p>
    <w:p w:rsidR="00CD2EE0" w:rsidRDefault="00CD2EE0" w:rsidP="006E0222">
      <w:pPr>
        <w:jc w:val="both"/>
        <w:textAlignment w:val="baseline"/>
        <w:rPr>
          <w:color w:val="444444"/>
        </w:rPr>
      </w:pPr>
      <w:r>
        <w:rPr>
          <w:color w:val="444444"/>
          <w:u w:val="single"/>
          <w:bdr w:val="none" w:sz="0" w:space="0" w:color="auto" w:frame="1"/>
        </w:rPr>
        <w:t>при продлении срока действия разрешения (ордера) на осуществление земляных работ и при закрытии </w:t>
      </w:r>
      <w:r>
        <w:rPr>
          <w:color w:val="444444"/>
          <w:bdr w:val="none" w:sz="0" w:space="0" w:color="auto" w:frame="1"/>
        </w:rPr>
        <w:t>(исполнении)</w:t>
      </w:r>
      <w:r>
        <w:rPr>
          <w:color w:val="444444"/>
          <w:u w:val="single"/>
          <w:bdr w:val="none" w:sz="0" w:space="0" w:color="auto" w:frame="1"/>
        </w:rPr>
        <w:t> разрешения (ордера) на осуществление земляных работ:</w:t>
      </w:r>
    </w:p>
    <w:p w:rsidR="00CD2EE0" w:rsidRDefault="00CD2EE0" w:rsidP="006E0222">
      <w:pPr>
        <w:jc w:val="both"/>
        <w:textAlignment w:val="baseline"/>
        <w:rPr>
          <w:color w:val="444444"/>
        </w:rPr>
      </w:pPr>
      <w:r>
        <w:rPr>
          <w:color w:val="444444"/>
          <w:bdr w:val="none" w:sz="0" w:space="0" w:color="auto" w:frame="1"/>
        </w:rPr>
        <w:t>принятие решения о продлении разрешения (ордера) на осуществление земляных работ с проставлением отметки либо о закрытии (исполнении) разрешения (ордера) на осуществление земляных работ и внесение соответствующей записи о закрытии (исполнении)</w:t>
      </w:r>
      <w:r>
        <w:rPr>
          <w:color w:val="444444"/>
        </w:rPr>
        <w:t> </w:t>
      </w:r>
      <w:r>
        <w:rPr>
          <w:color w:val="444444"/>
          <w:bdr w:val="none" w:sz="0" w:space="0" w:color="auto" w:frame="1"/>
        </w:rPr>
        <w:t>разрешения (ордера) на осуществление земляных работ в разрешение (ордер) в течение 1 рабочего дня.</w:t>
      </w:r>
    </w:p>
    <w:p w:rsidR="00CD2EE0" w:rsidRDefault="00CD2EE0" w:rsidP="006E0222">
      <w:pPr>
        <w:jc w:val="both"/>
        <w:textAlignment w:val="baseline"/>
        <w:rPr>
          <w:color w:val="444444"/>
        </w:rPr>
      </w:pPr>
      <w:r>
        <w:rPr>
          <w:color w:val="444444"/>
          <w:u w:val="single"/>
          <w:bdr w:val="none" w:sz="0" w:space="0" w:color="auto" w:frame="1"/>
        </w:rPr>
        <w:t>при закрытии </w:t>
      </w:r>
      <w:r>
        <w:rPr>
          <w:color w:val="444444"/>
          <w:bdr w:val="none" w:sz="0" w:space="0" w:color="auto" w:frame="1"/>
        </w:rPr>
        <w:t>(исполнении)</w:t>
      </w:r>
      <w:r>
        <w:rPr>
          <w:color w:val="444444"/>
        </w:rPr>
        <w:t> </w:t>
      </w:r>
      <w:r>
        <w:rPr>
          <w:color w:val="444444"/>
          <w:u w:val="single"/>
          <w:bdr w:val="none" w:sz="0" w:space="0" w:color="auto" w:frame="1"/>
        </w:rPr>
        <w:t>разрешения (ордера) на осуществление земляных работ:</w:t>
      </w:r>
    </w:p>
    <w:p w:rsidR="00CD2EE0" w:rsidRDefault="00CD2EE0" w:rsidP="006E0222">
      <w:pPr>
        <w:jc w:val="both"/>
        <w:textAlignment w:val="baseline"/>
        <w:rPr>
          <w:color w:val="444444"/>
        </w:rPr>
      </w:pPr>
      <w:r>
        <w:rPr>
          <w:color w:val="444444"/>
          <w:bdr w:val="none" w:sz="0" w:space="0" w:color="auto" w:frame="1"/>
        </w:rPr>
        <w:t>принятие решения о закрытии (исполнении) разрешения либо проекта уведомления об отказе в предоставлении муниципальной услуги</w:t>
      </w:r>
      <w:r>
        <w:rPr>
          <w:color w:val="444444"/>
        </w:rPr>
        <w:t> </w:t>
      </w:r>
      <w:r>
        <w:rPr>
          <w:color w:val="444444"/>
          <w:bdr w:val="none" w:sz="0" w:space="0" w:color="auto" w:frame="1"/>
        </w:rPr>
        <w:t>в течение 1 рабочего дня.</w:t>
      </w:r>
    </w:p>
    <w:p w:rsidR="00CD2EE0" w:rsidRDefault="00CD2EE0" w:rsidP="006E0222">
      <w:pPr>
        <w:jc w:val="both"/>
        <w:textAlignment w:val="baseline"/>
        <w:rPr>
          <w:color w:val="444444"/>
        </w:rPr>
      </w:pPr>
      <w:r>
        <w:rPr>
          <w:color w:val="444444"/>
          <w:bdr w:val="none" w:sz="0" w:space="0" w:color="auto" w:frame="1"/>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CD2EE0" w:rsidRDefault="00CD2EE0" w:rsidP="006E0222">
      <w:pPr>
        <w:jc w:val="both"/>
        <w:textAlignment w:val="baseline"/>
        <w:rPr>
          <w:color w:val="444444"/>
        </w:rPr>
      </w:pPr>
      <w:r>
        <w:rPr>
          <w:color w:val="444444"/>
          <w:bdr w:val="none" w:sz="0" w:space="0" w:color="auto" w:frame="1"/>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CD2EE0" w:rsidRDefault="00CD2EE0" w:rsidP="006E0222">
      <w:pPr>
        <w:jc w:val="both"/>
        <w:textAlignment w:val="baseline"/>
        <w:rPr>
          <w:color w:val="444444"/>
        </w:rPr>
      </w:pPr>
      <w:r>
        <w:rPr>
          <w:b/>
          <w:bCs/>
          <w:color w:val="444444"/>
          <w:bdr w:val="none" w:sz="0" w:space="0" w:color="auto" w:frame="1"/>
        </w:rPr>
        <w:t>3.5. Выдача результата.</w:t>
      </w:r>
    </w:p>
    <w:p w:rsidR="00CD2EE0" w:rsidRDefault="00CD2EE0" w:rsidP="006E0222">
      <w:pPr>
        <w:jc w:val="both"/>
        <w:textAlignment w:val="baseline"/>
        <w:rPr>
          <w:color w:val="444444"/>
        </w:rPr>
      </w:pPr>
      <w:r>
        <w:rPr>
          <w:color w:val="444444"/>
          <w:bdr w:val="none" w:sz="0" w:space="0" w:color="auto" w:frame="1"/>
        </w:rPr>
        <w:t>3.5.1. Основание для начала административной процедуры:</w:t>
      </w:r>
    </w:p>
    <w:p w:rsidR="00CD2EE0" w:rsidRDefault="00CD2EE0" w:rsidP="006E0222">
      <w:pPr>
        <w:jc w:val="both"/>
        <w:textAlignment w:val="baseline"/>
        <w:rPr>
          <w:color w:val="444444"/>
        </w:rPr>
      </w:pPr>
      <w:r>
        <w:rPr>
          <w:color w:val="444444"/>
          <w:bdr w:val="none" w:sz="0" w:space="0" w:color="auto" w:frame="1"/>
        </w:rPr>
        <w:t>а) подписанное разрешение (ордер) на осуществление земляных работ либо уведомление об отказе в предоставлении муниципальной услуги;</w:t>
      </w:r>
    </w:p>
    <w:p w:rsidR="00CD2EE0" w:rsidRDefault="00CD2EE0" w:rsidP="006E0222">
      <w:pPr>
        <w:jc w:val="both"/>
        <w:textAlignment w:val="baseline"/>
        <w:rPr>
          <w:color w:val="444444"/>
        </w:rPr>
      </w:pPr>
      <w:r>
        <w:rPr>
          <w:color w:val="444444"/>
          <w:bdr w:val="none" w:sz="0" w:space="0" w:color="auto" w:frame="1"/>
        </w:rPr>
        <w:t>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w:t>
      </w:r>
    </w:p>
    <w:p w:rsidR="00CD2EE0" w:rsidRDefault="00CD2EE0" w:rsidP="006E0222">
      <w:pPr>
        <w:jc w:val="both"/>
        <w:textAlignment w:val="baseline"/>
        <w:rPr>
          <w:color w:val="444444"/>
        </w:rPr>
      </w:pPr>
      <w:r>
        <w:rPr>
          <w:color w:val="444444"/>
          <w:bdr w:val="none" w:sz="0" w:space="0" w:color="auto" w:frame="1"/>
        </w:rPr>
        <w:t>в) внесение соответствующей записи о закрытии (исполнении)</w:t>
      </w:r>
      <w:r>
        <w:rPr>
          <w:color w:val="444444"/>
        </w:rPr>
        <w:t> </w:t>
      </w:r>
      <w:r>
        <w:rPr>
          <w:color w:val="444444"/>
          <w:bdr w:val="none" w:sz="0" w:space="0" w:color="auto" w:frame="1"/>
        </w:rPr>
        <w:t>разрешения (ордера) на </w:t>
      </w:r>
      <w:r>
        <w:rPr>
          <w:color w:val="000000"/>
          <w:bdr w:val="none" w:sz="0" w:space="0" w:color="auto" w:frame="1"/>
        </w:rPr>
        <w:t>осуществление</w:t>
      </w:r>
      <w:r>
        <w:rPr>
          <w:color w:val="444444"/>
          <w:bdr w:val="none" w:sz="0" w:space="0" w:color="auto" w:frame="1"/>
        </w:rPr>
        <w:t> земляных работ в разрешение (ордер) на </w:t>
      </w:r>
      <w:r>
        <w:rPr>
          <w:color w:val="000000"/>
          <w:bdr w:val="none" w:sz="0" w:space="0" w:color="auto" w:frame="1"/>
        </w:rPr>
        <w:t>осуществление</w:t>
      </w:r>
      <w:r>
        <w:rPr>
          <w:color w:val="444444"/>
          <w:bdr w:val="none" w:sz="0" w:space="0" w:color="auto" w:frame="1"/>
        </w:rPr>
        <w:t> земляных работ, удостоверенное печатью и подписью начальника отдела либо лица, замещающего его.</w:t>
      </w:r>
    </w:p>
    <w:p w:rsidR="00CD2EE0" w:rsidRDefault="00CD2EE0" w:rsidP="006E0222">
      <w:pPr>
        <w:jc w:val="both"/>
        <w:textAlignment w:val="baseline"/>
        <w:rPr>
          <w:color w:val="444444"/>
        </w:rPr>
      </w:pPr>
      <w:r>
        <w:rPr>
          <w:color w:val="444444"/>
          <w:bdr w:val="none" w:sz="0" w:space="0" w:color="auto" w:frame="1"/>
        </w:rPr>
        <w:t>3.5.2. Лицо, ответственное за выполнение административной процедуры: специалист, ответственный за делопроизводство.</w:t>
      </w:r>
    </w:p>
    <w:p w:rsidR="00CD2EE0" w:rsidRDefault="00CD2EE0" w:rsidP="006E0222">
      <w:pPr>
        <w:jc w:val="both"/>
        <w:textAlignment w:val="baseline"/>
        <w:rPr>
          <w:color w:val="444444"/>
        </w:rPr>
      </w:pPr>
      <w:r>
        <w:rPr>
          <w:color w:val="444444"/>
          <w:bdr w:val="none" w:sz="0" w:space="0" w:color="auto" w:frame="1"/>
        </w:rPr>
        <w:lastRenderedPageBreak/>
        <w:t>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Pr>
          <w:color w:val="000000"/>
          <w:bdr w:val="none" w:sz="0" w:space="0" w:color="auto" w:frame="1"/>
        </w:rPr>
        <w:t>осуществление </w:t>
      </w:r>
      <w:r>
        <w:rPr>
          <w:color w:val="444444"/>
          <w:bdr w:val="none" w:sz="0" w:space="0" w:color="auto" w:frame="1"/>
        </w:rPr>
        <w:t>земляных работ или уведомление об отказе в предоставлении муниципальной услуги.</w:t>
      </w:r>
    </w:p>
    <w:p w:rsidR="00CD2EE0" w:rsidRDefault="00CD2EE0" w:rsidP="006E0222">
      <w:pPr>
        <w:jc w:val="both"/>
        <w:textAlignment w:val="baseline"/>
        <w:rPr>
          <w:color w:val="444444"/>
        </w:rPr>
      </w:pPr>
      <w:r>
        <w:rPr>
          <w:color w:val="444444"/>
          <w:bdr w:val="none" w:sz="0" w:space="0" w:color="auto" w:frame="1"/>
        </w:rPr>
        <w:t>Направляет результат предоставления муниципальной услуги способом, указанным в заявлении в течение 1 рабочего дня со дня регистрации.</w:t>
      </w:r>
    </w:p>
    <w:p w:rsidR="00CD2EE0" w:rsidRDefault="00CD2EE0" w:rsidP="006E0222">
      <w:pPr>
        <w:jc w:val="both"/>
        <w:textAlignment w:val="baseline"/>
        <w:rPr>
          <w:color w:val="444444"/>
        </w:rPr>
      </w:pPr>
      <w:r>
        <w:rPr>
          <w:color w:val="444444"/>
          <w:bdr w:val="none" w:sz="0" w:space="0" w:color="auto" w:frame="1"/>
        </w:rPr>
        <w:t>При закрытии (исполнении)</w:t>
      </w:r>
      <w:r>
        <w:rPr>
          <w:color w:val="444444"/>
        </w:rPr>
        <w:t> </w:t>
      </w:r>
      <w:r>
        <w:rPr>
          <w:color w:val="444444"/>
          <w:bdr w:val="none" w:sz="0" w:space="0" w:color="auto" w:frame="1"/>
        </w:rPr>
        <w:t>разрешения (ордера) на </w:t>
      </w:r>
      <w:r>
        <w:rPr>
          <w:color w:val="000000"/>
          <w:bdr w:val="none" w:sz="0" w:space="0" w:color="auto" w:frame="1"/>
        </w:rPr>
        <w:t>осуществление</w:t>
      </w:r>
      <w:r>
        <w:rPr>
          <w:color w:val="444444"/>
          <w:bdr w:val="none" w:sz="0" w:space="0" w:color="auto" w:frame="1"/>
        </w:rPr>
        <w:t>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CD2EE0" w:rsidRDefault="00CD2EE0" w:rsidP="006E0222">
      <w:pPr>
        <w:jc w:val="both"/>
        <w:textAlignment w:val="baseline"/>
        <w:rPr>
          <w:color w:val="444444"/>
        </w:rPr>
      </w:pPr>
      <w:r>
        <w:rPr>
          <w:color w:val="444444"/>
          <w:bdr w:val="none" w:sz="0" w:space="0" w:color="auto" w:frame="1"/>
        </w:rPr>
        <w:t>3.5.4. Критерий принятия решения: не имеется.</w:t>
      </w:r>
    </w:p>
    <w:p w:rsidR="00CD2EE0" w:rsidRDefault="00CD2EE0" w:rsidP="006E0222">
      <w:pPr>
        <w:jc w:val="both"/>
        <w:textAlignment w:val="baseline"/>
        <w:rPr>
          <w:color w:val="444444"/>
        </w:rPr>
      </w:pPr>
      <w:r>
        <w:rPr>
          <w:color w:val="444444"/>
          <w:bdr w:val="none" w:sz="0" w:space="0" w:color="auto" w:frame="1"/>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D2EE0" w:rsidRDefault="00CD2EE0" w:rsidP="006E0222">
      <w:pPr>
        <w:jc w:val="both"/>
        <w:textAlignment w:val="baseline"/>
        <w:rPr>
          <w:color w:val="444444"/>
        </w:rPr>
      </w:pPr>
      <w:r>
        <w:rPr>
          <w:b/>
          <w:bCs/>
          <w:color w:val="444444"/>
          <w:bdr w:val="none" w:sz="0" w:space="0" w:color="auto" w:frame="1"/>
        </w:rPr>
        <w:t>4. Формы контроля за исполнением Административного регламента</w:t>
      </w:r>
    </w:p>
    <w:p w:rsidR="00CD2EE0" w:rsidRDefault="00CD2EE0" w:rsidP="006E0222">
      <w:pPr>
        <w:jc w:val="both"/>
        <w:textAlignment w:val="baseline"/>
        <w:rPr>
          <w:color w:val="444444"/>
        </w:rPr>
      </w:pPr>
      <w:r>
        <w:rPr>
          <w:color w:val="444444"/>
          <w:bdr w:val="none" w:sz="0" w:space="0" w:color="auto" w:frame="1"/>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2EE0" w:rsidRDefault="00CD2EE0" w:rsidP="006E0222">
      <w:pPr>
        <w:jc w:val="both"/>
        <w:textAlignment w:val="baseline"/>
        <w:rPr>
          <w:color w:val="444444"/>
        </w:rPr>
      </w:pPr>
      <w:r>
        <w:rPr>
          <w:color w:val="444444"/>
          <w:bdr w:val="none" w:sz="0" w:space="0" w:color="auto" w:frame="1"/>
        </w:rPr>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w:t>
      </w:r>
    </w:p>
    <w:p w:rsidR="00CD2EE0" w:rsidRDefault="00CD2EE0" w:rsidP="006E0222">
      <w:pPr>
        <w:jc w:val="both"/>
        <w:textAlignment w:val="baseline"/>
        <w:rPr>
          <w:color w:val="444444"/>
        </w:rPr>
      </w:pPr>
      <w:r>
        <w:rPr>
          <w:color w:val="444444"/>
          <w:bdr w:val="none" w:sz="0" w:space="0" w:color="auto" w:frame="1"/>
        </w:rPr>
        <w:t>4.2. Порядок и периодичность осуществления плановых и внеплановых проверок полноты и качества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CD2EE0" w:rsidRDefault="00CD2EE0" w:rsidP="006E0222">
      <w:pPr>
        <w:jc w:val="both"/>
        <w:textAlignment w:val="baseline"/>
        <w:rPr>
          <w:color w:val="444444"/>
        </w:rPr>
      </w:pPr>
      <w:r>
        <w:rPr>
          <w:color w:val="444444"/>
          <w:bdr w:val="none" w:sz="0" w:space="0" w:color="auto" w:frame="1"/>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D2EE0" w:rsidRDefault="00CD2EE0" w:rsidP="006E0222">
      <w:pPr>
        <w:jc w:val="both"/>
        <w:textAlignment w:val="baseline"/>
        <w:rPr>
          <w:color w:val="444444"/>
        </w:rPr>
      </w:pPr>
      <w:r>
        <w:rPr>
          <w:color w:val="444444"/>
          <w:bdr w:val="none" w:sz="0" w:space="0" w:color="auto" w:frame="1"/>
        </w:rPr>
        <w:t>Плановые проверки предоставления муниципальной услуги проводятся </w:t>
      </w:r>
      <w:r>
        <w:rPr>
          <w:b/>
          <w:bCs/>
          <w:i/>
          <w:iCs/>
          <w:color w:val="444444"/>
          <w:u w:val="single"/>
          <w:bdr w:val="none" w:sz="0" w:space="0" w:color="auto" w:frame="1"/>
        </w:rPr>
        <w:t>один раз в год</w:t>
      </w:r>
      <w:r>
        <w:rPr>
          <w:color w:val="444444"/>
          <w:bdr w:val="none" w:sz="0" w:space="0" w:color="auto" w:frame="1"/>
        </w:rPr>
        <w:t> в соответствии с планом проведения проверок, утвержденным главой администрации</w:t>
      </w:r>
      <w:r>
        <w:rPr>
          <w:color w:val="444444"/>
        </w:rPr>
        <w:t> </w:t>
      </w:r>
      <w:r>
        <w:rPr>
          <w:color w:val="444444"/>
          <w:bdr w:val="none" w:sz="0" w:space="0" w:color="auto" w:frame="1"/>
        </w:rPr>
        <w:t>или уполномоченное им должностное лицо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D2EE0" w:rsidRDefault="00CD2EE0" w:rsidP="006E0222">
      <w:pPr>
        <w:jc w:val="both"/>
        <w:textAlignment w:val="baseline"/>
        <w:rPr>
          <w:color w:val="444444"/>
        </w:rPr>
      </w:pPr>
      <w:r>
        <w:rPr>
          <w:color w:val="444444"/>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CD2EE0" w:rsidRDefault="00CD2EE0" w:rsidP="006E0222">
      <w:pPr>
        <w:jc w:val="both"/>
        <w:textAlignment w:val="baseline"/>
        <w:rPr>
          <w:color w:val="444444"/>
        </w:rPr>
      </w:pPr>
      <w:r>
        <w:rPr>
          <w:color w:val="444444"/>
          <w:bdr w:val="none" w:sz="0" w:space="0" w:color="auto" w:frame="1"/>
        </w:rPr>
        <w:t>Решение о проведении внеплановой проверки принимает глава администрации или уполномоченное им должностное лицо администрации.</w:t>
      </w:r>
    </w:p>
    <w:p w:rsidR="00CD2EE0" w:rsidRDefault="00CD2EE0" w:rsidP="006E0222">
      <w:pPr>
        <w:jc w:val="both"/>
        <w:textAlignment w:val="baseline"/>
        <w:rPr>
          <w:color w:val="444444"/>
        </w:rPr>
      </w:pPr>
      <w:r>
        <w:rPr>
          <w:color w:val="444444"/>
          <w:bdr w:val="none" w:sz="0" w:space="0" w:color="auto" w:frame="1"/>
        </w:rPr>
        <w:t>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w:t>
      </w:r>
    </w:p>
    <w:p w:rsidR="00CD2EE0" w:rsidRDefault="00CD2EE0" w:rsidP="006E0222">
      <w:pPr>
        <w:jc w:val="both"/>
        <w:textAlignment w:val="baseline"/>
        <w:rPr>
          <w:color w:val="444444"/>
        </w:rPr>
      </w:pPr>
      <w:r>
        <w:rPr>
          <w:color w:val="444444"/>
          <w:bdr w:val="none" w:sz="0" w:space="0" w:color="auto" w:frame="1"/>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CD2EE0" w:rsidRDefault="00CD2EE0" w:rsidP="006E0222">
      <w:pPr>
        <w:jc w:val="both"/>
        <w:textAlignment w:val="baseline"/>
        <w:rPr>
          <w:color w:val="444444"/>
        </w:rPr>
      </w:pPr>
      <w:r>
        <w:rPr>
          <w:color w:val="444444"/>
          <w:bdr w:val="none" w:sz="0" w:space="0" w:color="auto" w:frame="1"/>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Pr>
          <w:color w:val="444444"/>
          <w:bdr w:val="none" w:sz="0" w:space="0" w:color="auto" w:frame="1"/>
        </w:rPr>
        <w:lastRenderedPageBreak/>
        <w:t>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CD2EE0" w:rsidRDefault="00CD2EE0" w:rsidP="006E0222">
      <w:pPr>
        <w:jc w:val="both"/>
        <w:textAlignment w:val="baseline"/>
        <w:rPr>
          <w:color w:val="444444"/>
        </w:rPr>
      </w:pPr>
      <w:r>
        <w:rPr>
          <w:color w:val="444444"/>
          <w:bdr w:val="none" w:sz="0" w:space="0" w:color="auto" w:frame="1"/>
        </w:rPr>
        <w:t>По результатам рассмотрения обращений дается письменный ответ.</w:t>
      </w:r>
    </w:p>
    <w:p w:rsidR="00CD2EE0" w:rsidRDefault="00CD2EE0" w:rsidP="006E0222">
      <w:pPr>
        <w:jc w:val="both"/>
        <w:textAlignment w:val="baseline"/>
        <w:rPr>
          <w:color w:val="444444"/>
        </w:rPr>
      </w:pPr>
      <w:r>
        <w:rPr>
          <w:color w:val="444444"/>
          <w:bdr w:val="none" w:sz="0" w:space="0" w:color="auto" w:frame="1"/>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D2EE0" w:rsidRDefault="00CD2EE0" w:rsidP="006E0222">
      <w:pPr>
        <w:jc w:val="both"/>
        <w:textAlignment w:val="baseline"/>
        <w:rPr>
          <w:color w:val="444444"/>
        </w:rPr>
      </w:pPr>
      <w:r>
        <w:rPr>
          <w:color w:val="444444"/>
          <w:bdr w:val="none" w:sz="0" w:space="0" w:color="auto" w:frame="1"/>
        </w:rPr>
        <w:t>Руководитель Администрации несет персональную ответственность за обеспечение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Работники</w:t>
      </w:r>
      <w:r>
        <w:rPr>
          <w:color w:val="444444"/>
          <w:bdr w:val="none" w:sz="0" w:space="0" w:color="auto" w:frame="1"/>
          <w:lang w:val="en-US"/>
        </w:rPr>
        <w:t> </w:t>
      </w:r>
      <w:r>
        <w:rPr>
          <w:color w:val="444444"/>
          <w:bdr w:val="none" w:sz="0" w:space="0" w:color="auto" w:frame="1"/>
        </w:rPr>
        <w:t>Администрации</w:t>
      </w:r>
      <w:r>
        <w:rPr>
          <w:color w:val="444444"/>
          <w:bdr w:val="none" w:sz="0" w:space="0" w:color="auto" w:frame="1"/>
          <w:lang w:val="en-US"/>
        </w:rPr>
        <w:t> </w:t>
      </w:r>
      <w:r>
        <w:rPr>
          <w:color w:val="444444"/>
          <w:bdr w:val="none" w:sz="0" w:space="0" w:color="auto" w:frame="1"/>
        </w:rPr>
        <w:t>при предоставлении муниципальной услуги несут персональную ответственность:</w:t>
      </w:r>
    </w:p>
    <w:p w:rsidR="00CD2EE0" w:rsidRDefault="00CD2EE0" w:rsidP="006E0222">
      <w:pPr>
        <w:jc w:val="both"/>
        <w:textAlignment w:val="baseline"/>
        <w:rPr>
          <w:color w:val="444444"/>
        </w:rPr>
      </w:pPr>
      <w:r>
        <w:rPr>
          <w:color w:val="444444"/>
          <w:bdr w:val="none" w:sz="0" w:space="0" w:color="auto" w:frame="1"/>
        </w:rPr>
        <w:t>— за неисполнение или ненадлежащее исполнение административных процедур при предоставлении муниципальной услуги;</w:t>
      </w:r>
    </w:p>
    <w:p w:rsidR="00CD2EE0" w:rsidRDefault="00CD2EE0" w:rsidP="006E0222">
      <w:pPr>
        <w:jc w:val="both"/>
        <w:textAlignment w:val="baseline"/>
        <w:rPr>
          <w:color w:val="444444"/>
        </w:rPr>
      </w:pPr>
      <w:r>
        <w:rPr>
          <w:color w:val="444444"/>
          <w:bdr w:val="none" w:sz="0" w:space="0" w:color="auto" w:frame="1"/>
        </w:rPr>
        <w:t>— за действия (бездействие), влекущие нарушение прав и законных интересов физических или юридических лиц, индивидуальных предпринимателей.</w:t>
      </w:r>
    </w:p>
    <w:p w:rsidR="00CD2EE0" w:rsidRDefault="00CD2EE0" w:rsidP="006E0222">
      <w:pPr>
        <w:jc w:val="both"/>
        <w:textAlignment w:val="baseline"/>
        <w:rPr>
          <w:color w:val="444444"/>
        </w:rPr>
      </w:pPr>
      <w:r>
        <w:rPr>
          <w:color w:val="444444"/>
          <w:bdr w:val="none" w:sz="0" w:space="0" w:color="auto" w:frame="1"/>
        </w:rPr>
        <w:t>Должностные лица, виновные в неисполнении или ненадлежащем исполнении требований настоящего</w:t>
      </w:r>
      <w:r>
        <w:rPr>
          <w:color w:val="444444"/>
          <w:bdr w:val="none" w:sz="0" w:space="0" w:color="auto" w:frame="1"/>
          <w:lang w:val="en-US"/>
        </w:rPr>
        <w:t> </w:t>
      </w:r>
      <w:r>
        <w:rPr>
          <w:color w:val="444444"/>
          <w:bdr w:val="none" w:sz="0" w:space="0" w:color="auto" w:frame="1"/>
        </w:rPr>
        <w:t>Административного регламента, привлекаются к ответственности в порядке, установленном действующим законодательством РФ.</w:t>
      </w:r>
    </w:p>
    <w:p w:rsidR="00CD2EE0" w:rsidRDefault="00CD2EE0" w:rsidP="006E0222">
      <w:pPr>
        <w:jc w:val="both"/>
        <w:textAlignment w:val="baseline"/>
        <w:rPr>
          <w:color w:val="444444"/>
          <w:bdr w:val="none" w:sz="0" w:space="0" w:color="auto" w:frame="1"/>
        </w:rPr>
      </w:pPr>
      <w:r>
        <w:rPr>
          <w:color w:val="444444"/>
          <w:bdr w:val="none" w:sz="0" w:space="0" w:color="auto" w:frame="1"/>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CD2EE0" w:rsidRDefault="00CD2EE0" w:rsidP="006E0222">
      <w:pPr>
        <w:jc w:val="both"/>
        <w:textAlignment w:val="baseline"/>
        <w:rPr>
          <w:color w:val="444444"/>
          <w:bdr w:val="none" w:sz="0" w:space="0" w:color="auto" w:frame="1"/>
        </w:rPr>
      </w:pPr>
    </w:p>
    <w:p w:rsidR="00CD2EE0" w:rsidRDefault="00CD2EE0" w:rsidP="006E0222">
      <w:pPr>
        <w:jc w:val="both"/>
        <w:textAlignment w:val="baseline"/>
        <w:rPr>
          <w:color w:val="444444"/>
          <w:bdr w:val="none" w:sz="0" w:space="0" w:color="auto" w:frame="1"/>
        </w:rPr>
      </w:pPr>
    </w:p>
    <w:p w:rsidR="00CD2EE0" w:rsidRDefault="00CD2EE0" w:rsidP="006E0222">
      <w:pPr>
        <w:jc w:val="both"/>
        <w:textAlignment w:val="baseline"/>
        <w:rPr>
          <w:b/>
          <w:bCs/>
          <w:color w:val="444444"/>
          <w:bdr w:val="none" w:sz="0" w:space="0" w:color="auto" w:frame="1"/>
        </w:rPr>
      </w:pPr>
    </w:p>
    <w:p w:rsidR="00CD2EE0" w:rsidRDefault="00CD2EE0" w:rsidP="006E0222">
      <w:pPr>
        <w:jc w:val="both"/>
        <w:textAlignment w:val="baseline"/>
        <w:rPr>
          <w:color w:val="444444"/>
        </w:rPr>
      </w:pPr>
      <w:r>
        <w:rPr>
          <w:b/>
          <w:bCs/>
          <w:color w:val="444444"/>
          <w:bdr w:val="none" w:sz="0" w:space="0" w:color="auto" w:frame="1"/>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CD2EE0" w:rsidRDefault="00CD2EE0" w:rsidP="006E0222">
      <w:pPr>
        <w:jc w:val="both"/>
        <w:textAlignment w:val="baseline"/>
        <w:rPr>
          <w:color w:val="444444"/>
        </w:rPr>
      </w:pPr>
      <w:r>
        <w:rPr>
          <w:color w:val="444444"/>
          <w:bdr w:val="none" w:sz="0" w:space="0" w:color="auto" w:frame="1"/>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D2EE0" w:rsidRDefault="00CD2EE0" w:rsidP="006E0222">
      <w:pPr>
        <w:jc w:val="both"/>
        <w:textAlignment w:val="baseline"/>
        <w:rPr>
          <w:color w:val="444444"/>
        </w:rPr>
      </w:pPr>
      <w:r>
        <w:rPr>
          <w:color w:val="444444"/>
          <w:bdr w:val="none" w:sz="0" w:space="0" w:color="auto" w:frame="1"/>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CD2EE0" w:rsidRDefault="00CD2EE0" w:rsidP="006E0222">
      <w:pPr>
        <w:jc w:val="both"/>
        <w:textAlignment w:val="baseline"/>
        <w:rPr>
          <w:color w:val="444444"/>
        </w:rPr>
      </w:pPr>
      <w:r>
        <w:rPr>
          <w:color w:val="444444"/>
          <w:bdr w:val="none" w:sz="0" w:space="0" w:color="auto" w:frame="1"/>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2EE0" w:rsidRDefault="00CD2EE0" w:rsidP="006E0222">
      <w:pPr>
        <w:jc w:val="both"/>
        <w:textAlignment w:val="baseline"/>
        <w:rPr>
          <w:color w:val="444444"/>
        </w:rPr>
      </w:pPr>
      <w:r>
        <w:rPr>
          <w:color w:val="444444"/>
          <w:bdr w:val="none" w:sz="0" w:space="0" w:color="auto" w:frame="1"/>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D2EE0" w:rsidRDefault="00CD2EE0" w:rsidP="006E0222">
      <w:pPr>
        <w:jc w:val="both"/>
        <w:textAlignment w:val="baseline"/>
        <w:rPr>
          <w:color w:val="444444"/>
        </w:rPr>
      </w:pPr>
      <w:r>
        <w:rPr>
          <w:color w:val="444444"/>
          <w:bdr w:val="none" w:sz="0" w:space="0" w:color="auto" w:frame="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2EE0" w:rsidRDefault="00CD2EE0" w:rsidP="006E0222">
      <w:pPr>
        <w:jc w:val="both"/>
        <w:textAlignment w:val="baseline"/>
        <w:rPr>
          <w:color w:val="444444"/>
        </w:rPr>
      </w:pPr>
      <w:r>
        <w:rPr>
          <w:color w:val="444444"/>
          <w:bdr w:val="none" w:sz="0" w:space="0" w:color="auto" w:frame="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D2EE0" w:rsidRDefault="00CD2EE0" w:rsidP="006E0222">
      <w:pPr>
        <w:jc w:val="both"/>
        <w:textAlignment w:val="baseline"/>
        <w:rPr>
          <w:color w:val="444444"/>
        </w:rPr>
      </w:pPr>
      <w:r>
        <w:rPr>
          <w:color w:val="444444"/>
          <w:bdr w:val="none" w:sz="0" w:space="0" w:color="auto" w:frame="1"/>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2EE0" w:rsidRDefault="00CD2EE0" w:rsidP="006E0222">
      <w:pPr>
        <w:jc w:val="both"/>
        <w:textAlignment w:val="baseline"/>
        <w:rPr>
          <w:color w:val="444444"/>
        </w:rPr>
      </w:pPr>
      <w:r>
        <w:rPr>
          <w:color w:val="444444"/>
          <w:bdr w:val="none" w:sz="0" w:space="0" w:color="auto" w:frame="1"/>
        </w:rPr>
        <w:t>8) нарушение срока или порядка выдачи документов по результатам предоставления муниципальной услуги;</w:t>
      </w:r>
    </w:p>
    <w:p w:rsidR="00CD2EE0" w:rsidRDefault="00CD2EE0" w:rsidP="006E0222">
      <w:pPr>
        <w:jc w:val="both"/>
        <w:textAlignment w:val="baseline"/>
        <w:rPr>
          <w:color w:val="444444"/>
        </w:rPr>
      </w:pPr>
      <w:r>
        <w:rPr>
          <w:color w:val="444444"/>
          <w:bdr w:val="none" w:sz="0" w:space="0" w:color="auto" w:frame="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2EE0" w:rsidRDefault="00CD2EE0" w:rsidP="006E0222">
      <w:pPr>
        <w:jc w:val="both"/>
        <w:textAlignment w:val="baseline"/>
        <w:rPr>
          <w:color w:val="444444"/>
        </w:rPr>
      </w:pPr>
      <w:r>
        <w:rPr>
          <w:color w:val="444444"/>
          <w:bdr w:val="none" w:sz="0" w:space="0" w:color="auto" w:frame="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Pr>
          <w:color w:val="444444"/>
          <w:bdr w:val="none" w:sz="0" w:space="0" w:color="auto" w:frame="1"/>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2EE0" w:rsidRDefault="00CD2EE0" w:rsidP="006E0222">
      <w:pPr>
        <w:jc w:val="both"/>
        <w:textAlignment w:val="baseline"/>
        <w:rPr>
          <w:color w:val="444444"/>
        </w:rPr>
      </w:pPr>
      <w:r>
        <w:rPr>
          <w:color w:val="444444"/>
          <w:bdr w:val="none" w:sz="0" w:space="0" w:color="auto" w:frame="1"/>
        </w:rPr>
        <w:t>5.3. Жалоба согласно подается в письменной форме на бумажном носителе, в электронной форме в орган, предоставляющий муниципальную услугу, ГБУ КК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КК «МФЦ» подаются учредителю ГБУ КК «МФЦ».</w:t>
      </w:r>
    </w:p>
    <w:p w:rsidR="00CD2EE0" w:rsidRDefault="00CD2EE0" w:rsidP="006E0222">
      <w:pPr>
        <w:jc w:val="both"/>
        <w:textAlignment w:val="baseline"/>
        <w:rPr>
          <w:color w:val="444444"/>
        </w:rPr>
      </w:pPr>
      <w:r>
        <w:rPr>
          <w:color w:val="444444"/>
          <w:bdr w:val="none" w:sz="0" w:space="0" w:color="auto" w:frame="1"/>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КК,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КК, а также может быть принята при личном приеме заявителя.</w:t>
      </w:r>
    </w:p>
    <w:p w:rsidR="00CD2EE0" w:rsidRDefault="00CD2EE0" w:rsidP="006E0222">
      <w:pPr>
        <w:jc w:val="both"/>
        <w:textAlignment w:val="baseline"/>
        <w:rPr>
          <w:color w:val="444444"/>
        </w:rPr>
      </w:pPr>
      <w:r>
        <w:rPr>
          <w:color w:val="444444"/>
          <w:bdr w:val="none" w:sz="0" w:space="0" w:color="auto" w:frame="1"/>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Pr>
            <w:rStyle w:val="af4"/>
            <w:color w:val="3D3D3D"/>
            <w:bdr w:val="none" w:sz="0" w:space="0" w:color="auto" w:frame="1"/>
          </w:rPr>
          <w:t>части 5 статьи 11.2</w:t>
        </w:r>
      </w:hyperlink>
      <w:r>
        <w:rPr>
          <w:color w:val="444444"/>
          <w:bdr w:val="none" w:sz="0" w:space="0" w:color="auto" w:frame="1"/>
        </w:rPr>
        <w:t> Федерального закона № 210-ФЗ.</w:t>
      </w:r>
    </w:p>
    <w:p w:rsidR="00CD2EE0" w:rsidRDefault="00CD2EE0" w:rsidP="006E0222">
      <w:pPr>
        <w:jc w:val="both"/>
        <w:textAlignment w:val="baseline"/>
        <w:rPr>
          <w:color w:val="444444"/>
        </w:rPr>
      </w:pPr>
      <w:r>
        <w:rPr>
          <w:color w:val="444444"/>
          <w:bdr w:val="none" w:sz="0" w:space="0" w:color="auto" w:frame="1"/>
        </w:rPr>
        <w:t>В письменной жалобе в обязательном порядке указываются:</w:t>
      </w:r>
    </w:p>
    <w:p w:rsidR="00CD2EE0" w:rsidRDefault="00CD2EE0" w:rsidP="006E0222">
      <w:pPr>
        <w:jc w:val="both"/>
        <w:textAlignment w:val="baseline"/>
        <w:rPr>
          <w:color w:val="444444"/>
        </w:rPr>
      </w:pPr>
      <w:r>
        <w:rPr>
          <w:color w:val="444444"/>
          <w:bdr w:val="none" w:sz="0" w:space="0" w:color="auto" w:frame="1"/>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КК «МФЦ», его руководителя и (или) работника, решения и действия (бездействие) которых обжалуются;</w:t>
      </w:r>
    </w:p>
    <w:p w:rsidR="00CD2EE0" w:rsidRDefault="00CD2EE0" w:rsidP="006E0222">
      <w:pPr>
        <w:jc w:val="both"/>
        <w:textAlignment w:val="baseline"/>
        <w:rPr>
          <w:color w:val="444444"/>
        </w:rPr>
      </w:pPr>
      <w:r>
        <w:rPr>
          <w:color w:val="444444"/>
          <w:bdr w:val="none" w:sz="0" w:space="0" w:color="auto" w:frame="1"/>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2EE0" w:rsidRDefault="00CD2EE0" w:rsidP="006E0222">
      <w:pPr>
        <w:jc w:val="both"/>
        <w:textAlignment w:val="baseline"/>
        <w:rPr>
          <w:color w:val="444444"/>
        </w:rPr>
      </w:pPr>
      <w:r>
        <w:rPr>
          <w:color w:val="444444"/>
          <w:bdr w:val="none" w:sz="0" w:space="0" w:color="auto" w:frame="1"/>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КК «МФЦ», его работника;</w:t>
      </w:r>
    </w:p>
    <w:p w:rsidR="00CD2EE0" w:rsidRDefault="00CD2EE0" w:rsidP="006E0222">
      <w:pPr>
        <w:jc w:val="both"/>
        <w:textAlignment w:val="baseline"/>
        <w:rPr>
          <w:color w:val="444444"/>
        </w:rPr>
      </w:pPr>
      <w:r>
        <w:rPr>
          <w:color w:val="444444"/>
          <w:bdr w:val="none" w:sz="0" w:space="0" w:color="auto" w:frame="1"/>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КК «МФЦ», его работника. Заявителем могут быть представлены документы (при наличии), подтверждающие доводы заявителя, либо их копии.</w:t>
      </w:r>
    </w:p>
    <w:p w:rsidR="00CD2EE0" w:rsidRDefault="00CD2EE0" w:rsidP="006E0222">
      <w:pPr>
        <w:jc w:val="both"/>
        <w:textAlignment w:val="baseline"/>
        <w:rPr>
          <w:color w:val="444444"/>
        </w:rPr>
      </w:pPr>
      <w:r>
        <w:rPr>
          <w:color w:val="444444"/>
          <w:bdr w:val="none" w:sz="0" w:space="0" w:color="auto" w:frame="1"/>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Pr>
            <w:rStyle w:val="af4"/>
            <w:color w:val="3D3D3D"/>
            <w:bdr w:val="none" w:sz="0" w:space="0" w:color="auto" w:frame="1"/>
          </w:rPr>
          <w:t>статьей 11.1</w:t>
        </w:r>
      </w:hyperlink>
      <w:r>
        <w:rPr>
          <w:color w:val="444444"/>
          <w:bdr w:val="none" w:sz="0" w:space="0" w:color="auto" w:frame="1"/>
        </w:rPr>
        <w:t xml:space="preserve"> Федерального закона № 210-ФЗ, при условии, что это не затрагивает права, свободы и законные </w:t>
      </w:r>
      <w:r>
        <w:rPr>
          <w:color w:val="444444"/>
          <w:bdr w:val="none" w:sz="0" w:space="0" w:color="auto" w:frame="1"/>
        </w:rPr>
        <w:lastRenderedPageBreak/>
        <w:t>интересы других лиц, и если указанные информация и документы не содержат сведений, составляющих государственную или иную охраняемую тайну.</w:t>
      </w:r>
    </w:p>
    <w:p w:rsidR="00CD2EE0" w:rsidRDefault="00CD2EE0" w:rsidP="006E0222">
      <w:pPr>
        <w:jc w:val="both"/>
        <w:textAlignment w:val="baseline"/>
        <w:rPr>
          <w:color w:val="444444"/>
        </w:rPr>
      </w:pPr>
      <w:r>
        <w:rPr>
          <w:color w:val="444444"/>
          <w:bdr w:val="none" w:sz="0" w:space="0" w:color="auto" w:frame="1"/>
        </w:rPr>
        <w:t>5.6. Жалоба, поступившая в орган, предоставляющий муниципальную услугу, ГБУ КК «МФЦ», учредителю ГБУ КК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КК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2EE0" w:rsidRDefault="00CD2EE0" w:rsidP="006E0222">
      <w:pPr>
        <w:jc w:val="both"/>
        <w:textAlignment w:val="baseline"/>
        <w:rPr>
          <w:color w:val="444444"/>
        </w:rPr>
      </w:pPr>
      <w:r>
        <w:rPr>
          <w:color w:val="444444"/>
          <w:bdr w:val="none" w:sz="0" w:space="0" w:color="auto" w:frame="1"/>
        </w:rPr>
        <w:t>5.7. По результатам рассмотрения жалобы принимается одно из следующих решений:</w:t>
      </w:r>
    </w:p>
    <w:p w:rsidR="00CD2EE0" w:rsidRDefault="00CD2EE0" w:rsidP="006E0222">
      <w:pPr>
        <w:jc w:val="both"/>
        <w:textAlignment w:val="baseline"/>
        <w:rPr>
          <w:color w:val="444444"/>
        </w:rPr>
      </w:pPr>
      <w:r>
        <w:rPr>
          <w:color w:val="444444"/>
          <w:bdr w:val="none" w:sz="0" w:space="0" w:color="auto" w:frame="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2EE0" w:rsidRDefault="00CD2EE0" w:rsidP="006E0222">
      <w:pPr>
        <w:jc w:val="both"/>
        <w:textAlignment w:val="baseline"/>
        <w:rPr>
          <w:color w:val="444444"/>
        </w:rPr>
      </w:pPr>
      <w:r>
        <w:rPr>
          <w:color w:val="444444"/>
          <w:bdr w:val="none" w:sz="0" w:space="0" w:color="auto" w:frame="1"/>
        </w:rPr>
        <w:t>2) в удовлетворении жалобы отказывается.</w:t>
      </w:r>
    </w:p>
    <w:p w:rsidR="00CD2EE0" w:rsidRDefault="00CD2EE0" w:rsidP="006E0222">
      <w:pPr>
        <w:jc w:val="both"/>
        <w:textAlignment w:val="baseline"/>
        <w:rPr>
          <w:color w:val="444444"/>
        </w:rPr>
      </w:pPr>
      <w:r>
        <w:rPr>
          <w:color w:val="444444"/>
          <w:bdr w:val="none" w:sz="0" w:space="0" w:color="auto" w:frame="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2EE0" w:rsidRDefault="00CD2EE0" w:rsidP="006E0222">
      <w:pPr>
        <w:jc w:val="both"/>
        <w:textAlignment w:val="baseline"/>
        <w:rPr>
          <w:color w:val="444444"/>
        </w:rPr>
      </w:pPr>
      <w:r>
        <w:rPr>
          <w:color w:val="444444"/>
          <w:bdr w:val="none" w:sz="0" w:space="0" w:color="auto" w:frame="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2EE0" w:rsidRDefault="00CD2EE0" w:rsidP="006E0222">
      <w:pPr>
        <w:jc w:val="both"/>
        <w:textAlignment w:val="baseline"/>
        <w:rPr>
          <w:color w:val="444444"/>
        </w:rPr>
      </w:pPr>
      <w:r>
        <w:rPr>
          <w:color w:val="444444"/>
          <w:bdr w:val="none" w:sz="0" w:space="0" w:color="auto" w:frame="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2EE0" w:rsidRDefault="00CD2EE0" w:rsidP="006E0222">
      <w:pPr>
        <w:jc w:val="both"/>
        <w:textAlignment w:val="baseline"/>
        <w:rPr>
          <w:color w:val="444444"/>
          <w:bdr w:val="none" w:sz="0" w:space="0" w:color="auto" w:frame="1"/>
        </w:rPr>
      </w:pPr>
      <w:r>
        <w:rPr>
          <w:color w:val="444444"/>
          <w:bdr w:val="none" w:sz="0" w:space="0" w:color="auto" w:frame="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2EE0" w:rsidRDefault="00CD2EE0" w:rsidP="006E0222">
      <w:pPr>
        <w:jc w:val="both"/>
        <w:textAlignment w:val="baseline"/>
        <w:rPr>
          <w:color w:val="444444"/>
          <w:bdr w:val="none" w:sz="0" w:space="0" w:color="auto" w:frame="1"/>
        </w:rPr>
      </w:pPr>
    </w:p>
    <w:p w:rsidR="00CD2EE0" w:rsidRDefault="00CD2EE0" w:rsidP="006E0222">
      <w:pPr>
        <w:jc w:val="right"/>
        <w:textAlignment w:val="baseline"/>
        <w:rPr>
          <w:color w:val="444444"/>
        </w:rPr>
      </w:pPr>
      <w:r>
        <w:rPr>
          <w:color w:val="444444"/>
          <w:bdr w:val="none" w:sz="0" w:space="0" w:color="auto" w:frame="1"/>
        </w:rPr>
        <w:t>Приложение 1</w:t>
      </w:r>
    </w:p>
    <w:p w:rsidR="00CD2EE0" w:rsidRDefault="00CD2EE0" w:rsidP="006E0222">
      <w:pPr>
        <w:jc w:val="right"/>
        <w:textAlignment w:val="baseline"/>
        <w:rPr>
          <w:color w:val="444444"/>
        </w:rPr>
      </w:pPr>
      <w:r>
        <w:rPr>
          <w:color w:val="444444"/>
          <w:bdr w:val="none" w:sz="0" w:space="0" w:color="auto" w:frame="1"/>
        </w:rPr>
        <w:t>к Административному регламенту</w:t>
      </w:r>
    </w:p>
    <w:p w:rsidR="00CD2EE0" w:rsidRDefault="00CD2EE0" w:rsidP="006E0222">
      <w:pPr>
        <w:jc w:val="right"/>
        <w:textAlignment w:val="baseline"/>
        <w:rPr>
          <w:color w:val="444444"/>
        </w:rPr>
      </w:pPr>
      <w:r>
        <w:rPr>
          <w:color w:val="444444"/>
          <w:bdr w:val="none" w:sz="0" w:space="0" w:color="auto" w:frame="1"/>
        </w:rPr>
        <w:t>предоставления Муниципальной услуги</w:t>
      </w:r>
    </w:p>
    <w:p w:rsidR="00CD2EE0" w:rsidRDefault="00CD2EE0" w:rsidP="006E0222">
      <w:pPr>
        <w:textAlignment w:val="baseline"/>
        <w:rPr>
          <w:color w:val="444444"/>
        </w:rPr>
      </w:pPr>
      <w:bookmarkStart w:id="1" w:name="P413"/>
      <w:bookmarkEnd w:id="1"/>
      <w:r>
        <w:rPr>
          <w:b/>
          <w:bCs/>
          <w:color w:val="444444"/>
          <w:bdr w:val="none" w:sz="0" w:space="0" w:color="auto" w:frame="1"/>
        </w:rPr>
        <w:t>ЗАЯВЛЕНИЕ</w:t>
      </w:r>
    </w:p>
    <w:p w:rsidR="00CD2EE0" w:rsidRDefault="00CD2EE0" w:rsidP="006E0222">
      <w:pPr>
        <w:textAlignment w:val="baseline"/>
        <w:rPr>
          <w:color w:val="444444"/>
        </w:rPr>
      </w:pPr>
      <w:r>
        <w:rPr>
          <w:b/>
          <w:bCs/>
          <w:color w:val="444444"/>
          <w:bdr w:val="none" w:sz="0" w:space="0" w:color="auto" w:frame="1"/>
        </w:rPr>
        <w:t>о выдаче разрешения (ордера) на право производства земляных работ на территории муниципального образования «________»</w:t>
      </w:r>
    </w:p>
    <w:p w:rsidR="00CD2EE0" w:rsidRDefault="00CD2EE0" w:rsidP="006E0222">
      <w:pPr>
        <w:textAlignment w:val="baseline"/>
        <w:rPr>
          <w:color w:val="444444"/>
        </w:rPr>
      </w:pPr>
      <w:r>
        <w:rPr>
          <w:color w:val="444444"/>
          <w:bdr w:val="none" w:sz="0" w:space="0" w:color="auto" w:frame="1"/>
        </w:rPr>
        <w:t>В Администрацию муниципального образования «________________»</w:t>
      </w:r>
    </w:p>
    <w:p w:rsidR="00CD2EE0" w:rsidRDefault="00CD2EE0" w:rsidP="006E0222">
      <w:pPr>
        <w:textAlignment w:val="baseline"/>
        <w:rPr>
          <w:color w:val="444444"/>
        </w:rPr>
      </w:pPr>
      <w:r>
        <w:rPr>
          <w:color w:val="444444"/>
          <w:bdr w:val="none" w:sz="0" w:space="0" w:color="auto" w:frame="1"/>
        </w:rPr>
        <w:t>от_______________________________________________________________________</w:t>
      </w:r>
    </w:p>
    <w:p w:rsidR="00CD2EE0" w:rsidRDefault="00CD2EE0" w:rsidP="006E0222">
      <w:pPr>
        <w:textAlignment w:val="baseline"/>
        <w:rPr>
          <w:color w:val="444444"/>
        </w:rPr>
      </w:pPr>
      <w:r>
        <w:rPr>
          <w:color w:val="444444"/>
          <w:bdr w:val="none" w:sz="0" w:space="0" w:color="auto" w:frame="1"/>
        </w:rPr>
        <w:t>(наименование организации, фамилия, имя, отчество физического лица)</w:t>
      </w:r>
    </w:p>
    <w:p w:rsidR="00CD2EE0" w:rsidRDefault="00CD2EE0" w:rsidP="006E0222">
      <w:pPr>
        <w:textAlignment w:val="baseline"/>
        <w:rPr>
          <w:color w:val="444444"/>
        </w:rPr>
      </w:pPr>
      <w:r>
        <w:rPr>
          <w:color w:val="444444"/>
          <w:bdr w:val="none" w:sz="0" w:space="0" w:color="auto" w:frame="1"/>
        </w:rPr>
        <w:t>Адрес:</w:t>
      </w:r>
    </w:p>
    <w:p w:rsidR="00CD2EE0" w:rsidRDefault="00CD2EE0" w:rsidP="006E0222">
      <w:pPr>
        <w:textAlignment w:val="baseline"/>
        <w:rPr>
          <w:color w:val="444444"/>
        </w:rPr>
      </w:pPr>
      <w:r>
        <w:rPr>
          <w:color w:val="444444"/>
          <w:bdr w:val="none" w:sz="0" w:space="0" w:color="auto" w:frame="1"/>
        </w:rPr>
        <w:t>Телефон:</w:t>
      </w:r>
    </w:p>
    <w:p w:rsidR="00CD2EE0" w:rsidRDefault="00CD2EE0" w:rsidP="006E0222">
      <w:pPr>
        <w:textAlignment w:val="baseline"/>
        <w:rPr>
          <w:color w:val="444444"/>
        </w:rPr>
      </w:pPr>
      <w:r>
        <w:rPr>
          <w:color w:val="444444"/>
          <w:bdr w:val="none" w:sz="0" w:space="0" w:color="auto" w:frame="1"/>
        </w:rPr>
        <w:t>ИНН:</w:t>
      </w:r>
    </w:p>
    <w:p w:rsidR="00CD2EE0" w:rsidRDefault="00CD2EE0" w:rsidP="006E0222">
      <w:pPr>
        <w:textAlignment w:val="baseline"/>
        <w:rPr>
          <w:color w:val="444444"/>
        </w:rPr>
      </w:pPr>
      <w:r>
        <w:rPr>
          <w:color w:val="444444"/>
          <w:bdr w:val="none" w:sz="0" w:space="0" w:color="auto" w:frame="1"/>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CD2EE0" w:rsidRDefault="00CD2EE0" w:rsidP="006E0222">
      <w:pPr>
        <w:textAlignment w:val="baseline"/>
        <w:rPr>
          <w:color w:val="444444"/>
        </w:rPr>
      </w:pPr>
      <w:r>
        <w:rPr>
          <w:color w:val="444444"/>
          <w:bdr w:val="none" w:sz="0" w:space="0" w:color="auto" w:frame="1"/>
        </w:rPr>
        <w:t>_______________________________________________________________</w:t>
      </w:r>
    </w:p>
    <w:p w:rsidR="00CD2EE0" w:rsidRDefault="00CD2EE0" w:rsidP="006E0222">
      <w:pPr>
        <w:jc w:val="center"/>
        <w:textAlignment w:val="baseline"/>
        <w:rPr>
          <w:color w:val="444444"/>
        </w:rPr>
      </w:pPr>
      <w:r>
        <w:rPr>
          <w:color w:val="444444"/>
          <w:bdr w:val="none" w:sz="0" w:space="0" w:color="auto" w:frame="1"/>
        </w:rPr>
        <w:t>_______________________________________________________________ (вид работ)</w:t>
      </w:r>
    </w:p>
    <w:p w:rsidR="00CD2EE0" w:rsidRDefault="00CD2EE0" w:rsidP="006E0222">
      <w:pPr>
        <w:textAlignment w:val="baseline"/>
        <w:rPr>
          <w:color w:val="444444"/>
        </w:rPr>
      </w:pPr>
      <w:r>
        <w:rPr>
          <w:color w:val="444444"/>
          <w:bdr w:val="none" w:sz="0" w:space="0" w:color="auto" w:frame="1"/>
        </w:rPr>
        <w:lastRenderedPageBreak/>
        <w:t>Заказчик работ: __________________ _______________________________</w:t>
      </w:r>
    </w:p>
    <w:p w:rsidR="00CD2EE0" w:rsidRDefault="00CD2EE0" w:rsidP="006E0222">
      <w:pPr>
        <w:textAlignment w:val="baseline"/>
        <w:rPr>
          <w:color w:val="444444"/>
        </w:rPr>
      </w:pPr>
      <w:r>
        <w:rPr>
          <w:color w:val="444444"/>
          <w:bdr w:val="none" w:sz="0" w:space="0" w:color="auto" w:frame="1"/>
        </w:rPr>
        <w:t>Исполнитель работ: ______________________________________________</w:t>
      </w:r>
    </w:p>
    <w:p w:rsidR="00CD2EE0" w:rsidRDefault="00CD2EE0" w:rsidP="006E0222">
      <w:pPr>
        <w:textAlignment w:val="baseline"/>
        <w:rPr>
          <w:color w:val="444444"/>
        </w:rPr>
      </w:pPr>
      <w:r>
        <w:rPr>
          <w:color w:val="444444"/>
          <w:bdr w:val="none" w:sz="0" w:space="0" w:color="auto" w:frame="1"/>
        </w:rPr>
        <w:t>СРО (при необходимости): ________________________________________</w:t>
      </w:r>
    </w:p>
    <w:p w:rsidR="00CD2EE0" w:rsidRDefault="00CD2EE0" w:rsidP="006E0222">
      <w:pPr>
        <w:textAlignment w:val="baseline"/>
        <w:rPr>
          <w:color w:val="444444"/>
        </w:rPr>
      </w:pPr>
      <w:r>
        <w:rPr>
          <w:color w:val="444444"/>
          <w:bdr w:val="none" w:sz="0" w:space="0" w:color="auto" w:frame="1"/>
        </w:rPr>
        <w:t>Основание для производства работ (при наличии договор подряда):</w:t>
      </w:r>
    </w:p>
    <w:p w:rsidR="00CD2EE0" w:rsidRDefault="00CD2EE0" w:rsidP="006E0222">
      <w:pPr>
        <w:textAlignment w:val="baseline"/>
        <w:rPr>
          <w:color w:val="444444"/>
        </w:rPr>
      </w:pPr>
      <w:r>
        <w:rPr>
          <w:color w:val="444444"/>
          <w:bdr w:val="none" w:sz="0" w:space="0" w:color="auto" w:frame="1"/>
        </w:rPr>
        <w:t>_______________________________________________________________</w:t>
      </w:r>
    </w:p>
    <w:p w:rsidR="00CD2EE0" w:rsidRDefault="00CD2EE0" w:rsidP="006E0222">
      <w:pPr>
        <w:textAlignment w:val="baseline"/>
        <w:rPr>
          <w:color w:val="444444"/>
        </w:rPr>
      </w:pPr>
      <w:r>
        <w:rPr>
          <w:color w:val="444444"/>
          <w:bdr w:val="none" w:sz="0" w:space="0" w:color="auto" w:frame="1"/>
        </w:rPr>
        <w:t>Нарушаемое благоустройство, объем (кв.м.): ________________________</w:t>
      </w:r>
    </w:p>
    <w:p w:rsidR="00CD2EE0" w:rsidRDefault="00CD2EE0" w:rsidP="006E0222">
      <w:pPr>
        <w:textAlignment w:val="baseline"/>
        <w:rPr>
          <w:color w:val="444444"/>
        </w:rPr>
      </w:pPr>
      <w:r>
        <w:rPr>
          <w:color w:val="444444"/>
          <w:bdr w:val="none" w:sz="0" w:space="0" w:color="auto" w:frame="1"/>
        </w:rPr>
        <w:t>_______________________________________________________________</w:t>
      </w:r>
    </w:p>
    <w:p w:rsidR="00CD2EE0" w:rsidRDefault="00CD2EE0" w:rsidP="006E0222">
      <w:pPr>
        <w:textAlignment w:val="baseline"/>
        <w:rPr>
          <w:color w:val="444444"/>
        </w:rPr>
      </w:pPr>
      <w:r>
        <w:rPr>
          <w:color w:val="444444"/>
          <w:bdr w:val="none" w:sz="0" w:space="0" w:color="auto" w:frame="1"/>
        </w:rPr>
        <w:t>Тротуар ________________ Проезжая часть _________________________</w:t>
      </w:r>
    </w:p>
    <w:p w:rsidR="00CD2EE0" w:rsidRDefault="00CD2EE0" w:rsidP="006E0222">
      <w:pPr>
        <w:textAlignment w:val="baseline"/>
        <w:rPr>
          <w:color w:val="444444"/>
        </w:rPr>
      </w:pPr>
      <w:r>
        <w:rPr>
          <w:color w:val="444444"/>
          <w:bdr w:val="none" w:sz="0" w:space="0" w:color="auto" w:frame="1"/>
        </w:rPr>
        <w:t>Озеленение ____________________________________________________</w:t>
      </w:r>
    </w:p>
    <w:p w:rsidR="00CD2EE0" w:rsidRDefault="00CD2EE0" w:rsidP="006E0222">
      <w:pPr>
        <w:textAlignment w:val="baseline"/>
        <w:rPr>
          <w:color w:val="444444"/>
        </w:rPr>
      </w:pPr>
      <w:r>
        <w:rPr>
          <w:color w:val="444444"/>
          <w:bdr w:val="none" w:sz="0" w:space="0" w:color="auto" w:frame="1"/>
        </w:rPr>
        <w:t>Место проведения работ:__________________________________________</w:t>
      </w:r>
    </w:p>
    <w:p w:rsidR="00CD2EE0" w:rsidRDefault="00CD2EE0" w:rsidP="006E0222">
      <w:pPr>
        <w:textAlignment w:val="baseline"/>
        <w:rPr>
          <w:color w:val="444444"/>
        </w:rPr>
      </w:pPr>
      <w:r>
        <w:rPr>
          <w:color w:val="444444"/>
          <w:bdr w:val="none" w:sz="0" w:space="0" w:color="auto" w:frame="1"/>
        </w:rPr>
        <w:t>_______________________________________________________________</w:t>
      </w:r>
    </w:p>
    <w:p w:rsidR="00CD2EE0" w:rsidRDefault="00CD2EE0" w:rsidP="006E0222">
      <w:pPr>
        <w:textAlignment w:val="baseline"/>
        <w:rPr>
          <w:color w:val="444444"/>
        </w:rPr>
      </w:pPr>
      <w:r>
        <w:rPr>
          <w:color w:val="444444"/>
          <w:bdr w:val="none" w:sz="0" w:space="0" w:color="auto" w:frame="1"/>
        </w:rPr>
        <w:t>Вид вскрываемого покрытия:______________________________________</w:t>
      </w:r>
    </w:p>
    <w:p w:rsidR="00CD2EE0" w:rsidRDefault="00CD2EE0" w:rsidP="006E0222">
      <w:pPr>
        <w:textAlignment w:val="baseline"/>
        <w:rPr>
          <w:color w:val="444444"/>
        </w:rPr>
      </w:pPr>
      <w:r>
        <w:rPr>
          <w:color w:val="444444"/>
          <w:bdr w:val="none" w:sz="0" w:space="0" w:color="auto" w:frame="1"/>
        </w:rPr>
        <w:t>Сведение об ответственном за производство земляных работ:</w:t>
      </w:r>
    </w:p>
    <w:p w:rsidR="00CD2EE0" w:rsidRDefault="00CD2EE0" w:rsidP="006E0222">
      <w:pPr>
        <w:textAlignment w:val="baseline"/>
        <w:rPr>
          <w:color w:val="444444"/>
        </w:rPr>
      </w:pPr>
      <w:r>
        <w:rPr>
          <w:color w:val="444444"/>
          <w:bdr w:val="none" w:sz="0" w:space="0" w:color="auto" w:frame="1"/>
        </w:rPr>
        <w:t>Ф.И.О.: ________________________________________________________</w:t>
      </w:r>
    </w:p>
    <w:p w:rsidR="00CD2EE0" w:rsidRDefault="00CD2EE0" w:rsidP="006E0222">
      <w:pPr>
        <w:textAlignment w:val="baseline"/>
        <w:rPr>
          <w:color w:val="444444"/>
        </w:rPr>
      </w:pPr>
      <w:r>
        <w:rPr>
          <w:color w:val="444444"/>
          <w:bdr w:val="none" w:sz="0" w:space="0" w:color="auto" w:frame="1"/>
        </w:rPr>
        <w:t>Должность: ____________________________________________________</w:t>
      </w:r>
    </w:p>
    <w:p w:rsidR="00CD2EE0" w:rsidRDefault="00CD2EE0" w:rsidP="006E0222">
      <w:pPr>
        <w:textAlignment w:val="baseline"/>
        <w:rPr>
          <w:color w:val="444444"/>
        </w:rPr>
      </w:pPr>
      <w:r>
        <w:rPr>
          <w:color w:val="444444"/>
          <w:bdr w:val="none" w:sz="0" w:space="0" w:color="auto" w:frame="1"/>
        </w:rPr>
        <w:t>Паспортные данные: Серия _________ N ___________ выдан__________</w:t>
      </w:r>
    </w:p>
    <w:p w:rsidR="00CD2EE0" w:rsidRDefault="00CD2EE0" w:rsidP="006E0222">
      <w:pPr>
        <w:textAlignment w:val="baseline"/>
        <w:rPr>
          <w:color w:val="444444"/>
        </w:rPr>
      </w:pPr>
      <w:r>
        <w:rPr>
          <w:color w:val="444444"/>
          <w:bdr w:val="none" w:sz="0" w:space="0" w:color="auto" w:frame="1"/>
        </w:rPr>
        <w:t>Номер телефона: ___________________</w:t>
      </w:r>
    </w:p>
    <w:p w:rsidR="00CD2EE0" w:rsidRDefault="00CD2EE0" w:rsidP="006E0222">
      <w:pPr>
        <w:textAlignment w:val="baseline"/>
        <w:rPr>
          <w:color w:val="444444"/>
        </w:rPr>
      </w:pPr>
      <w:r>
        <w:rPr>
          <w:color w:val="444444"/>
          <w:bdr w:val="none" w:sz="0" w:space="0" w:color="auto" w:frame="1"/>
        </w:rPr>
        <w:t>Номер и дата приказа о назначении ответственного лица: _______________________________________________________________</w:t>
      </w:r>
    </w:p>
    <w:p w:rsidR="00CD2EE0" w:rsidRDefault="00CD2EE0" w:rsidP="006E0222">
      <w:pPr>
        <w:textAlignment w:val="baseline"/>
        <w:rPr>
          <w:color w:val="444444"/>
        </w:rPr>
      </w:pPr>
      <w:r>
        <w:rPr>
          <w:color w:val="444444"/>
          <w:bdr w:val="none" w:sz="0" w:space="0" w:color="auto" w:frame="1"/>
        </w:rPr>
        <w:t>Срок производства земляных работ: ___________________________</w:t>
      </w:r>
    </w:p>
    <w:p w:rsidR="00CD2EE0" w:rsidRDefault="00CD2EE0" w:rsidP="006E0222">
      <w:pPr>
        <w:textAlignment w:val="baseline"/>
        <w:rPr>
          <w:color w:val="444444"/>
        </w:rPr>
      </w:pPr>
      <w:r>
        <w:rPr>
          <w:color w:val="444444"/>
          <w:bdr w:val="none" w:sz="0" w:space="0" w:color="auto" w:frame="1"/>
        </w:rPr>
        <w:t>Полное восстановление дорожного покрытия и объектов благоустройства будет произведено в срок до: _______________________</w:t>
      </w:r>
    </w:p>
    <w:p w:rsidR="00CD2EE0" w:rsidRDefault="00CD2EE0" w:rsidP="006E0222">
      <w:pPr>
        <w:jc w:val="both"/>
        <w:textAlignment w:val="baseline"/>
        <w:rPr>
          <w:color w:val="444444"/>
        </w:rPr>
      </w:pPr>
      <w:r>
        <w:rPr>
          <w:color w:val="444444"/>
          <w:bdr w:val="none" w:sz="0" w:space="0" w:color="auto" w:frame="1"/>
        </w:rPr>
        <w:t>Производство работ предполагает/не предполагает (нужное подчеркнуть) ограничение движения пешеходов или автотранспорта.</w:t>
      </w:r>
    </w:p>
    <w:p w:rsidR="00CD2EE0" w:rsidRDefault="00CD2EE0" w:rsidP="006E0222">
      <w:pPr>
        <w:jc w:val="both"/>
        <w:textAlignment w:val="baseline"/>
        <w:rPr>
          <w:color w:val="444444"/>
        </w:rPr>
      </w:pPr>
      <w:r>
        <w:rPr>
          <w:color w:val="444444"/>
          <w:bdr w:val="none" w:sz="0" w:space="0" w:color="auto" w:frame="1"/>
        </w:rPr>
        <w:t>Производство работ предполагает/не предполагает (нужное подчеркнуть) снос зеленых насаждений.</w:t>
      </w:r>
    </w:p>
    <w:p w:rsidR="00CD2EE0" w:rsidRDefault="00CD2EE0" w:rsidP="006E0222">
      <w:pPr>
        <w:jc w:val="both"/>
        <w:textAlignment w:val="baseline"/>
        <w:rPr>
          <w:color w:val="444444"/>
        </w:rPr>
      </w:pPr>
      <w:r>
        <w:rPr>
          <w:color w:val="444444"/>
          <w:bdr w:val="none" w:sz="0" w:space="0" w:color="auto" w:frame="1"/>
        </w:rPr>
        <w:t>Объект в полном объеме обеспечен проектно-сметной документацией, материалами, ограждением, механизмами, рабочей силой и финансированием.</w:t>
      </w:r>
    </w:p>
    <w:p w:rsidR="00CD2EE0" w:rsidRDefault="00CD2EE0" w:rsidP="006E0222">
      <w:pPr>
        <w:jc w:val="both"/>
        <w:textAlignment w:val="baseline"/>
        <w:rPr>
          <w:color w:val="444444"/>
        </w:rPr>
      </w:pPr>
      <w:r>
        <w:rPr>
          <w:color w:val="444444"/>
          <w:bdr w:val="none" w:sz="0" w:space="0" w:color="auto" w:frame="1"/>
        </w:rPr>
        <w:t>При производстве работ гарантируем безопасное и беспрепятственное движение автотранспорта и пешеходов.</w:t>
      </w:r>
    </w:p>
    <w:p w:rsidR="00CD2EE0" w:rsidRDefault="00CD2EE0" w:rsidP="006E0222">
      <w:pPr>
        <w:jc w:val="both"/>
        <w:textAlignment w:val="baseline"/>
        <w:rPr>
          <w:color w:val="444444"/>
        </w:rPr>
      </w:pPr>
      <w:r>
        <w:rPr>
          <w:color w:val="444444"/>
          <w:bdr w:val="none" w:sz="0" w:space="0" w:color="auto" w:frame="1"/>
        </w:rPr>
        <w:t>Обязуемся восстановить благоустройство на месте проведения работ.</w:t>
      </w:r>
    </w:p>
    <w:p w:rsidR="00CD2EE0" w:rsidRDefault="00CD2EE0" w:rsidP="006E0222">
      <w:pPr>
        <w:jc w:val="both"/>
        <w:textAlignment w:val="baseline"/>
        <w:rPr>
          <w:color w:val="444444"/>
        </w:rPr>
      </w:pPr>
      <w:r>
        <w:rPr>
          <w:color w:val="444444"/>
          <w:bdr w:val="none" w:sz="0" w:space="0" w:color="auto" w:frame="1"/>
        </w:rPr>
        <w:t>Подтверждаю согласие на обработку персональных данных в соответствии с требованиями Федерального </w:t>
      </w:r>
      <w:hyperlink r:id="rId18" w:history="1">
        <w:r>
          <w:rPr>
            <w:rStyle w:val="af4"/>
            <w:color w:val="3D3D3D"/>
            <w:bdr w:val="none" w:sz="0" w:space="0" w:color="auto" w:frame="1"/>
          </w:rPr>
          <w:t>закона</w:t>
        </w:r>
      </w:hyperlink>
      <w:r>
        <w:rPr>
          <w:color w:val="444444"/>
          <w:bdr w:val="none" w:sz="0" w:space="0" w:color="auto" w:frame="1"/>
        </w:rPr>
        <w:t> от 27.07.2006 N 152-ФЗ «О персональных данных».</w:t>
      </w:r>
    </w:p>
    <w:p w:rsidR="00CD2EE0" w:rsidRDefault="00CD2EE0" w:rsidP="006E0222">
      <w:pPr>
        <w:jc w:val="both"/>
        <w:textAlignment w:val="baseline"/>
        <w:rPr>
          <w:color w:val="444444"/>
        </w:rPr>
      </w:pPr>
      <w:r>
        <w:rPr>
          <w:color w:val="444444"/>
          <w:bdr w:val="none" w:sz="0" w:space="0" w:color="auto" w:frame="1"/>
        </w:rPr>
        <w:t>Результат предоставления муниципальной услуги получу (нужное отметить):</w:t>
      </w:r>
    </w:p>
    <w:p w:rsidR="00CD2EE0" w:rsidRDefault="00CD2EE0" w:rsidP="006E0222">
      <w:pPr>
        <w:textAlignment w:val="baseline"/>
        <w:rPr>
          <w:color w:val="444444"/>
        </w:rPr>
      </w:pPr>
      <w:r>
        <w:rPr>
          <w:color w:val="444444"/>
        </w:rPr>
        <w:t>┌─┐</w:t>
      </w:r>
    </w:p>
    <w:p w:rsidR="00CD2EE0" w:rsidRDefault="00CD2EE0" w:rsidP="006E0222">
      <w:pPr>
        <w:textAlignment w:val="baseline"/>
        <w:rPr>
          <w:color w:val="444444"/>
        </w:rPr>
      </w:pPr>
      <w:r>
        <w:rPr>
          <w:color w:val="444444"/>
        </w:rPr>
        <w:t>└─┘ </w:t>
      </w:r>
      <w:r>
        <w:rPr>
          <w:color w:val="444444"/>
          <w:bdr w:val="none" w:sz="0" w:space="0" w:color="auto" w:frame="1"/>
        </w:rPr>
        <w:t>лично в Администрации ___________;</w:t>
      </w:r>
    </w:p>
    <w:p w:rsidR="00CD2EE0" w:rsidRDefault="00CD2EE0" w:rsidP="006E0222">
      <w:pPr>
        <w:textAlignment w:val="baseline"/>
        <w:rPr>
          <w:color w:val="444444"/>
        </w:rPr>
      </w:pPr>
      <w:r>
        <w:rPr>
          <w:color w:val="444444"/>
        </w:rPr>
        <w:t>┌─┐</w:t>
      </w:r>
    </w:p>
    <w:p w:rsidR="00CD2EE0" w:rsidRDefault="00CD2EE0" w:rsidP="006E0222">
      <w:pPr>
        <w:textAlignment w:val="baseline"/>
        <w:rPr>
          <w:color w:val="444444"/>
        </w:rPr>
      </w:pPr>
      <w:r>
        <w:rPr>
          <w:color w:val="444444"/>
        </w:rPr>
        <w:t>└─┘ </w:t>
      </w:r>
      <w:r>
        <w:rPr>
          <w:color w:val="444444"/>
          <w:bdr w:val="none" w:sz="0" w:space="0" w:color="auto" w:frame="1"/>
        </w:rPr>
        <w:t>почтовым отправлением.</w:t>
      </w:r>
    </w:p>
    <w:p w:rsidR="00CD2EE0" w:rsidRDefault="00CD2EE0" w:rsidP="006E0222">
      <w:pPr>
        <w:textAlignment w:val="baseline"/>
        <w:rPr>
          <w:color w:val="444444"/>
        </w:rPr>
      </w:pPr>
      <w:r>
        <w:rPr>
          <w:color w:val="444444"/>
          <w:bdr w:val="none" w:sz="0" w:space="0" w:color="auto" w:frame="1"/>
        </w:rPr>
        <w:t>Прилагаю: (согласно п. 2.6 административного регламента)</w:t>
      </w:r>
    </w:p>
    <w:p w:rsidR="00CD2EE0" w:rsidRDefault="00CD2EE0" w:rsidP="006E0222">
      <w:pPr>
        <w:textAlignment w:val="baseline"/>
        <w:rPr>
          <w:color w:val="444444"/>
        </w:rPr>
      </w:pPr>
      <w:r>
        <w:rPr>
          <w:color w:val="444444"/>
          <w:bdr w:val="none" w:sz="0" w:space="0" w:color="auto" w:frame="1"/>
        </w:rPr>
        <w:t>«___» ___________ 20___ г. ___________________ ___________________</w:t>
      </w:r>
    </w:p>
    <w:p w:rsidR="00CD2EE0" w:rsidRDefault="00CD2EE0" w:rsidP="006E0222">
      <w:pPr>
        <w:textAlignment w:val="baseline"/>
        <w:rPr>
          <w:color w:val="444444"/>
          <w:bdr w:val="none" w:sz="0" w:space="0" w:color="auto" w:frame="1"/>
        </w:rPr>
      </w:pPr>
      <w:r>
        <w:rPr>
          <w:color w:val="444444"/>
          <w:bdr w:val="none" w:sz="0" w:space="0" w:color="auto" w:frame="1"/>
        </w:rPr>
        <w:t>дата подачи заявления подпись заявителя Ф.И.О. заявителя</w:t>
      </w:r>
    </w:p>
    <w:p w:rsidR="00CD2EE0" w:rsidRDefault="00CD2EE0" w:rsidP="006E0222">
      <w:pPr>
        <w:textAlignment w:val="baseline"/>
        <w:rPr>
          <w:color w:val="444444"/>
          <w:bdr w:val="none" w:sz="0" w:space="0" w:color="auto" w:frame="1"/>
        </w:rPr>
      </w:pPr>
    </w:p>
    <w:p w:rsidR="00CD2EE0" w:rsidRDefault="00CD2EE0" w:rsidP="006E0222">
      <w:pPr>
        <w:jc w:val="right"/>
        <w:textAlignment w:val="baseline"/>
        <w:rPr>
          <w:color w:val="444444"/>
        </w:rPr>
      </w:pPr>
      <w:r>
        <w:rPr>
          <w:color w:val="444444"/>
          <w:bdr w:val="none" w:sz="0" w:space="0" w:color="auto" w:frame="1"/>
        </w:rPr>
        <w:t>Приложение 2</w:t>
      </w:r>
    </w:p>
    <w:p w:rsidR="00CD2EE0" w:rsidRDefault="00CD2EE0" w:rsidP="006E0222">
      <w:pPr>
        <w:jc w:val="right"/>
        <w:textAlignment w:val="baseline"/>
        <w:rPr>
          <w:color w:val="444444"/>
        </w:rPr>
      </w:pPr>
      <w:r>
        <w:rPr>
          <w:color w:val="444444"/>
          <w:bdr w:val="none" w:sz="0" w:space="0" w:color="auto" w:frame="1"/>
        </w:rPr>
        <w:t>к Административному регламенту</w:t>
      </w:r>
    </w:p>
    <w:p w:rsidR="00CD2EE0" w:rsidRDefault="00CD2EE0" w:rsidP="006E0222">
      <w:pPr>
        <w:jc w:val="right"/>
        <w:textAlignment w:val="baseline"/>
        <w:rPr>
          <w:color w:val="444444"/>
        </w:rPr>
      </w:pPr>
      <w:r>
        <w:rPr>
          <w:color w:val="444444"/>
          <w:bdr w:val="none" w:sz="0" w:space="0" w:color="auto" w:frame="1"/>
        </w:rPr>
        <w:t>предоставления Муниципальной услуги</w:t>
      </w:r>
    </w:p>
    <w:p w:rsidR="00CD2EE0" w:rsidRDefault="00CD2EE0" w:rsidP="006E0222">
      <w:pPr>
        <w:jc w:val="center"/>
        <w:textAlignment w:val="baseline"/>
        <w:rPr>
          <w:color w:val="444444"/>
        </w:rPr>
      </w:pPr>
      <w:bookmarkStart w:id="2" w:name="P522"/>
      <w:bookmarkEnd w:id="2"/>
      <w:r>
        <w:rPr>
          <w:b/>
          <w:bCs/>
          <w:color w:val="444444"/>
          <w:bdr w:val="none" w:sz="0" w:space="0" w:color="auto" w:frame="1"/>
        </w:rPr>
        <w:t>ЗАЯВЛЕНИЕ</w:t>
      </w:r>
    </w:p>
    <w:p w:rsidR="00CD2EE0" w:rsidRDefault="00CD2EE0" w:rsidP="006E0222">
      <w:pPr>
        <w:jc w:val="center"/>
        <w:textAlignment w:val="baseline"/>
        <w:rPr>
          <w:color w:val="444444"/>
        </w:rPr>
      </w:pPr>
      <w:r>
        <w:rPr>
          <w:b/>
          <w:bCs/>
          <w:color w:val="444444"/>
          <w:bdr w:val="none" w:sz="0" w:space="0" w:color="auto" w:frame="1"/>
        </w:rPr>
        <w:t>о продлении разрешения (ордера) на право производства земляных работ на территории муниципального образования «________»</w:t>
      </w:r>
    </w:p>
    <w:p w:rsidR="00CD2EE0" w:rsidRDefault="00CD2EE0" w:rsidP="006E0222">
      <w:pPr>
        <w:jc w:val="center"/>
        <w:textAlignment w:val="baseline"/>
        <w:rPr>
          <w:color w:val="444444"/>
        </w:rPr>
      </w:pPr>
      <w:r>
        <w:rPr>
          <w:i/>
          <w:iCs/>
          <w:color w:val="444444"/>
          <w:bdr w:val="none" w:sz="0" w:space="0" w:color="auto" w:frame="1"/>
        </w:rPr>
        <w:t>(для юридических лиц, физических лиц, в том числе зарегистрированных в качестве индивидуальных предпринимателе)</w:t>
      </w:r>
    </w:p>
    <w:p w:rsidR="00CD2EE0" w:rsidRDefault="00CD2EE0" w:rsidP="006E0222">
      <w:pPr>
        <w:textAlignment w:val="baseline"/>
        <w:rPr>
          <w:color w:val="444444"/>
        </w:rPr>
      </w:pPr>
      <w:r>
        <w:rPr>
          <w:color w:val="444444"/>
          <w:bdr w:val="none" w:sz="0" w:space="0" w:color="auto" w:frame="1"/>
        </w:rPr>
        <w:t>В Администрацию муниципального образования «________________»</w:t>
      </w:r>
    </w:p>
    <w:p w:rsidR="00CD2EE0" w:rsidRDefault="00CD2EE0" w:rsidP="006E0222">
      <w:pPr>
        <w:textAlignment w:val="baseline"/>
        <w:rPr>
          <w:color w:val="444444"/>
        </w:rPr>
      </w:pPr>
      <w:r>
        <w:rPr>
          <w:color w:val="444444"/>
          <w:bdr w:val="none" w:sz="0" w:space="0" w:color="auto" w:frame="1"/>
        </w:rPr>
        <w:t>от_______________________________________________________________________</w:t>
      </w:r>
    </w:p>
    <w:p w:rsidR="00CD2EE0" w:rsidRDefault="00CD2EE0" w:rsidP="006E0222">
      <w:pPr>
        <w:textAlignment w:val="baseline"/>
        <w:rPr>
          <w:color w:val="444444"/>
        </w:rPr>
      </w:pPr>
      <w:r>
        <w:rPr>
          <w:color w:val="444444"/>
          <w:bdr w:val="none" w:sz="0" w:space="0" w:color="auto" w:frame="1"/>
        </w:rPr>
        <w:lastRenderedPageBreak/>
        <w:t>(наименование организации, фамилия, имя, отчество физического лица)</w:t>
      </w:r>
    </w:p>
    <w:p w:rsidR="00CD2EE0" w:rsidRDefault="00CD2EE0" w:rsidP="006E0222">
      <w:pPr>
        <w:textAlignment w:val="baseline"/>
        <w:rPr>
          <w:color w:val="444444"/>
        </w:rPr>
      </w:pPr>
      <w:r>
        <w:rPr>
          <w:color w:val="444444"/>
          <w:bdr w:val="none" w:sz="0" w:space="0" w:color="auto" w:frame="1"/>
        </w:rPr>
        <w:t>Адрес:</w:t>
      </w:r>
    </w:p>
    <w:p w:rsidR="00CD2EE0" w:rsidRDefault="00CD2EE0" w:rsidP="006E0222">
      <w:pPr>
        <w:textAlignment w:val="baseline"/>
        <w:rPr>
          <w:color w:val="444444"/>
        </w:rPr>
      </w:pPr>
      <w:r>
        <w:rPr>
          <w:color w:val="444444"/>
          <w:bdr w:val="none" w:sz="0" w:space="0" w:color="auto" w:frame="1"/>
        </w:rPr>
        <w:t>Телефон:</w:t>
      </w:r>
    </w:p>
    <w:p w:rsidR="00CD2EE0" w:rsidRDefault="00CD2EE0" w:rsidP="006E0222">
      <w:pPr>
        <w:textAlignment w:val="baseline"/>
        <w:rPr>
          <w:color w:val="444444"/>
        </w:rPr>
      </w:pPr>
      <w:r>
        <w:rPr>
          <w:color w:val="444444"/>
          <w:bdr w:val="none" w:sz="0" w:space="0" w:color="auto" w:frame="1"/>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CD2EE0" w:rsidRDefault="00CD2EE0" w:rsidP="006E0222">
      <w:pPr>
        <w:textAlignment w:val="baseline"/>
        <w:rPr>
          <w:color w:val="444444"/>
        </w:rPr>
      </w:pPr>
      <w:r>
        <w:rPr>
          <w:color w:val="444444"/>
          <w:bdr w:val="none" w:sz="0" w:space="0" w:color="auto" w:frame="1"/>
        </w:rPr>
        <w:t>Срок производства земляных работ: _______________________________</w:t>
      </w:r>
    </w:p>
    <w:p w:rsidR="00CD2EE0" w:rsidRDefault="00CD2EE0" w:rsidP="006E0222">
      <w:pPr>
        <w:textAlignment w:val="baseline"/>
        <w:rPr>
          <w:color w:val="444444"/>
        </w:rPr>
      </w:pPr>
      <w:r>
        <w:rPr>
          <w:color w:val="444444"/>
          <w:bdr w:val="none" w:sz="0" w:space="0" w:color="auto" w:frame="1"/>
        </w:rPr>
        <w:t>(указать срок)</w:t>
      </w:r>
    </w:p>
    <w:p w:rsidR="00CD2EE0" w:rsidRDefault="00CD2EE0" w:rsidP="006E0222">
      <w:pPr>
        <w:textAlignment w:val="baseline"/>
        <w:rPr>
          <w:color w:val="444444"/>
        </w:rPr>
      </w:pPr>
      <w:r>
        <w:rPr>
          <w:color w:val="444444"/>
          <w:bdr w:val="none" w:sz="0" w:space="0" w:color="auto" w:frame="1"/>
        </w:rPr>
        <w:t>Срок восстановления нарушенного благоустройства:__________________</w:t>
      </w:r>
    </w:p>
    <w:p w:rsidR="00CD2EE0" w:rsidRDefault="00CD2EE0" w:rsidP="006E0222">
      <w:pPr>
        <w:textAlignment w:val="baseline"/>
        <w:rPr>
          <w:color w:val="444444"/>
        </w:rPr>
      </w:pPr>
      <w:r>
        <w:rPr>
          <w:color w:val="444444"/>
          <w:bdr w:val="none" w:sz="0" w:space="0" w:color="auto" w:frame="1"/>
        </w:rPr>
        <w:t>(указать срок)</w:t>
      </w:r>
    </w:p>
    <w:p w:rsidR="00CD2EE0" w:rsidRDefault="00CD2EE0" w:rsidP="006E0222">
      <w:pPr>
        <w:textAlignment w:val="baseline"/>
        <w:rPr>
          <w:color w:val="444444"/>
        </w:rPr>
      </w:pPr>
      <w:r>
        <w:rPr>
          <w:color w:val="444444"/>
          <w:bdr w:val="none" w:sz="0" w:space="0" w:color="auto" w:frame="1"/>
        </w:rPr>
        <w:t>Причина продления сроков производства земляных работ и/или восстановления благоустройства: __________________________________</w:t>
      </w:r>
    </w:p>
    <w:p w:rsidR="00CD2EE0" w:rsidRDefault="00CD2EE0" w:rsidP="006E0222">
      <w:pPr>
        <w:textAlignment w:val="baseline"/>
        <w:rPr>
          <w:color w:val="444444"/>
        </w:rPr>
      </w:pPr>
      <w:r>
        <w:rPr>
          <w:color w:val="444444"/>
          <w:bdr w:val="none" w:sz="0" w:space="0" w:color="auto" w:frame="1"/>
        </w:rPr>
        <w:t>______________________________________________________________________________________________________________________________</w:t>
      </w:r>
    </w:p>
    <w:p w:rsidR="00CD2EE0" w:rsidRDefault="00CD2EE0" w:rsidP="006E0222">
      <w:pPr>
        <w:textAlignment w:val="baseline"/>
        <w:rPr>
          <w:color w:val="444444"/>
        </w:rPr>
      </w:pPr>
      <w:r>
        <w:rPr>
          <w:color w:val="444444"/>
          <w:bdr w:val="none" w:sz="0" w:space="0" w:color="auto" w:frame="1"/>
        </w:rPr>
        <w:t>Подтверждаю согласие на обработку персональных данных в соответствии с требованиями Федерального </w:t>
      </w:r>
      <w:hyperlink r:id="rId19" w:history="1">
        <w:r>
          <w:rPr>
            <w:rStyle w:val="af4"/>
            <w:color w:val="3D3D3D"/>
            <w:bdr w:val="none" w:sz="0" w:space="0" w:color="auto" w:frame="1"/>
          </w:rPr>
          <w:t>закона</w:t>
        </w:r>
      </w:hyperlink>
      <w:r>
        <w:rPr>
          <w:color w:val="444444"/>
          <w:bdr w:val="none" w:sz="0" w:space="0" w:color="auto" w:frame="1"/>
        </w:rPr>
        <w:t> от 27.07.2006 N 152-ФЗ «О персональных данных».</w:t>
      </w:r>
    </w:p>
    <w:p w:rsidR="00CD2EE0" w:rsidRDefault="00CD2EE0" w:rsidP="006E0222">
      <w:pPr>
        <w:textAlignment w:val="baseline"/>
        <w:rPr>
          <w:color w:val="444444"/>
        </w:rPr>
      </w:pPr>
      <w:r>
        <w:rPr>
          <w:color w:val="444444"/>
          <w:bdr w:val="none" w:sz="0" w:space="0" w:color="auto" w:frame="1"/>
        </w:rPr>
        <w:t>Результат предоставления муниципальной услуги получу (нужное отметить):</w:t>
      </w:r>
    </w:p>
    <w:p w:rsidR="00CD2EE0" w:rsidRDefault="00CD2EE0" w:rsidP="006E0222">
      <w:pPr>
        <w:textAlignment w:val="baseline"/>
        <w:rPr>
          <w:color w:val="444444"/>
        </w:rPr>
      </w:pPr>
      <w:r>
        <w:rPr>
          <w:color w:val="444444"/>
        </w:rPr>
        <w:t>┌─┐</w:t>
      </w:r>
    </w:p>
    <w:p w:rsidR="00CD2EE0" w:rsidRDefault="00CD2EE0" w:rsidP="006E0222">
      <w:pPr>
        <w:textAlignment w:val="baseline"/>
        <w:rPr>
          <w:color w:val="444444"/>
        </w:rPr>
      </w:pPr>
      <w:r>
        <w:rPr>
          <w:color w:val="444444"/>
        </w:rPr>
        <w:t>└─┘ </w:t>
      </w:r>
      <w:r>
        <w:rPr>
          <w:color w:val="444444"/>
          <w:bdr w:val="none" w:sz="0" w:space="0" w:color="auto" w:frame="1"/>
        </w:rPr>
        <w:t>лично в Администрации ____________;</w:t>
      </w:r>
    </w:p>
    <w:p w:rsidR="00CD2EE0" w:rsidRDefault="00CD2EE0" w:rsidP="006E0222">
      <w:pPr>
        <w:textAlignment w:val="baseline"/>
        <w:rPr>
          <w:color w:val="444444"/>
        </w:rPr>
      </w:pPr>
      <w:r>
        <w:rPr>
          <w:color w:val="444444"/>
        </w:rPr>
        <w:t>┌─┐</w:t>
      </w:r>
    </w:p>
    <w:p w:rsidR="00CD2EE0" w:rsidRDefault="00CD2EE0" w:rsidP="006E0222">
      <w:pPr>
        <w:textAlignment w:val="baseline"/>
        <w:rPr>
          <w:color w:val="444444"/>
        </w:rPr>
      </w:pPr>
      <w:r>
        <w:rPr>
          <w:color w:val="444444"/>
        </w:rPr>
        <w:t>└─┘ </w:t>
      </w:r>
      <w:r>
        <w:rPr>
          <w:color w:val="444444"/>
          <w:bdr w:val="none" w:sz="0" w:space="0" w:color="auto" w:frame="1"/>
        </w:rPr>
        <w:t>почтовым отправлением.</w:t>
      </w:r>
    </w:p>
    <w:p w:rsidR="00CD2EE0" w:rsidRDefault="00CD2EE0" w:rsidP="006E0222">
      <w:pPr>
        <w:textAlignment w:val="baseline"/>
        <w:rPr>
          <w:color w:val="444444"/>
        </w:rPr>
      </w:pPr>
      <w:r>
        <w:rPr>
          <w:color w:val="444444"/>
          <w:bdr w:val="none" w:sz="0" w:space="0" w:color="auto" w:frame="1"/>
        </w:rPr>
        <w:t>Прилагаю:</w:t>
      </w:r>
    </w:p>
    <w:p w:rsidR="00CD2EE0" w:rsidRDefault="00CD2EE0" w:rsidP="006E0222">
      <w:pPr>
        <w:textAlignment w:val="baseline"/>
        <w:rPr>
          <w:color w:val="444444"/>
        </w:rPr>
      </w:pPr>
      <w:r>
        <w:rPr>
          <w:color w:val="444444"/>
          <w:bdr w:val="none" w:sz="0" w:space="0" w:color="auto" w:frame="1"/>
        </w:rPr>
        <w:t>Оригинал разрешения (ордера) от «____» ___________ 20____ г. N _______.</w:t>
      </w:r>
    </w:p>
    <w:p w:rsidR="00CD2EE0" w:rsidRDefault="00CD2EE0" w:rsidP="006E0222">
      <w:pPr>
        <w:textAlignment w:val="baseline"/>
        <w:rPr>
          <w:color w:val="444444"/>
        </w:rPr>
      </w:pPr>
      <w:r>
        <w:rPr>
          <w:color w:val="444444"/>
          <w:bdr w:val="none" w:sz="0" w:space="0" w:color="auto" w:frame="1"/>
        </w:rPr>
        <w:t>«___» ___________ 20___ г. __________________ ___________________</w:t>
      </w:r>
    </w:p>
    <w:p w:rsidR="00CD2EE0" w:rsidRDefault="00CD2EE0" w:rsidP="006E0222">
      <w:pPr>
        <w:textAlignment w:val="baseline"/>
        <w:rPr>
          <w:color w:val="444444"/>
          <w:bdr w:val="none" w:sz="0" w:space="0" w:color="auto" w:frame="1"/>
        </w:rPr>
      </w:pPr>
      <w:r>
        <w:rPr>
          <w:color w:val="444444"/>
          <w:bdr w:val="none" w:sz="0" w:space="0" w:color="auto" w:frame="1"/>
        </w:rPr>
        <w:t>дата подачи заявления подпись заявителя Ф.И.О. заявителя</w:t>
      </w:r>
    </w:p>
    <w:p w:rsidR="00CD2EE0" w:rsidRDefault="00CD2EE0" w:rsidP="006E0222">
      <w:pPr>
        <w:textAlignment w:val="baseline"/>
        <w:rPr>
          <w:color w:val="444444"/>
          <w:bdr w:val="none" w:sz="0" w:space="0" w:color="auto" w:frame="1"/>
        </w:rPr>
      </w:pPr>
    </w:p>
    <w:p w:rsidR="00CD2EE0" w:rsidRDefault="00CD2EE0" w:rsidP="006E0222">
      <w:pPr>
        <w:jc w:val="right"/>
        <w:textAlignment w:val="baseline"/>
        <w:rPr>
          <w:color w:val="444444"/>
        </w:rPr>
      </w:pPr>
      <w:r>
        <w:rPr>
          <w:color w:val="444444"/>
          <w:bdr w:val="none" w:sz="0" w:space="0" w:color="auto" w:frame="1"/>
        </w:rPr>
        <w:t>Приложение 3</w:t>
      </w:r>
    </w:p>
    <w:p w:rsidR="00CD2EE0" w:rsidRDefault="00CD2EE0" w:rsidP="006E0222">
      <w:pPr>
        <w:jc w:val="right"/>
        <w:textAlignment w:val="baseline"/>
        <w:rPr>
          <w:color w:val="444444"/>
        </w:rPr>
      </w:pPr>
      <w:r>
        <w:rPr>
          <w:color w:val="444444"/>
          <w:bdr w:val="none" w:sz="0" w:space="0" w:color="auto" w:frame="1"/>
        </w:rPr>
        <w:t>к Административному регламенту</w:t>
      </w:r>
    </w:p>
    <w:p w:rsidR="00CD2EE0" w:rsidRDefault="00CD2EE0" w:rsidP="006E0222">
      <w:pPr>
        <w:jc w:val="right"/>
        <w:textAlignment w:val="baseline"/>
        <w:rPr>
          <w:color w:val="444444"/>
        </w:rPr>
      </w:pPr>
      <w:r>
        <w:rPr>
          <w:color w:val="444444"/>
          <w:bdr w:val="none" w:sz="0" w:space="0" w:color="auto" w:frame="1"/>
        </w:rPr>
        <w:t>предоставления Муниципальной услуги</w:t>
      </w:r>
    </w:p>
    <w:p w:rsidR="00CD2EE0" w:rsidRDefault="00CD2EE0" w:rsidP="006E0222">
      <w:pPr>
        <w:jc w:val="center"/>
        <w:textAlignment w:val="baseline"/>
        <w:rPr>
          <w:color w:val="444444"/>
        </w:rPr>
      </w:pPr>
      <w:bookmarkStart w:id="3" w:name="P578"/>
      <w:bookmarkEnd w:id="3"/>
      <w:r>
        <w:rPr>
          <w:b/>
          <w:bCs/>
          <w:color w:val="444444"/>
          <w:bdr w:val="none" w:sz="0" w:space="0" w:color="auto" w:frame="1"/>
        </w:rPr>
        <w:t>ЗАЯВЛЕНИЕ</w:t>
      </w:r>
    </w:p>
    <w:p w:rsidR="00CD2EE0" w:rsidRDefault="00CD2EE0" w:rsidP="006E0222">
      <w:pPr>
        <w:jc w:val="center"/>
        <w:textAlignment w:val="baseline"/>
        <w:rPr>
          <w:color w:val="444444"/>
        </w:rPr>
      </w:pPr>
      <w:r>
        <w:rPr>
          <w:b/>
          <w:bCs/>
          <w:color w:val="444444"/>
          <w:bdr w:val="none" w:sz="0" w:space="0" w:color="auto" w:frame="1"/>
        </w:rPr>
        <w:t>о закрытии (исполнении) разрешения (ордера) на право производства земляных работ на территории муниципального образования «______________»</w:t>
      </w:r>
    </w:p>
    <w:p w:rsidR="00CD2EE0" w:rsidRDefault="00CD2EE0" w:rsidP="006E0222">
      <w:pPr>
        <w:jc w:val="center"/>
        <w:textAlignment w:val="baseline"/>
        <w:rPr>
          <w:color w:val="444444"/>
        </w:rPr>
      </w:pPr>
      <w:r>
        <w:rPr>
          <w:i/>
          <w:iCs/>
          <w:color w:val="444444"/>
          <w:bdr w:val="none" w:sz="0" w:space="0" w:color="auto" w:frame="1"/>
        </w:rPr>
        <w:t>(для юридических, физических лиц и индивидуальных предпринимателей)</w:t>
      </w:r>
    </w:p>
    <w:p w:rsidR="00CD2EE0" w:rsidRDefault="00CD2EE0" w:rsidP="006E0222">
      <w:pPr>
        <w:textAlignment w:val="baseline"/>
        <w:rPr>
          <w:color w:val="444444"/>
        </w:rPr>
      </w:pPr>
      <w:r>
        <w:rPr>
          <w:color w:val="444444"/>
          <w:bdr w:val="none" w:sz="0" w:space="0" w:color="auto" w:frame="1"/>
        </w:rPr>
        <w:t>В Администрацию муниципального образования «________________»</w:t>
      </w:r>
    </w:p>
    <w:p w:rsidR="00CD2EE0" w:rsidRDefault="00CD2EE0" w:rsidP="006E0222">
      <w:pPr>
        <w:textAlignment w:val="baseline"/>
        <w:rPr>
          <w:color w:val="444444"/>
        </w:rPr>
      </w:pPr>
      <w:r>
        <w:rPr>
          <w:color w:val="444444"/>
          <w:bdr w:val="none" w:sz="0" w:space="0" w:color="auto" w:frame="1"/>
        </w:rPr>
        <w:t>от_______________________________________________________________________</w:t>
      </w:r>
    </w:p>
    <w:p w:rsidR="00CD2EE0" w:rsidRDefault="00CD2EE0" w:rsidP="006E0222">
      <w:pPr>
        <w:textAlignment w:val="baseline"/>
        <w:rPr>
          <w:color w:val="444444"/>
        </w:rPr>
      </w:pPr>
      <w:r>
        <w:rPr>
          <w:color w:val="444444"/>
          <w:bdr w:val="none" w:sz="0" w:space="0" w:color="auto" w:frame="1"/>
        </w:rPr>
        <w:t>(наименование организации, фамилия, имя, отчество физического лица)</w:t>
      </w:r>
    </w:p>
    <w:p w:rsidR="00CD2EE0" w:rsidRDefault="00CD2EE0" w:rsidP="006E0222">
      <w:pPr>
        <w:textAlignment w:val="baseline"/>
        <w:rPr>
          <w:color w:val="444444"/>
        </w:rPr>
      </w:pPr>
      <w:r>
        <w:rPr>
          <w:color w:val="444444"/>
          <w:bdr w:val="none" w:sz="0" w:space="0" w:color="auto" w:frame="1"/>
        </w:rPr>
        <w:t>Адрес:</w:t>
      </w:r>
    </w:p>
    <w:p w:rsidR="00CD2EE0" w:rsidRDefault="00CD2EE0" w:rsidP="006E0222">
      <w:pPr>
        <w:textAlignment w:val="baseline"/>
        <w:rPr>
          <w:color w:val="444444"/>
        </w:rPr>
      </w:pPr>
      <w:r>
        <w:rPr>
          <w:color w:val="444444"/>
          <w:bdr w:val="none" w:sz="0" w:space="0" w:color="auto" w:frame="1"/>
        </w:rPr>
        <w:t>Телефон:</w:t>
      </w:r>
    </w:p>
    <w:p w:rsidR="00CD2EE0" w:rsidRDefault="00CD2EE0" w:rsidP="006E0222">
      <w:pPr>
        <w:textAlignment w:val="baseline"/>
        <w:rPr>
          <w:color w:val="444444"/>
        </w:rPr>
      </w:pPr>
      <w:r>
        <w:rPr>
          <w:color w:val="444444"/>
          <w:bdr w:val="none" w:sz="0" w:space="0" w:color="auto" w:frame="1"/>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CD2EE0" w:rsidRDefault="00CD2EE0" w:rsidP="006E0222">
      <w:pPr>
        <w:textAlignment w:val="baseline"/>
        <w:rPr>
          <w:color w:val="444444"/>
        </w:rPr>
      </w:pPr>
      <w:r>
        <w:rPr>
          <w:color w:val="444444"/>
          <w:bdr w:val="none" w:sz="0" w:space="0" w:color="auto" w:frame="1"/>
        </w:rPr>
        <w:t>Благоустройство, нарушенное в процессе производства земляных работ, выполнено в полном объеме.</w:t>
      </w:r>
    </w:p>
    <w:p w:rsidR="00CD2EE0" w:rsidRDefault="00CD2EE0" w:rsidP="006E0222">
      <w:pPr>
        <w:textAlignment w:val="baseline"/>
        <w:rPr>
          <w:color w:val="444444"/>
        </w:rPr>
      </w:pPr>
      <w:r>
        <w:rPr>
          <w:color w:val="444444"/>
          <w:bdr w:val="none" w:sz="0" w:space="0" w:color="auto" w:frame="1"/>
        </w:rPr>
        <w:t>Прилагаю:</w:t>
      </w:r>
    </w:p>
    <w:p w:rsidR="00CD2EE0" w:rsidRDefault="00CD2EE0" w:rsidP="006E0222">
      <w:pPr>
        <w:textAlignment w:val="baseline"/>
        <w:rPr>
          <w:color w:val="444444"/>
        </w:rPr>
      </w:pPr>
      <w:r>
        <w:rPr>
          <w:color w:val="444444"/>
          <w:bdr w:val="none" w:sz="0" w:space="0" w:color="auto" w:frame="1"/>
        </w:rPr>
        <w:t>1. Оригинал разрешения (ордера) от «____» ___________ 20____ г. № _______.</w:t>
      </w:r>
    </w:p>
    <w:p w:rsidR="00CD2EE0" w:rsidRDefault="00CD2EE0" w:rsidP="006E0222">
      <w:pPr>
        <w:textAlignment w:val="baseline"/>
        <w:rPr>
          <w:color w:val="444444"/>
        </w:rPr>
      </w:pPr>
      <w:r>
        <w:rPr>
          <w:color w:val="444444"/>
          <w:bdr w:val="none" w:sz="0" w:space="0" w:color="auto" w:frame="1"/>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CD2EE0" w:rsidRDefault="00CD2EE0" w:rsidP="006E0222">
      <w:pPr>
        <w:textAlignment w:val="baseline"/>
        <w:rPr>
          <w:color w:val="444444"/>
        </w:rPr>
      </w:pPr>
      <w:r>
        <w:rPr>
          <w:color w:val="444444"/>
          <w:bdr w:val="none" w:sz="0" w:space="0" w:color="auto" w:frame="1"/>
        </w:rPr>
        <w:t>«_________________» от «____» ___________ 20____ г. № _______.</w:t>
      </w:r>
    </w:p>
    <w:p w:rsidR="00CD2EE0" w:rsidRDefault="00CD2EE0" w:rsidP="006E0222">
      <w:pPr>
        <w:textAlignment w:val="baseline"/>
        <w:rPr>
          <w:color w:val="444444"/>
        </w:rPr>
      </w:pPr>
      <w:r>
        <w:rPr>
          <w:color w:val="444444"/>
          <w:bdr w:val="none" w:sz="0" w:space="0" w:color="auto" w:frame="1"/>
        </w:rPr>
        <w:t>Подтверждаю согласие на обработку персональных данных в соответствии с требованиями Федерального </w:t>
      </w:r>
      <w:hyperlink r:id="rId20" w:history="1">
        <w:r>
          <w:rPr>
            <w:rStyle w:val="af4"/>
            <w:color w:val="3D3D3D"/>
            <w:bdr w:val="none" w:sz="0" w:space="0" w:color="auto" w:frame="1"/>
          </w:rPr>
          <w:t>закона</w:t>
        </w:r>
      </w:hyperlink>
      <w:r>
        <w:rPr>
          <w:color w:val="444444"/>
          <w:bdr w:val="none" w:sz="0" w:space="0" w:color="auto" w:frame="1"/>
        </w:rPr>
        <w:t> от 27.07.2006 № 152-ФЗ «О персональных данных».</w:t>
      </w:r>
    </w:p>
    <w:p w:rsidR="00CD2EE0" w:rsidRDefault="00CD2EE0" w:rsidP="006E0222">
      <w:pPr>
        <w:textAlignment w:val="baseline"/>
        <w:rPr>
          <w:color w:val="444444"/>
        </w:rPr>
      </w:pPr>
      <w:r>
        <w:rPr>
          <w:color w:val="444444"/>
          <w:bdr w:val="none" w:sz="0" w:space="0" w:color="auto" w:frame="1"/>
        </w:rPr>
        <w:t>Результат предоставления муниципальной услуги получу (нужное отметить):</w:t>
      </w:r>
    </w:p>
    <w:p w:rsidR="00CD2EE0" w:rsidRDefault="00CD2EE0" w:rsidP="006E0222">
      <w:pPr>
        <w:textAlignment w:val="baseline"/>
        <w:rPr>
          <w:color w:val="444444"/>
        </w:rPr>
      </w:pPr>
      <w:r>
        <w:rPr>
          <w:color w:val="444444"/>
        </w:rPr>
        <w:t>┌─┐</w:t>
      </w:r>
    </w:p>
    <w:p w:rsidR="00CD2EE0" w:rsidRDefault="00CD2EE0" w:rsidP="006E0222">
      <w:pPr>
        <w:textAlignment w:val="baseline"/>
        <w:rPr>
          <w:color w:val="444444"/>
        </w:rPr>
      </w:pPr>
      <w:r>
        <w:rPr>
          <w:color w:val="444444"/>
        </w:rPr>
        <w:lastRenderedPageBreak/>
        <w:t>└─┘ </w:t>
      </w:r>
      <w:r>
        <w:rPr>
          <w:color w:val="444444"/>
          <w:bdr w:val="none" w:sz="0" w:space="0" w:color="auto" w:frame="1"/>
        </w:rPr>
        <w:t>лично в Администрации ____________________</w:t>
      </w:r>
    </w:p>
    <w:p w:rsidR="00CD2EE0" w:rsidRDefault="00CD2EE0" w:rsidP="006E0222">
      <w:pPr>
        <w:textAlignment w:val="baseline"/>
        <w:rPr>
          <w:color w:val="444444"/>
        </w:rPr>
      </w:pPr>
      <w:r>
        <w:rPr>
          <w:color w:val="444444"/>
          <w:bdr w:val="none" w:sz="0" w:space="0" w:color="auto" w:frame="1"/>
        </w:rPr>
        <w:t>«___» ___________ 20___ г. ___________________ ___________________</w:t>
      </w:r>
    </w:p>
    <w:p w:rsidR="00CD2EE0" w:rsidRDefault="00CD2EE0" w:rsidP="006E0222">
      <w:pPr>
        <w:textAlignment w:val="baseline"/>
        <w:rPr>
          <w:color w:val="444444"/>
          <w:bdr w:val="none" w:sz="0" w:space="0" w:color="auto" w:frame="1"/>
        </w:rPr>
      </w:pPr>
      <w:r>
        <w:rPr>
          <w:color w:val="444444"/>
          <w:bdr w:val="none" w:sz="0" w:space="0" w:color="auto" w:frame="1"/>
        </w:rPr>
        <w:t>дата подачи заявления подпись заявителя Ф.И.О. заявителя</w:t>
      </w:r>
    </w:p>
    <w:p w:rsidR="00CD2EE0" w:rsidRDefault="00CD2EE0" w:rsidP="006E0222">
      <w:pPr>
        <w:textAlignment w:val="baseline"/>
        <w:rPr>
          <w:color w:val="444444"/>
          <w:bdr w:val="none" w:sz="0" w:space="0" w:color="auto" w:frame="1"/>
        </w:rPr>
      </w:pPr>
    </w:p>
    <w:p w:rsidR="00CD2EE0" w:rsidRDefault="00CD2EE0" w:rsidP="006E0222">
      <w:pPr>
        <w:textAlignment w:val="baseline"/>
        <w:rPr>
          <w:color w:val="444444"/>
          <w:bdr w:val="none" w:sz="0" w:space="0" w:color="auto" w:frame="1"/>
        </w:rPr>
      </w:pPr>
    </w:p>
    <w:p w:rsidR="00CD2EE0" w:rsidRDefault="00CD2EE0" w:rsidP="006E0222">
      <w:pPr>
        <w:jc w:val="right"/>
        <w:textAlignment w:val="baseline"/>
        <w:rPr>
          <w:color w:val="444444"/>
        </w:rPr>
      </w:pPr>
      <w:r>
        <w:rPr>
          <w:color w:val="444444"/>
          <w:bdr w:val="none" w:sz="0" w:space="0" w:color="auto" w:frame="1"/>
        </w:rPr>
        <w:t>Приложение 4</w:t>
      </w:r>
    </w:p>
    <w:p w:rsidR="00CD2EE0" w:rsidRDefault="00CD2EE0" w:rsidP="006E0222">
      <w:pPr>
        <w:jc w:val="right"/>
        <w:textAlignment w:val="baseline"/>
        <w:rPr>
          <w:color w:val="444444"/>
        </w:rPr>
      </w:pPr>
      <w:r>
        <w:rPr>
          <w:color w:val="444444"/>
          <w:bdr w:val="none" w:sz="0" w:space="0" w:color="auto" w:frame="1"/>
        </w:rPr>
        <w:t>к Административному регламенту</w:t>
      </w:r>
    </w:p>
    <w:p w:rsidR="00CD2EE0" w:rsidRDefault="00CD2EE0" w:rsidP="006E0222">
      <w:pPr>
        <w:jc w:val="right"/>
        <w:textAlignment w:val="baseline"/>
        <w:rPr>
          <w:color w:val="444444"/>
        </w:rPr>
      </w:pPr>
      <w:r>
        <w:rPr>
          <w:color w:val="444444"/>
          <w:bdr w:val="none" w:sz="0" w:space="0" w:color="auto" w:frame="1"/>
        </w:rPr>
        <w:t>предоставления Муниципальной услуги</w:t>
      </w:r>
    </w:p>
    <w:p w:rsidR="00CD2EE0" w:rsidRDefault="00CD2EE0" w:rsidP="006E0222">
      <w:pPr>
        <w:jc w:val="center"/>
        <w:textAlignment w:val="baseline"/>
        <w:rPr>
          <w:color w:val="444444"/>
        </w:rPr>
      </w:pPr>
      <w:bookmarkStart w:id="4" w:name="P818"/>
      <w:bookmarkEnd w:id="4"/>
      <w:r>
        <w:rPr>
          <w:b/>
          <w:bCs/>
          <w:color w:val="000000"/>
          <w:bdr w:val="none" w:sz="0" w:space="0" w:color="auto" w:frame="1"/>
        </w:rPr>
        <w:t>Форма разрешения на осуществление земляных работ</w:t>
      </w:r>
    </w:p>
    <w:p w:rsidR="00CD2EE0" w:rsidRDefault="00CD2EE0" w:rsidP="006E0222">
      <w:pPr>
        <w:jc w:val="center"/>
        <w:textAlignment w:val="baseline"/>
        <w:rPr>
          <w:color w:val="444444"/>
        </w:rPr>
      </w:pPr>
      <w:r>
        <w:rPr>
          <w:color w:val="000000"/>
          <w:bdr w:val="none" w:sz="0" w:space="0" w:color="auto" w:frame="1"/>
        </w:rPr>
        <w:t>РАЗРЕШЕНИЕ (ОРДЕР)</w:t>
      </w:r>
    </w:p>
    <w:p w:rsidR="00CD2EE0" w:rsidRDefault="00CD2EE0" w:rsidP="006E0222">
      <w:pPr>
        <w:jc w:val="center"/>
        <w:textAlignment w:val="baseline"/>
        <w:rPr>
          <w:color w:val="444444"/>
        </w:rPr>
      </w:pPr>
      <w:r>
        <w:rPr>
          <w:color w:val="000000"/>
          <w:bdr w:val="none" w:sz="0" w:space="0" w:color="auto" w:frame="1"/>
        </w:rPr>
        <w:t>№ ___________ Дата __________</w:t>
      </w:r>
    </w:p>
    <w:p w:rsidR="00CD2EE0" w:rsidRDefault="00CD2EE0" w:rsidP="006E0222">
      <w:pPr>
        <w:jc w:val="center"/>
        <w:textAlignment w:val="baseline"/>
        <w:rPr>
          <w:color w:val="444444"/>
        </w:rPr>
      </w:pPr>
      <w:r>
        <w:rPr>
          <w:color w:val="000000"/>
          <w:bdr w:val="none" w:sz="0" w:space="0" w:color="auto" w:frame="1"/>
        </w:rPr>
        <w:t>_______________________________________________________________</w:t>
      </w:r>
    </w:p>
    <w:p w:rsidR="00CD2EE0" w:rsidRDefault="00CD2EE0" w:rsidP="006E0222">
      <w:pPr>
        <w:jc w:val="center"/>
        <w:textAlignment w:val="baseline"/>
        <w:rPr>
          <w:color w:val="444444"/>
        </w:rPr>
      </w:pPr>
      <w:r>
        <w:rPr>
          <w:color w:val="444444"/>
          <w:bdr w:val="none" w:sz="0" w:space="0" w:color="auto" w:frame="1"/>
        </w:rPr>
        <w:t>(наименование уполномоченного органа местного самоуправления)</w:t>
      </w:r>
    </w:p>
    <w:p w:rsidR="00CD2EE0" w:rsidRDefault="00CD2EE0" w:rsidP="006E0222">
      <w:pPr>
        <w:textAlignment w:val="baseline"/>
        <w:rPr>
          <w:color w:val="444444"/>
        </w:rPr>
      </w:pPr>
      <w:r>
        <w:rPr>
          <w:color w:val="444444"/>
          <w:bdr w:val="none" w:sz="0" w:space="0" w:color="auto" w:frame="1"/>
        </w:rPr>
        <w:t>Наименование заявителя (заказчика): _________________________________________.</w:t>
      </w:r>
    </w:p>
    <w:p w:rsidR="00CD2EE0" w:rsidRDefault="00CD2EE0" w:rsidP="006E0222">
      <w:pPr>
        <w:textAlignment w:val="baseline"/>
        <w:rPr>
          <w:color w:val="444444"/>
        </w:rPr>
      </w:pPr>
      <w:r>
        <w:rPr>
          <w:color w:val="444444"/>
          <w:bdr w:val="none" w:sz="0" w:space="0" w:color="auto" w:frame="1"/>
        </w:rPr>
        <w:t>Адрес производства земляных работ: __________________________________________.</w:t>
      </w:r>
    </w:p>
    <w:p w:rsidR="00CD2EE0" w:rsidRDefault="00CD2EE0" w:rsidP="006E0222">
      <w:pPr>
        <w:textAlignment w:val="baseline"/>
        <w:rPr>
          <w:color w:val="444444"/>
        </w:rPr>
      </w:pPr>
      <w:r>
        <w:rPr>
          <w:color w:val="444444"/>
          <w:bdr w:val="none" w:sz="0" w:space="0" w:color="auto" w:frame="1"/>
        </w:rPr>
        <w:t>Наименование работ: ___________________________________________________.</w:t>
      </w:r>
    </w:p>
    <w:p w:rsidR="00CD2EE0" w:rsidRDefault="00CD2EE0" w:rsidP="006E0222">
      <w:pPr>
        <w:textAlignment w:val="baseline"/>
        <w:rPr>
          <w:color w:val="444444"/>
        </w:rPr>
      </w:pPr>
      <w:r>
        <w:rPr>
          <w:color w:val="444444"/>
          <w:bdr w:val="none" w:sz="0" w:space="0" w:color="auto" w:frame="1"/>
        </w:rPr>
        <w:t>Вид и объем вскрываемого покрытия (вид/объем в м3 или кв. м): ______________________________________________________________________</w:t>
      </w:r>
    </w:p>
    <w:p w:rsidR="00CD2EE0" w:rsidRDefault="00CD2EE0" w:rsidP="006E0222">
      <w:pPr>
        <w:textAlignment w:val="baseline"/>
        <w:rPr>
          <w:color w:val="444444"/>
        </w:rPr>
      </w:pPr>
      <w:r>
        <w:rPr>
          <w:color w:val="444444"/>
          <w:bdr w:val="none" w:sz="0" w:space="0" w:color="auto" w:frame="1"/>
        </w:rPr>
        <w:t>Период производства земляных работ: с ___________ по ___________.</w:t>
      </w:r>
    </w:p>
    <w:p w:rsidR="00CD2EE0" w:rsidRDefault="00CD2EE0" w:rsidP="006E0222">
      <w:pPr>
        <w:textAlignment w:val="baseline"/>
        <w:rPr>
          <w:color w:val="444444"/>
        </w:rPr>
      </w:pPr>
      <w:r>
        <w:rPr>
          <w:color w:val="444444"/>
          <w:bdr w:val="none" w:sz="0" w:space="0" w:color="auto" w:frame="1"/>
        </w:rPr>
        <w:t>Требования к производству земляных работ:________________________</w:t>
      </w:r>
    </w:p>
    <w:p w:rsidR="00CD2EE0" w:rsidRDefault="00CD2EE0" w:rsidP="006E0222">
      <w:pPr>
        <w:textAlignment w:val="baseline"/>
        <w:rPr>
          <w:color w:val="444444"/>
        </w:rPr>
      </w:pPr>
      <w:r>
        <w:rPr>
          <w:color w:val="444444"/>
          <w:bdr w:val="none" w:sz="0" w:space="0" w:color="auto" w:frame="1"/>
        </w:rPr>
        <w:t>_______________________________________________________________</w:t>
      </w:r>
    </w:p>
    <w:p w:rsidR="00CD2EE0" w:rsidRDefault="00CD2EE0" w:rsidP="006E0222">
      <w:pPr>
        <w:textAlignment w:val="baseline"/>
        <w:rPr>
          <w:color w:val="444444"/>
        </w:rPr>
      </w:pPr>
      <w:r>
        <w:rPr>
          <w:color w:val="444444"/>
          <w:bdr w:val="none" w:sz="0" w:space="0" w:color="auto" w:frame="1"/>
        </w:rPr>
        <w:t>Наименование подрядной организации, осуществляющей земляные работы: _______________________________________________________</w:t>
      </w:r>
    </w:p>
    <w:p w:rsidR="00CD2EE0" w:rsidRDefault="00CD2EE0" w:rsidP="006E0222">
      <w:pPr>
        <w:textAlignment w:val="baseline"/>
        <w:rPr>
          <w:color w:val="444444"/>
        </w:rPr>
      </w:pPr>
      <w:r>
        <w:rPr>
          <w:color w:val="000000"/>
          <w:bdr w:val="none" w:sz="0" w:space="0" w:color="auto" w:frame="1"/>
        </w:rPr>
        <w:t>______________________________________________________________</w:t>
      </w:r>
    </w:p>
    <w:p w:rsidR="00CD2EE0" w:rsidRDefault="00CD2EE0" w:rsidP="006E0222">
      <w:pPr>
        <w:textAlignment w:val="baseline"/>
        <w:rPr>
          <w:color w:val="444444"/>
        </w:rPr>
      </w:pPr>
      <w:r>
        <w:rPr>
          <w:color w:val="444444"/>
          <w:bdr w:val="none" w:sz="0" w:space="0" w:color="auto" w:frame="1"/>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CD2EE0" w:rsidRDefault="00CD2EE0" w:rsidP="006E0222">
      <w:pPr>
        <w:textAlignment w:val="baseline"/>
        <w:rPr>
          <w:color w:val="444444"/>
        </w:rPr>
      </w:pPr>
      <w:r>
        <w:rPr>
          <w:color w:val="444444"/>
          <w:bdr w:val="none" w:sz="0" w:space="0" w:color="auto" w:frame="1"/>
        </w:rPr>
        <w:t>Наименование подрядной организации, выполняющей работы по восстановлению благоустройства:</w:t>
      </w:r>
    </w:p>
    <w:p w:rsidR="00CD2EE0" w:rsidRDefault="00CD2EE0" w:rsidP="006E0222">
      <w:pPr>
        <w:textAlignment w:val="baseline"/>
        <w:rPr>
          <w:color w:val="444444"/>
        </w:rPr>
      </w:pPr>
      <w:r>
        <w:rPr>
          <w:color w:val="444444"/>
          <w:bdr w:val="none" w:sz="0" w:space="0" w:color="auto" w:frame="1"/>
        </w:rPr>
        <w:t>_______________________________________________________________</w:t>
      </w:r>
    </w:p>
    <w:p w:rsidR="00CD2EE0" w:rsidRDefault="00CD2EE0" w:rsidP="006E0222">
      <w:pPr>
        <w:textAlignment w:val="baseline"/>
        <w:rPr>
          <w:color w:val="444444"/>
        </w:rPr>
      </w:pPr>
      <w:r>
        <w:rPr>
          <w:color w:val="444444"/>
          <w:bdr w:val="none" w:sz="0" w:space="0" w:color="auto" w:frame="1"/>
        </w:rPr>
        <w:t>Отметка о продлении</w:t>
      </w:r>
    </w:p>
    <w:p w:rsidR="00CD2EE0" w:rsidRDefault="00CD2EE0" w:rsidP="006E0222">
      <w:pPr>
        <w:textAlignment w:val="baseline"/>
        <w:rPr>
          <w:color w:val="444444"/>
        </w:rPr>
      </w:pPr>
      <w:r>
        <w:rPr>
          <w:color w:val="444444"/>
          <w:bdr w:val="none" w:sz="0" w:space="0" w:color="auto" w:frame="1"/>
        </w:rPr>
        <w:t>Особые отметки ____________________________________________________________.</w:t>
      </w:r>
    </w:p>
    <w:p w:rsidR="00CD2EE0" w:rsidRDefault="00CD2EE0" w:rsidP="006E0222">
      <w:pPr>
        <w:textAlignment w:val="baseline"/>
        <w:rPr>
          <w:color w:val="444444"/>
          <w:bdr w:val="none" w:sz="0" w:space="0" w:color="auto" w:frame="1"/>
        </w:rPr>
      </w:pPr>
      <w:r>
        <w:rPr>
          <w:color w:val="000000"/>
          <w:bdr w:val="none" w:sz="0" w:space="0" w:color="auto" w:frame="1"/>
        </w:rPr>
        <w:t>Ф.И.О. должность уполномоченного сотрудника </w:t>
      </w:r>
      <w:r>
        <w:rPr>
          <w:color w:val="444444"/>
          <w:bdr w:val="none" w:sz="0" w:space="0" w:color="auto" w:frame="1"/>
        </w:rPr>
        <w:t>Сведения о сертификате электронной подписи</w:t>
      </w:r>
    </w:p>
    <w:p w:rsidR="00CD2EE0" w:rsidRDefault="00CD2EE0" w:rsidP="006E0222">
      <w:pPr>
        <w:textAlignment w:val="baseline"/>
        <w:rPr>
          <w:color w:val="444444"/>
          <w:bdr w:val="none" w:sz="0" w:space="0" w:color="auto" w:frame="1"/>
        </w:rPr>
      </w:pPr>
    </w:p>
    <w:p w:rsidR="00CD2EE0" w:rsidRDefault="00CD2EE0" w:rsidP="006E0222">
      <w:pPr>
        <w:jc w:val="right"/>
        <w:textAlignment w:val="baseline"/>
        <w:rPr>
          <w:color w:val="444444"/>
        </w:rPr>
      </w:pPr>
      <w:r>
        <w:rPr>
          <w:color w:val="444444"/>
          <w:bdr w:val="none" w:sz="0" w:space="0" w:color="auto" w:frame="1"/>
        </w:rPr>
        <w:t>Приложение 5</w:t>
      </w:r>
    </w:p>
    <w:p w:rsidR="00CD2EE0" w:rsidRDefault="00CD2EE0" w:rsidP="006E0222">
      <w:pPr>
        <w:jc w:val="right"/>
        <w:textAlignment w:val="baseline"/>
        <w:rPr>
          <w:color w:val="444444"/>
        </w:rPr>
      </w:pPr>
      <w:r>
        <w:rPr>
          <w:color w:val="444444"/>
          <w:bdr w:val="none" w:sz="0" w:space="0" w:color="auto" w:frame="1"/>
        </w:rPr>
        <w:t>к Административному регламенту</w:t>
      </w:r>
    </w:p>
    <w:p w:rsidR="00CD2EE0" w:rsidRDefault="00CD2EE0" w:rsidP="006E0222">
      <w:pPr>
        <w:jc w:val="right"/>
        <w:textAlignment w:val="baseline"/>
        <w:rPr>
          <w:color w:val="444444"/>
        </w:rPr>
      </w:pPr>
      <w:r>
        <w:rPr>
          <w:color w:val="444444"/>
          <w:bdr w:val="none" w:sz="0" w:space="0" w:color="auto" w:frame="1"/>
        </w:rPr>
        <w:t>предоставления Муниципальной услуги</w:t>
      </w:r>
    </w:p>
    <w:p w:rsidR="00CD2EE0" w:rsidRDefault="00CD2EE0" w:rsidP="006E0222">
      <w:pPr>
        <w:jc w:val="center"/>
        <w:textAlignment w:val="baseline"/>
        <w:rPr>
          <w:color w:val="444444"/>
        </w:rPr>
      </w:pPr>
      <w:bookmarkStart w:id="5" w:name="P857"/>
      <w:bookmarkEnd w:id="5"/>
      <w:r>
        <w:rPr>
          <w:b/>
          <w:bCs/>
          <w:color w:val="444444"/>
          <w:bdr w:val="none" w:sz="0" w:space="0" w:color="auto" w:frame="1"/>
        </w:rPr>
        <w:t>Форма акта о завершении (исполнении) земляных работ и выполнении восстановительных работ по благоустройству</w:t>
      </w:r>
    </w:p>
    <w:p w:rsidR="00CD2EE0" w:rsidRDefault="00CD2EE0" w:rsidP="006E0222">
      <w:pPr>
        <w:jc w:val="center"/>
        <w:textAlignment w:val="baseline"/>
        <w:rPr>
          <w:color w:val="444444"/>
        </w:rPr>
      </w:pPr>
      <w:r>
        <w:rPr>
          <w:b/>
          <w:bCs/>
          <w:color w:val="444444"/>
          <w:bdr w:val="none" w:sz="0" w:space="0" w:color="auto" w:frame="1"/>
        </w:rPr>
        <w:t>АКТ</w:t>
      </w:r>
    </w:p>
    <w:p w:rsidR="00CD2EE0" w:rsidRDefault="00CD2EE0" w:rsidP="006E0222">
      <w:pPr>
        <w:jc w:val="center"/>
        <w:textAlignment w:val="baseline"/>
        <w:rPr>
          <w:color w:val="444444"/>
        </w:rPr>
      </w:pPr>
      <w:r>
        <w:rPr>
          <w:b/>
          <w:bCs/>
          <w:color w:val="444444"/>
          <w:bdr w:val="none" w:sz="0" w:space="0" w:color="auto" w:frame="1"/>
        </w:rPr>
        <w:t>о завершении (исполнении) земляных работ и выполнении восстановительных работ по благоустройству</w:t>
      </w:r>
    </w:p>
    <w:p w:rsidR="00CD2EE0" w:rsidRDefault="00CD2EE0" w:rsidP="006E0222">
      <w:pPr>
        <w:textAlignment w:val="baseline"/>
        <w:rPr>
          <w:color w:val="444444"/>
        </w:rPr>
      </w:pPr>
      <w:r>
        <w:rPr>
          <w:color w:val="444444"/>
          <w:bdr w:val="none" w:sz="0" w:space="0" w:color="auto" w:frame="1"/>
        </w:rPr>
        <w:t>_______________________________________________________________</w:t>
      </w:r>
    </w:p>
    <w:p w:rsidR="00CD2EE0" w:rsidRDefault="00CD2EE0" w:rsidP="006E0222">
      <w:pPr>
        <w:textAlignment w:val="baseline"/>
        <w:rPr>
          <w:color w:val="444444"/>
        </w:rPr>
      </w:pPr>
      <w:r>
        <w:rPr>
          <w:color w:val="000000"/>
          <w:bdr w:val="none" w:sz="0" w:space="0" w:color="auto" w:frame="1"/>
        </w:rPr>
        <w:t>(организация, предприятие/ФИО, производитель работ)</w:t>
      </w:r>
    </w:p>
    <w:p w:rsidR="00CD2EE0" w:rsidRDefault="00CD2EE0" w:rsidP="006E0222">
      <w:pPr>
        <w:textAlignment w:val="baseline"/>
        <w:rPr>
          <w:color w:val="444444"/>
        </w:rPr>
      </w:pPr>
      <w:r>
        <w:rPr>
          <w:color w:val="000000"/>
          <w:bdr w:val="none" w:sz="0" w:space="0" w:color="auto" w:frame="1"/>
        </w:rPr>
        <w:t>_______________________________________________________________</w:t>
      </w:r>
    </w:p>
    <w:p w:rsidR="00CD2EE0" w:rsidRDefault="00CD2EE0" w:rsidP="006E0222">
      <w:pPr>
        <w:textAlignment w:val="baseline"/>
        <w:rPr>
          <w:color w:val="444444"/>
        </w:rPr>
      </w:pPr>
      <w:r>
        <w:rPr>
          <w:color w:val="000000"/>
          <w:bdr w:val="none" w:sz="0" w:space="0" w:color="auto" w:frame="1"/>
        </w:rPr>
        <w:t>(адрес)</w:t>
      </w:r>
    </w:p>
    <w:p w:rsidR="00CD2EE0" w:rsidRDefault="00CD2EE0" w:rsidP="006E0222">
      <w:pPr>
        <w:textAlignment w:val="baseline"/>
        <w:rPr>
          <w:color w:val="444444"/>
        </w:rPr>
      </w:pPr>
      <w:r>
        <w:rPr>
          <w:color w:val="000000"/>
          <w:bdr w:val="none" w:sz="0" w:space="0" w:color="auto" w:frame="1"/>
        </w:rPr>
        <w:t>Земляные работы производились по адресу:___________________________________</w:t>
      </w:r>
    </w:p>
    <w:p w:rsidR="00CD2EE0" w:rsidRDefault="00CD2EE0" w:rsidP="006E0222">
      <w:pPr>
        <w:textAlignment w:val="baseline"/>
        <w:rPr>
          <w:color w:val="444444"/>
        </w:rPr>
      </w:pPr>
      <w:r>
        <w:rPr>
          <w:color w:val="000000"/>
          <w:bdr w:val="none" w:sz="0" w:space="0" w:color="auto" w:frame="1"/>
        </w:rPr>
        <w:t>Разрешение на производство земляных работ №________ от «_____» ____________г.</w:t>
      </w:r>
    </w:p>
    <w:p w:rsidR="00CD2EE0" w:rsidRDefault="00CD2EE0" w:rsidP="006E0222">
      <w:pPr>
        <w:textAlignment w:val="baseline"/>
        <w:rPr>
          <w:color w:val="444444"/>
        </w:rPr>
      </w:pPr>
      <w:r>
        <w:rPr>
          <w:color w:val="000000"/>
          <w:bdr w:val="none" w:sz="0" w:space="0" w:color="auto" w:frame="1"/>
        </w:rPr>
        <w:t>Комиссия в составе:</w:t>
      </w:r>
    </w:p>
    <w:p w:rsidR="00CD2EE0" w:rsidRDefault="00CD2EE0" w:rsidP="006E0222">
      <w:pPr>
        <w:textAlignment w:val="baseline"/>
        <w:rPr>
          <w:color w:val="444444"/>
        </w:rPr>
      </w:pPr>
      <w:r>
        <w:rPr>
          <w:color w:val="000000"/>
          <w:bdr w:val="none" w:sz="0" w:space="0" w:color="auto" w:frame="1"/>
        </w:rPr>
        <w:t>представителя организации, производящей земляные работы (подрядчика)</w:t>
      </w:r>
    </w:p>
    <w:p w:rsidR="00CD2EE0" w:rsidRDefault="00CD2EE0" w:rsidP="006E0222">
      <w:pPr>
        <w:textAlignment w:val="baseline"/>
        <w:rPr>
          <w:color w:val="444444"/>
        </w:rPr>
      </w:pPr>
      <w:r>
        <w:rPr>
          <w:color w:val="444444"/>
          <w:bdr w:val="none" w:sz="0" w:space="0" w:color="auto" w:frame="1"/>
        </w:rPr>
        <w:t>_______________________________________________________________</w:t>
      </w:r>
    </w:p>
    <w:p w:rsidR="00CD2EE0" w:rsidRDefault="00CD2EE0" w:rsidP="006E0222">
      <w:pPr>
        <w:textAlignment w:val="baseline"/>
        <w:rPr>
          <w:color w:val="444444"/>
        </w:rPr>
      </w:pPr>
      <w:r>
        <w:rPr>
          <w:color w:val="444444"/>
          <w:bdr w:val="none" w:sz="0" w:space="0" w:color="auto" w:frame="1"/>
        </w:rPr>
        <w:lastRenderedPageBreak/>
        <w:t>(Ф.И.О., должность)</w:t>
      </w:r>
    </w:p>
    <w:p w:rsidR="00CD2EE0" w:rsidRDefault="00CD2EE0" w:rsidP="006E0222">
      <w:pPr>
        <w:textAlignment w:val="baseline"/>
        <w:rPr>
          <w:color w:val="444444"/>
        </w:rPr>
      </w:pPr>
      <w:r>
        <w:rPr>
          <w:color w:val="444444"/>
          <w:bdr w:val="none" w:sz="0" w:space="0" w:color="auto" w:frame="1"/>
        </w:rPr>
        <w:t>представителя организации, выполнившей благоустройство __________</w:t>
      </w:r>
    </w:p>
    <w:p w:rsidR="00CD2EE0" w:rsidRDefault="00CD2EE0" w:rsidP="006E0222">
      <w:pPr>
        <w:textAlignment w:val="baseline"/>
        <w:rPr>
          <w:color w:val="444444"/>
        </w:rPr>
      </w:pPr>
      <w:r>
        <w:rPr>
          <w:color w:val="444444"/>
          <w:bdr w:val="none" w:sz="0" w:space="0" w:color="auto" w:frame="1"/>
        </w:rPr>
        <w:t>_______________________________________________________________</w:t>
      </w:r>
    </w:p>
    <w:p w:rsidR="00CD2EE0" w:rsidRDefault="00CD2EE0" w:rsidP="006E0222">
      <w:pPr>
        <w:textAlignment w:val="baseline"/>
        <w:rPr>
          <w:color w:val="444444"/>
        </w:rPr>
      </w:pPr>
      <w:r>
        <w:rPr>
          <w:color w:val="444444"/>
          <w:bdr w:val="none" w:sz="0" w:space="0" w:color="auto" w:frame="1"/>
        </w:rPr>
        <w:t>(Ф.И.О., должность)</w:t>
      </w:r>
    </w:p>
    <w:p w:rsidR="00CD2EE0" w:rsidRDefault="00CD2EE0" w:rsidP="006E0222">
      <w:pPr>
        <w:textAlignment w:val="baseline"/>
        <w:rPr>
          <w:color w:val="444444"/>
        </w:rPr>
      </w:pPr>
      <w:r>
        <w:rPr>
          <w:color w:val="444444"/>
          <w:bdr w:val="none" w:sz="0" w:space="0" w:color="auto" w:frame="1"/>
        </w:rPr>
        <w:t>представителя управляющей организации или жилищно-эксплуатационной организации _____________________________________________________________</w:t>
      </w:r>
    </w:p>
    <w:p w:rsidR="00CD2EE0" w:rsidRDefault="00CD2EE0" w:rsidP="006E0222">
      <w:pPr>
        <w:textAlignment w:val="baseline"/>
        <w:rPr>
          <w:color w:val="444444"/>
        </w:rPr>
      </w:pPr>
      <w:r>
        <w:rPr>
          <w:color w:val="444444"/>
          <w:bdr w:val="none" w:sz="0" w:space="0" w:color="auto" w:frame="1"/>
        </w:rPr>
        <w:t>(Ф.И.О., должность)</w:t>
      </w:r>
    </w:p>
    <w:p w:rsidR="00CD2EE0" w:rsidRDefault="00CD2EE0" w:rsidP="006E0222">
      <w:pPr>
        <w:textAlignment w:val="baseline"/>
        <w:rPr>
          <w:color w:val="444444"/>
        </w:rPr>
      </w:pPr>
      <w:r>
        <w:rPr>
          <w:color w:val="444444"/>
          <w:bdr w:val="none" w:sz="0" w:space="0" w:color="auto" w:frame="1"/>
        </w:rPr>
        <w:t>произвела освидетельствование территории, на которой производились земляные и благоустроительные работы, на » ____ «20 _________ г. и составила настоящий</w:t>
      </w:r>
    </w:p>
    <w:p w:rsidR="00CD2EE0" w:rsidRDefault="00CD2EE0" w:rsidP="006E0222">
      <w:pPr>
        <w:textAlignment w:val="baseline"/>
        <w:rPr>
          <w:color w:val="444444"/>
        </w:rPr>
      </w:pPr>
      <w:r>
        <w:rPr>
          <w:color w:val="444444"/>
          <w:bdr w:val="none" w:sz="0" w:space="0" w:color="auto" w:frame="1"/>
        </w:rPr>
        <w:t>акт на предмет выполнения благоустроительных работ в полном объеме</w:t>
      </w:r>
    </w:p>
    <w:p w:rsidR="00CD2EE0" w:rsidRDefault="00CD2EE0" w:rsidP="006E0222">
      <w:pPr>
        <w:textAlignment w:val="baseline"/>
        <w:rPr>
          <w:color w:val="444444"/>
        </w:rPr>
      </w:pPr>
      <w:r>
        <w:rPr>
          <w:color w:val="000000"/>
          <w:bdr w:val="none" w:sz="0" w:space="0" w:color="auto" w:frame="1"/>
        </w:rPr>
        <w:t>Представитель организации, производившей земляные работы (подрядчик),</w:t>
      </w:r>
    </w:p>
    <w:p w:rsidR="00CD2EE0" w:rsidRDefault="00CD2EE0" w:rsidP="006E0222">
      <w:pPr>
        <w:textAlignment w:val="baseline"/>
        <w:rPr>
          <w:color w:val="444444"/>
        </w:rPr>
      </w:pPr>
      <w:r>
        <w:rPr>
          <w:color w:val="000000"/>
          <w:bdr w:val="none" w:sz="0" w:space="0" w:color="auto" w:frame="1"/>
        </w:rPr>
        <w:t>(подпись)</w:t>
      </w:r>
    </w:p>
    <w:p w:rsidR="00CD2EE0" w:rsidRDefault="00CD2EE0" w:rsidP="006E0222">
      <w:pPr>
        <w:textAlignment w:val="baseline"/>
        <w:rPr>
          <w:color w:val="444444"/>
        </w:rPr>
      </w:pPr>
      <w:r>
        <w:rPr>
          <w:color w:val="444444"/>
          <w:bdr w:val="none" w:sz="0" w:space="0" w:color="auto" w:frame="1"/>
        </w:rPr>
        <w:t>Представитель организации, выполнившей благоустройство,</w:t>
      </w:r>
    </w:p>
    <w:p w:rsidR="00CD2EE0" w:rsidRDefault="00CD2EE0" w:rsidP="006E0222">
      <w:pPr>
        <w:textAlignment w:val="baseline"/>
        <w:rPr>
          <w:color w:val="444444"/>
        </w:rPr>
      </w:pPr>
      <w:r>
        <w:rPr>
          <w:color w:val="444444"/>
          <w:bdr w:val="none" w:sz="0" w:space="0" w:color="auto" w:frame="1"/>
        </w:rPr>
        <w:t>(подпись)</w:t>
      </w:r>
    </w:p>
    <w:p w:rsidR="00CD2EE0" w:rsidRDefault="00CD2EE0" w:rsidP="006E0222">
      <w:pPr>
        <w:textAlignment w:val="baseline"/>
        <w:rPr>
          <w:color w:val="444444"/>
        </w:rPr>
      </w:pPr>
      <w:r>
        <w:rPr>
          <w:color w:val="444444"/>
          <w:bdr w:val="none" w:sz="0" w:space="0" w:color="auto" w:frame="1"/>
        </w:rPr>
        <w:t>Представитель владельца объекта благоустройства, управляющей организации или жилищно-эксплуатационной организации</w:t>
      </w:r>
    </w:p>
    <w:p w:rsidR="00CD2EE0" w:rsidRDefault="00CD2EE0" w:rsidP="006E0222">
      <w:pPr>
        <w:textAlignment w:val="baseline"/>
        <w:rPr>
          <w:color w:val="444444"/>
          <w:bdr w:val="none" w:sz="0" w:space="0" w:color="auto" w:frame="1"/>
        </w:rPr>
      </w:pPr>
      <w:r>
        <w:rPr>
          <w:color w:val="444444"/>
          <w:bdr w:val="none" w:sz="0" w:space="0" w:color="auto" w:frame="1"/>
        </w:rPr>
        <w:t>(подпись)</w:t>
      </w:r>
    </w:p>
    <w:p w:rsidR="00CD2EE0" w:rsidRDefault="00CD2EE0" w:rsidP="006E0222">
      <w:pPr>
        <w:jc w:val="right"/>
        <w:textAlignment w:val="baseline"/>
        <w:rPr>
          <w:color w:val="444444"/>
        </w:rPr>
      </w:pPr>
      <w:r w:rsidRPr="00CD2EE0">
        <w:rPr>
          <w:color w:val="444444"/>
        </w:rPr>
        <w:t xml:space="preserve">                                                                                                                                       </w:t>
      </w:r>
      <w:r>
        <w:rPr>
          <w:color w:val="444444"/>
          <w:bdr w:val="none" w:sz="0" w:space="0" w:color="auto" w:frame="1"/>
        </w:rPr>
        <w:t>Приложение 6</w:t>
      </w:r>
    </w:p>
    <w:p w:rsidR="00CD2EE0" w:rsidRDefault="00CD2EE0" w:rsidP="006E0222">
      <w:pPr>
        <w:jc w:val="right"/>
        <w:textAlignment w:val="baseline"/>
        <w:rPr>
          <w:color w:val="444444"/>
        </w:rPr>
      </w:pPr>
      <w:r>
        <w:rPr>
          <w:color w:val="444444"/>
          <w:bdr w:val="none" w:sz="0" w:space="0" w:color="auto" w:frame="1"/>
        </w:rPr>
        <w:t>к Административному регламенту</w:t>
      </w:r>
    </w:p>
    <w:p w:rsidR="00CD2EE0" w:rsidRDefault="00CD2EE0" w:rsidP="006E0222">
      <w:pPr>
        <w:jc w:val="right"/>
        <w:textAlignment w:val="baseline"/>
        <w:rPr>
          <w:color w:val="444444"/>
        </w:rPr>
      </w:pPr>
      <w:r>
        <w:rPr>
          <w:color w:val="444444"/>
          <w:bdr w:val="none" w:sz="0" w:space="0" w:color="auto" w:frame="1"/>
        </w:rPr>
        <w:t>предоставления Муниципальной услуги</w:t>
      </w:r>
    </w:p>
    <w:p w:rsidR="00CD2EE0" w:rsidRDefault="00CD2EE0" w:rsidP="006E0222">
      <w:pPr>
        <w:jc w:val="center"/>
        <w:textAlignment w:val="baseline"/>
        <w:rPr>
          <w:color w:val="444444"/>
        </w:rPr>
      </w:pPr>
      <w:bookmarkStart w:id="6" w:name="P890"/>
      <w:bookmarkEnd w:id="6"/>
      <w:r>
        <w:rPr>
          <w:b/>
          <w:bCs/>
          <w:color w:val="444444"/>
          <w:bdr w:val="none" w:sz="0" w:space="0" w:color="auto" w:frame="1"/>
        </w:rPr>
        <w:t>Форма</w:t>
      </w:r>
    </w:p>
    <w:p w:rsidR="00CD2EE0" w:rsidRDefault="00CD2EE0" w:rsidP="006E0222">
      <w:pPr>
        <w:jc w:val="center"/>
        <w:textAlignment w:val="baseline"/>
        <w:rPr>
          <w:color w:val="444444"/>
        </w:rPr>
      </w:pPr>
      <w:r>
        <w:rPr>
          <w:b/>
          <w:bCs/>
          <w:color w:val="444444"/>
          <w:bdr w:val="none" w:sz="0" w:space="0" w:color="auto" w:frame="1"/>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CD2EE0" w:rsidRDefault="00CD2EE0" w:rsidP="006E0222">
      <w:pPr>
        <w:jc w:val="center"/>
        <w:textAlignment w:val="baseline"/>
        <w:rPr>
          <w:color w:val="444444"/>
        </w:rPr>
      </w:pPr>
      <w:r>
        <w:rPr>
          <w:color w:val="000000"/>
          <w:bdr w:val="none" w:sz="0" w:space="0" w:color="auto" w:frame="1"/>
        </w:rPr>
        <w:t>___________________________________________________________</w:t>
      </w:r>
    </w:p>
    <w:p w:rsidR="00CD2EE0" w:rsidRDefault="00CD2EE0" w:rsidP="006E0222">
      <w:pPr>
        <w:jc w:val="center"/>
        <w:textAlignment w:val="baseline"/>
        <w:rPr>
          <w:color w:val="444444"/>
        </w:rPr>
      </w:pPr>
      <w:r>
        <w:rPr>
          <w:color w:val="444444"/>
          <w:bdr w:val="none" w:sz="0" w:space="0" w:color="auto" w:frame="1"/>
        </w:rPr>
        <w:t>наименование уполномоченного на предоставление услуги</w:t>
      </w:r>
    </w:p>
    <w:p w:rsidR="00CD2EE0" w:rsidRDefault="00CD2EE0" w:rsidP="006E0222">
      <w:pPr>
        <w:jc w:val="right"/>
        <w:textAlignment w:val="baseline"/>
        <w:rPr>
          <w:color w:val="444444"/>
        </w:rPr>
      </w:pPr>
      <w:r>
        <w:rPr>
          <w:color w:val="444444"/>
          <w:bdr w:val="none" w:sz="0" w:space="0" w:color="auto" w:frame="1"/>
        </w:rPr>
        <w:t>Кому: ________________________________</w:t>
      </w:r>
    </w:p>
    <w:p w:rsidR="00CD2EE0" w:rsidRDefault="00CD2EE0" w:rsidP="006E0222">
      <w:pPr>
        <w:jc w:val="right"/>
        <w:textAlignment w:val="baseline"/>
        <w:rPr>
          <w:color w:val="444444"/>
        </w:rPr>
      </w:pPr>
      <w:r>
        <w:rPr>
          <w:i/>
          <w:iCs/>
          <w:color w:val="444444"/>
          <w:bdr w:val="none" w:sz="0" w:space="0" w:color="auto" w:frame="1"/>
        </w:rPr>
        <w:t>(фамилия, имя, отчество (последнее – при</w:t>
      </w:r>
    </w:p>
    <w:p w:rsidR="00CD2EE0" w:rsidRDefault="00CD2EE0" w:rsidP="006E0222">
      <w:pPr>
        <w:jc w:val="right"/>
        <w:textAlignment w:val="baseline"/>
        <w:rPr>
          <w:color w:val="444444"/>
        </w:rPr>
      </w:pPr>
      <w:r>
        <w:rPr>
          <w:i/>
          <w:iCs/>
          <w:color w:val="444444"/>
          <w:bdr w:val="none" w:sz="0" w:space="0" w:color="auto" w:frame="1"/>
        </w:rPr>
        <w:t>наличии), наименование и данные документа,</w:t>
      </w:r>
    </w:p>
    <w:p w:rsidR="00CD2EE0" w:rsidRDefault="00CD2EE0" w:rsidP="006E0222">
      <w:pPr>
        <w:jc w:val="right"/>
        <w:textAlignment w:val="baseline"/>
        <w:rPr>
          <w:color w:val="444444"/>
        </w:rPr>
      </w:pPr>
      <w:r>
        <w:rPr>
          <w:i/>
          <w:iCs/>
          <w:color w:val="444444"/>
          <w:bdr w:val="none" w:sz="0" w:space="0" w:color="auto" w:frame="1"/>
        </w:rPr>
        <w:t>удостоверяющего личность – для физического</w:t>
      </w:r>
    </w:p>
    <w:p w:rsidR="00CD2EE0" w:rsidRDefault="00CD2EE0" w:rsidP="006E0222">
      <w:pPr>
        <w:jc w:val="right"/>
        <w:textAlignment w:val="baseline"/>
        <w:rPr>
          <w:color w:val="444444"/>
        </w:rPr>
      </w:pPr>
      <w:r>
        <w:rPr>
          <w:i/>
          <w:iCs/>
          <w:color w:val="444444"/>
          <w:bdr w:val="none" w:sz="0" w:space="0" w:color="auto" w:frame="1"/>
        </w:rPr>
        <w:t>лица;наименование индивидуального</w:t>
      </w:r>
    </w:p>
    <w:p w:rsidR="00CD2EE0" w:rsidRDefault="00CD2EE0" w:rsidP="006E0222">
      <w:pPr>
        <w:jc w:val="right"/>
        <w:textAlignment w:val="baseline"/>
        <w:rPr>
          <w:color w:val="444444"/>
        </w:rPr>
      </w:pPr>
      <w:r>
        <w:rPr>
          <w:i/>
          <w:iCs/>
          <w:color w:val="444444"/>
          <w:bdr w:val="none" w:sz="0" w:space="0" w:color="auto" w:frame="1"/>
        </w:rPr>
        <w:t>предпринимателя, ИНН, ОГРНИП – для</w:t>
      </w:r>
    </w:p>
    <w:p w:rsidR="00CD2EE0" w:rsidRDefault="00CD2EE0" w:rsidP="006E0222">
      <w:pPr>
        <w:jc w:val="right"/>
        <w:textAlignment w:val="baseline"/>
        <w:rPr>
          <w:color w:val="444444"/>
        </w:rPr>
      </w:pPr>
      <w:r>
        <w:rPr>
          <w:i/>
          <w:iCs/>
          <w:color w:val="444444"/>
          <w:bdr w:val="none" w:sz="0" w:space="0" w:color="auto" w:frame="1"/>
        </w:rPr>
        <w:t>физического лица, зарегистрированного в</w:t>
      </w:r>
    </w:p>
    <w:p w:rsidR="00CD2EE0" w:rsidRDefault="00CD2EE0" w:rsidP="006E0222">
      <w:pPr>
        <w:jc w:val="right"/>
        <w:textAlignment w:val="baseline"/>
        <w:rPr>
          <w:color w:val="444444"/>
        </w:rPr>
      </w:pPr>
      <w:r>
        <w:rPr>
          <w:i/>
          <w:iCs/>
          <w:color w:val="444444"/>
          <w:bdr w:val="none" w:sz="0" w:space="0" w:color="auto" w:frame="1"/>
        </w:rPr>
        <w:t>качестве индивидуального предпринимателя);полное наименование</w:t>
      </w:r>
    </w:p>
    <w:p w:rsidR="00CD2EE0" w:rsidRDefault="00CD2EE0" w:rsidP="006E0222">
      <w:pPr>
        <w:jc w:val="right"/>
        <w:textAlignment w:val="baseline"/>
        <w:rPr>
          <w:color w:val="444444"/>
        </w:rPr>
      </w:pPr>
      <w:r>
        <w:rPr>
          <w:i/>
          <w:iCs/>
          <w:color w:val="444444"/>
          <w:bdr w:val="none" w:sz="0" w:space="0" w:color="auto" w:frame="1"/>
        </w:rPr>
        <w:t>юридического лица, ИНН, ОГРН,</w:t>
      </w:r>
    </w:p>
    <w:p w:rsidR="00CD2EE0" w:rsidRDefault="00CD2EE0" w:rsidP="006E0222">
      <w:pPr>
        <w:jc w:val="right"/>
        <w:textAlignment w:val="baseline"/>
        <w:rPr>
          <w:color w:val="444444"/>
        </w:rPr>
      </w:pPr>
      <w:r>
        <w:rPr>
          <w:i/>
          <w:iCs/>
          <w:color w:val="444444"/>
          <w:bdr w:val="none" w:sz="0" w:space="0" w:color="auto" w:frame="1"/>
        </w:rPr>
        <w:t>юридический адрес – для юридического лица)</w:t>
      </w:r>
    </w:p>
    <w:p w:rsidR="00CD2EE0" w:rsidRDefault="00CD2EE0" w:rsidP="006E0222">
      <w:pPr>
        <w:jc w:val="right"/>
        <w:textAlignment w:val="baseline"/>
        <w:rPr>
          <w:color w:val="444444"/>
        </w:rPr>
      </w:pPr>
      <w:r>
        <w:rPr>
          <w:color w:val="444444"/>
          <w:bdr w:val="none" w:sz="0" w:space="0" w:color="auto" w:frame="1"/>
        </w:rPr>
        <w:t>Контактные данные: _______________________</w:t>
      </w:r>
    </w:p>
    <w:p w:rsidR="00CD2EE0" w:rsidRDefault="00CD2EE0" w:rsidP="006E0222">
      <w:pPr>
        <w:jc w:val="right"/>
        <w:textAlignment w:val="baseline"/>
        <w:rPr>
          <w:color w:val="444444"/>
        </w:rPr>
      </w:pPr>
      <w:r>
        <w:rPr>
          <w:i/>
          <w:iCs/>
          <w:color w:val="444444"/>
          <w:bdr w:val="none" w:sz="0" w:space="0" w:color="auto" w:frame="1"/>
        </w:rPr>
        <w:t>(почтовый индекс и адрес – для физического</w:t>
      </w:r>
    </w:p>
    <w:p w:rsidR="00CD2EE0" w:rsidRDefault="00CD2EE0" w:rsidP="006E0222">
      <w:pPr>
        <w:jc w:val="right"/>
        <w:textAlignment w:val="baseline"/>
        <w:rPr>
          <w:color w:val="444444"/>
        </w:rPr>
      </w:pPr>
      <w:r>
        <w:rPr>
          <w:i/>
          <w:iCs/>
          <w:color w:val="444444"/>
          <w:bdr w:val="none" w:sz="0" w:space="0" w:color="auto" w:frame="1"/>
        </w:rPr>
        <w:t>лица, в т.ч. зарегистрированного в качестве</w:t>
      </w:r>
    </w:p>
    <w:p w:rsidR="00CD2EE0" w:rsidRDefault="00CD2EE0" w:rsidP="006E0222">
      <w:pPr>
        <w:jc w:val="right"/>
        <w:textAlignment w:val="baseline"/>
        <w:rPr>
          <w:color w:val="444444"/>
        </w:rPr>
      </w:pPr>
      <w:r>
        <w:rPr>
          <w:i/>
          <w:iCs/>
          <w:color w:val="444444"/>
          <w:bdr w:val="none" w:sz="0" w:space="0" w:color="auto" w:frame="1"/>
        </w:rPr>
        <w:t>индивидуального предпринимателя, телефон,</w:t>
      </w:r>
    </w:p>
    <w:p w:rsidR="00CD2EE0" w:rsidRDefault="00CD2EE0" w:rsidP="006E0222">
      <w:pPr>
        <w:jc w:val="right"/>
        <w:textAlignment w:val="baseline"/>
        <w:rPr>
          <w:color w:val="444444"/>
        </w:rPr>
      </w:pPr>
      <w:r>
        <w:rPr>
          <w:i/>
          <w:iCs/>
          <w:color w:val="444444"/>
          <w:bdr w:val="none" w:sz="0" w:space="0" w:color="auto" w:frame="1"/>
        </w:rPr>
        <w:t>адрес электронной почты)</w:t>
      </w:r>
    </w:p>
    <w:p w:rsidR="00CD2EE0" w:rsidRDefault="00CD2EE0" w:rsidP="006E0222">
      <w:pPr>
        <w:jc w:val="center"/>
        <w:textAlignment w:val="baseline"/>
        <w:rPr>
          <w:color w:val="444444"/>
        </w:rPr>
      </w:pPr>
      <w:r>
        <w:rPr>
          <w:b/>
          <w:bCs/>
          <w:color w:val="444444"/>
          <w:bdr w:val="none" w:sz="0" w:space="0" w:color="auto" w:frame="1"/>
        </w:rPr>
        <w:t>РЕШЕНИЕ</w:t>
      </w:r>
    </w:p>
    <w:p w:rsidR="00CD2EE0" w:rsidRDefault="00CD2EE0" w:rsidP="006E0222">
      <w:pPr>
        <w:jc w:val="center"/>
        <w:textAlignment w:val="baseline"/>
        <w:rPr>
          <w:color w:val="444444"/>
        </w:rPr>
      </w:pPr>
      <w:r>
        <w:rPr>
          <w:color w:val="000000"/>
          <w:bdr w:val="none" w:sz="0" w:space="0" w:color="auto" w:frame="1"/>
        </w:rPr>
        <w:t>_____________________________________________</w:t>
      </w:r>
    </w:p>
    <w:p w:rsidR="00CD2EE0" w:rsidRDefault="00CD2EE0" w:rsidP="006E0222">
      <w:pPr>
        <w:jc w:val="center"/>
        <w:textAlignment w:val="baseline"/>
        <w:rPr>
          <w:color w:val="444444"/>
        </w:rPr>
      </w:pPr>
      <w:r>
        <w:rPr>
          <w:color w:val="444444"/>
        </w:rPr>
        <w:t>№ </w:t>
      </w:r>
      <w:r>
        <w:rPr>
          <w:color w:val="444444"/>
          <w:bdr w:val="none" w:sz="0" w:space="0" w:color="auto" w:frame="1"/>
        </w:rPr>
        <w:t>_______________ от _________________.</w:t>
      </w:r>
    </w:p>
    <w:p w:rsidR="00CD2EE0" w:rsidRDefault="00CD2EE0" w:rsidP="006E0222">
      <w:pPr>
        <w:jc w:val="center"/>
        <w:textAlignment w:val="baseline"/>
        <w:rPr>
          <w:color w:val="444444"/>
        </w:rPr>
      </w:pPr>
      <w:r>
        <w:rPr>
          <w:i/>
          <w:iCs/>
          <w:color w:val="444444"/>
          <w:bdr w:val="none" w:sz="0" w:space="0" w:color="auto" w:frame="1"/>
        </w:rPr>
        <w:t>(номер и дата решения)</w:t>
      </w:r>
    </w:p>
    <w:p w:rsidR="00CD2EE0" w:rsidRDefault="00CD2EE0" w:rsidP="006E0222">
      <w:pPr>
        <w:textAlignment w:val="baseline"/>
        <w:rPr>
          <w:color w:val="444444"/>
        </w:rPr>
      </w:pPr>
      <w:r>
        <w:rPr>
          <w:color w:val="444444"/>
          <w:bdr w:val="none" w:sz="0" w:space="0" w:color="auto" w:frame="1"/>
        </w:rPr>
        <w:t>По результатам рассмотрения заявления по услуге «Предоставление разрешения (ордера) на осуществление земляных работ» от ____________ № ____________ и приложенных к нему документов, ____________ принято решение ___________________, по следующим основаниям:</w:t>
      </w:r>
    </w:p>
    <w:p w:rsidR="00CD2EE0" w:rsidRDefault="00CD2EE0" w:rsidP="006E0222">
      <w:pPr>
        <w:textAlignment w:val="baseline"/>
        <w:rPr>
          <w:color w:val="444444"/>
        </w:rPr>
      </w:pPr>
      <w:r>
        <w:rPr>
          <w:color w:val="000000"/>
          <w:bdr w:val="none" w:sz="0" w:space="0" w:color="auto" w:frame="1"/>
        </w:rPr>
        <w:t>_______________________________________________________________.</w:t>
      </w:r>
    </w:p>
    <w:p w:rsidR="00CD2EE0" w:rsidRDefault="00CD2EE0" w:rsidP="006E0222">
      <w:pPr>
        <w:textAlignment w:val="baseline"/>
        <w:rPr>
          <w:color w:val="444444"/>
        </w:rPr>
      </w:pPr>
      <w:r>
        <w:rPr>
          <w:color w:val="444444"/>
          <w:bdr w:val="none" w:sz="0" w:space="0" w:color="auto" w:frame="1"/>
        </w:rPr>
        <w:t>Для получения государственной услуги заявителю необходимо представить следующие документы:</w:t>
      </w:r>
    </w:p>
    <w:p w:rsidR="00CD2EE0" w:rsidRDefault="00CD2EE0" w:rsidP="006E0222">
      <w:pPr>
        <w:textAlignment w:val="baseline"/>
        <w:rPr>
          <w:color w:val="444444"/>
        </w:rPr>
      </w:pPr>
      <w:r>
        <w:rPr>
          <w:color w:val="444444"/>
          <w:bdr w:val="none" w:sz="0" w:space="0" w:color="auto" w:frame="1"/>
        </w:rPr>
        <w:lastRenderedPageBreak/>
        <w:t>_______________________________________________________________</w:t>
      </w:r>
    </w:p>
    <w:p w:rsidR="00CD2EE0" w:rsidRDefault="00CD2EE0" w:rsidP="006E0222">
      <w:pPr>
        <w:textAlignment w:val="baseline"/>
        <w:rPr>
          <w:color w:val="444444"/>
        </w:rPr>
      </w:pPr>
      <w:r>
        <w:rPr>
          <w:color w:val="444444"/>
          <w:bdr w:val="none" w:sz="0" w:space="0" w:color="auto" w:frame="1"/>
        </w:rPr>
        <w:t>______________________________________________________________________________________________________________________________</w:t>
      </w:r>
    </w:p>
    <w:p w:rsidR="00CD2EE0" w:rsidRDefault="00CD2EE0" w:rsidP="006E0222">
      <w:pPr>
        <w:jc w:val="center"/>
        <w:textAlignment w:val="baseline"/>
        <w:rPr>
          <w:color w:val="444444"/>
        </w:rPr>
      </w:pPr>
      <w:r>
        <w:rPr>
          <w:color w:val="444444"/>
          <w:bdr w:val="none" w:sz="0" w:space="0" w:color="auto" w:frame="1"/>
        </w:rPr>
        <w:t>(указывается перечень документов в случае, если основанием для отказа является представление неполного комплекта документов)</w:t>
      </w:r>
    </w:p>
    <w:p w:rsidR="00CD2EE0" w:rsidRDefault="00CD2EE0" w:rsidP="006E0222">
      <w:pPr>
        <w:textAlignment w:val="baseline"/>
        <w:rPr>
          <w:color w:val="444444"/>
        </w:rPr>
      </w:pPr>
      <w:r>
        <w:rPr>
          <w:color w:val="444444"/>
          <w:bdr w:val="none" w:sz="0" w:space="0" w:color="auto" w:frame="1"/>
        </w:rPr>
        <w:t>Ф.И.О. должность уполномоченного сотрудника, подпись, дата</w:t>
      </w:r>
    </w:p>
    <w:p w:rsidR="00CD2EE0" w:rsidRDefault="00CD2EE0" w:rsidP="006E0222">
      <w:pPr>
        <w:textAlignment w:val="baseline"/>
        <w:rPr>
          <w:color w:val="444444"/>
        </w:rPr>
      </w:pPr>
      <w:r>
        <w:rPr>
          <w:color w:val="444444"/>
          <w:bdr w:val="none" w:sz="0" w:space="0" w:color="auto" w:frame="1"/>
        </w:rPr>
        <w:t>Сведения о сертификате электронной подписи</w:t>
      </w:r>
    </w:p>
    <w:p w:rsidR="00CD2EE0" w:rsidRDefault="00CD2EE0" w:rsidP="006E0222">
      <w:pPr>
        <w:jc w:val="right"/>
        <w:textAlignment w:val="baseline"/>
        <w:rPr>
          <w:color w:val="444444"/>
        </w:rPr>
      </w:pPr>
      <w:r>
        <w:rPr>
          <w:color w:val="444444"/>
          <w:bdr w:val="none" w:sz="0" w:space="0" w:color="auto" w:frame="1"/>
        </w:rPr>
        <w:t>Приложение 7</w:t>
      </w:r>
    </w:p>
    <w:p w:rsidR="00CD2EE0" w:rsidRDefault="00CD2EE0" w:rsidP="006E0222">
      <w:pPr>
        <w:jc w:val="right"/>
        <w:textAlignment w:val="baseline"/>
        <w:rPr>
          <w:color w:val="444444"/>
        </w:rPr>
      </w:pPr>
      <w:r>
        <w:rPr>
          <w:color w:val="444444"/>
          <w:bdr w:val="none" w:sz="0" w:space="0" w:color="auto" w:frame="1"/>
        </w:rPr>
        <w:t>к Административному регламенту</w:t>
      </w:r>
    </w:p>
    <w:p w:rsidR="00CD2EE0" w:rsidRDefault="00CD2EE0" w:rsidP="006E0222">
      <w:pPr>
        <w:jc w:val="right"/>
        <w:textAlignment w:val="baseline"/>
        <w:rPr>
          <w:color w:val="444444"/>
        </w:rPr>
      </w:pPr>
      <w:r>
        <w:rPr>
          <w:color w:val="444444"/>
          <w:bdr w:val="none" w:sz="0" w:space="0" w:color="auto" w:frame="1"/>
        </w:rPr>
        <w:t>предоставления Муниципальной услуги</w:t>
      </w:r>
    </w:p>
    <w:p w:rsidR="00CD2EE0" w:rsidRDefault="00CD2EE0" w:rsidP="006E0222">
      <w:pPr>
        <w:jc w:val="center"/>
        <w:textAlignment w:val="baseline"/>
        <w:rPr>
          <w:color w:val="444444"/>
        </w:rPr>
      </w:pPr>
      <w:r>
        <w:rPr>
          <w:b/>
          <w:bCs/>
          <w:color w:val="444444"/>
          <w:bdr w:val="none" w:sz="0" w:space="0" w:color="auto" w:frame="1"/>
        </w:rPr>
        <w:t>Форма</w:t>
      </w:r>
    </w:p>
    <w:p w:rsidR="00CD2EE0" w:rsidRDefault="00CD2EE0" w:rsidP="006E0222">
      <w:pPr>
        <w:jc w:val="center"/>
        <w:textAlignment w:val="baseline"/>
        <w:rPr>
          <w:color w:val="444444"/>
        </w:rPr>
      </w:pPr>
      <w:r>
        <w:rPr>
          <w:b/>
          <w:bCs/>
          <w:color w:val="444444"/>
          <w:bdr w:val="none" w:sz="0" w:space="0" w:color="auto" w:frame="1"/>
        </w:rPr>
        <w:t>решения о закрытии (исполнении) разрешения на осуществление земляных работ</w:t>
      </w:r>
    </w:p>
    <w:p w:rsidR="00CD2EE0" w:rsidRDefault="00CD2EE0" w:rsidP="006E0222">
      <w:pPr>
        <w:jc w:val="center"/>
        <w:textAlignment w:val="baseline"/>
        <w:rPr>
          <w:color w:val="444444"/>
        </w:rPr>
      </w:pPr>
      <w:r>
        <w:rPr>
          <w:color w:val="444444"/>
          <w:bdr w:val="none" w:sz="0" w:space="0" w:color="auto" w:frame="1"/>
        </w:rPr>
        <w:t>___________________________________________________________</w:t>
      </w:r>
    </w:p>
    <w:p w:rsidR="00CD2EE0" w:rsidRDefault="00CD2EE0" w:rsidP="006E0222">
      <w:pPr>
        <w:jc w:val="center"/>
        <w:textAlignment w:val="baseline"/>
        <w:rPr>
          <w:color w:val="444444"/>
        </w:rPr>
      </w:pPr>
      <w:r>
        <w:rPr>
          <w:color w:val="444444"/>
          <w:bdr w:val="none" w:sz="0" w:space="0" w:color="auto" w:frame="1"/>
        </w:rPr>
        <w:t>наименование уполномоченного на предоставление услуги</w:t>
      </w:r>
    </w:p>
    <w:p w:rsidR="00CD2EE0" w:rsidRDefault="00CD2EE0" w:rsidP="006E0222">
      <w:pPr>
        <w:jc w:val="right"/>
        <w:textAlignment w:val="baseline"/>
        <w:rPr>
          <w:color w:val="444444"/>
        </w:rPr>
      </w:pPr>
      <w:r>
        <w:rPr>
          <w:color w:val="444444"/>
          <w:bdr w:val="none" w:sz="0" w:space="0" w:color="auto" w:frame="1"/>
        </w:rPr>
        <w:t>Кому: ________________________________</w:t>
      </w:r>
    </w:p>
    <w:p w:rsidR="00CD2EE0" w:rsidRDefault="00CD2EE0" w:rsidP="006E0222">
      <w:pPr>
        <w:jc w:val="right"/>
        <w:textAlignment w:val="baseline"/>
        <w:rPr>
          <w:color w:val="444444"/>
        </w:rPr>
      </w:pPr>
      <w:r>
        <w:rPr>
          <w:i/>
          <w:iCs/>
          <w:color w:val="444444"/>
          <w:bdr w:val="none" w:sz="0" w:space="0" w:color="auto" w:frame="1"/>
        </w:rPr>
        <w:t>(фамилия, имя, отчество (последнее – при</w:t>
      </w:r>
    </w:p>
    <w:p w:rsidR="00CD2EE0" w:rsidRDefault="00CD2EE0" w:rsidP="006E0222">
      <w:pPr>
        <w:jc w:val="right"/>
        <w:textAlignment w:val="baseline"/>
        <w:rPr>
          <w:color w:val="444444"/>
        </w:rPr>
      </w:pPr>
      <w:r>
        <w:rPr>
          <w:i/>
          <w:iCs/>
          <w:color w:val="444444"/>
          <w:bdr w:val="none" w:sz="0" w:space="0" w:color="auto" w:frame="1"/>
        </w:rPr>
        <w:t>наличии), наименование и данные документа,</w:t>
      </w:r>
    </w:p>
    <w:p w:rsidR="00CD2EE0" w:rsidRDefault="00CD2EE0" w:rsidP="006E0222">
      <w:pPr>
        <w:jc w:val="right"/>
        <w:textAlignment w:val="baseline"/>
        <w:rPr>
          <w:color w:val="444444"/>
        </w:rPr>
      </w:pPr>
      <w:r>
        <w:rPr>
          <w:i/>
          <w:iCs/>
          <w:color w:val="444444"/>
          <w:bdr w:val="none" w:sz="0" w:space="0" w:color="auto" w:frame="1"/>
        </w:rPr>
        <w:t>удостоверяющего личность – для физического</w:t>
      </w:r>
    </w:p>
    <w:p w:rsidR="00CD2EE0" w:rsidRDefault="00CD2EE0" w:rsidP="006E0222">
      <w:pPr>
        <w:jc w:val="right"/>
        <w:textAlignment w:val="baseline"/>
        <w:rPr>
          <w:color w:val="444444"/>
        </w:rPr>
      </w:pPr>
      <w:r>
        <w:rPr>
          <w:i/>
          <w:iCs/>
          <w:color w:val="444444"/>
          <w:bdr w:val="none" w:sz="0" w:space="0" w:color="auto" w:frame="1"/>
        </w:rPr>
        <w:t>лица;наименование индивидуального</w:t>
      </w:r>
    </w:p>
    <w:p w:rsidR="00CD2EE0" w:rsidRDefault="00CD2EE0" w:rsidP="006E0222">
      <w:pPr>
        <w:jc w:val="right"/>
        <w:textAlignment w:val="baseline"/>
        <w:rPr>
          <w:color w:val="444444"/>
        </w:rPr>
      </w:pPr>
      <w:r>
        <w:rPr>
          <w:i/>
          <w:iCs/>
          <w:color w:val="444444"/>
          <w:bdr w:val="none" w:sz="0" w:space="0" w:color="auto" w:frame="1"/>
        </w:rPr>
        <w:t>предпринимателя, ИНН, ОГРНИП – для</w:t>
      </w:r>
    </w:p>
    <w:p w:rsidR="00CD2EE0" w:rsidRDefault="00CD2EE0" w:rsidP="006E0222">
      <w:pPr>
        <w:jc w:val="right"/>
        <w:textAlignment w:val="baseline"/>
        <w:rPr>
          <w:color w:val="444444"/>
        </w:rPr>
      </w:pPr>
      <w:r>
        <w:rPr>
          <w:i/>
          <w:iCs/>
          <w:color w:val="444444"/>
          <w:bdr w:val="none" w:sz="0" w:space="0" w:color="auto" w:frame="1"/>
        </w:rPr>
        <w:t>физического лица, зарегистрированного в</w:t>
      </w:r>
    </w:p>
    <w:p w:rsidR="00CD2EE0" w:rsidRDefault="00CD2EE0" w:rsidP="006E0222">
      <w:pPr>
        <w:jc w:val="right"/>
        <w:textAlignment w:val="baseline"/>
        <w:rPr>
          <w:color w:val="444444"/>
        </w:rPr>
      </w:pPr>
      <w:r>
        <w:rPr>
          <w:i/>
          <w:iCs/>
          <w:color w:val="444444"/>
          <w:bdr w:val="none" w:sz="0" w:space="0" w:color="auto" w:frame="1"/>
        </w:rPr>
        <w:t>качестве индивидуального предпринимателя);полное наименование</w:t>
      </w:r>
    </w:p>
    <w:p w:rsidR="00CD2EE0" w:rsidRDefault="00CD2EE0" w:rsidP="006E0222">
      <w:pPr>
        <w:jc w:val="right"/>
        <w:textAlignment w:val="baseline"/>
        <w:rPr>
          <w:color w:val="444444"/>
        </w:rPr>
      </w:pPr>
      <w:r>
        <w:rPr>
          <w:i/>
          <w:iCs/>
          <w:color w:val="444444"/>
          <w:bdr w:val="none" w:sz="0" w:space="0" w:color="auto" w:frame="1"/>
        </w:rPr>
        <w:t>юридического лица, ИНН, ОГРН,</w:t>
      </w:r>
    </w:p>
    <w:p w:rsidR="00CD2EE0" w:rsidRDefault="00CD2EE0" w:rsidP="006E0222">
      <w:pPr>
        <w:jc w:val="right"/>
        <w:textAlignment w:val="baseline"/>
        <w:rPr>
          <w:color w:val="444444"/>
        </w:rPr>
      </w:pPr>
      <w:r>
        <w:rPr>
          <w:i/>
          <w:iCs/>
          <w:color w:val="444444"/>
          <w:bdr w:val="none" w:sz="0" w:space="0" w:color="auto" w:frame="1"/>
        </w:rPr>
        <w:t>юридический адрес – для юридического лица)</w:t>
      </w:r>
    </w:p>
    <w:p w:rsidR="00CD2EE0" w:rsidRDefault="00CD2EE0" w:rsidP="006E0222">
      <w:pPr>
        <w:jc w:val="right"/>
        <w:textAlignment w:val="baseline"/>
        <w:rPr>
          <w:color w:val="444444"/>
        </w:rPr>
      </w:pPr>
      <w:r>
        <w:rPr>
          <w:color w:val="444444"/>
          <w:bdr w:val="none" w:sz="0" w:space="0" w:color="auto" w:frame="1"/>
        </w:rPr>
        <w:t>Контактные данные: _______________________</w:t>
      </w:r>
    </w:p>
    <w:p w:rsidR="00CD2EE0" w:rsidRDefault="00CD2EE0" w:rsidP="006E0222">
      <w:pPr>
        <w:jc w:val="right"/>
        <w:textAlignment w:val="baseline"/>
        <w:rPr>
          <w:color w:val="444444"/>
        </w:rPr>
      </w:pPr>
      <w:r>
        <w:rPr>
          <w:i/>
          <w:iCs/>
          <w:color w:val="444444"/>
          <w:bdr w:val="none" w:sz="0" w:space="0" w:color="auto" w:frame="1"/>
        </w:rPr>
        <w:t>(почтовый индекс и адрес – для физического</w:t>
      </w:r>
    </w:p>
    <w:p w:rsidR="00CD2EE0" w:rsidRDefault="00CD2EE0" w:rsidP="006E0222">
      <w:pPr>
        <w:jc w:val="right"/>
        <w:textAlignment w:val="baseline"/>
        <w:rPr>
          <w:color w:val="444444"/>
        </w:rPr>
      </w:pPr>
      <w:r>
        <w:rPr>
          <w:i/>
          <w:iCs/>
          <w:color w:val="444444"/>
          <w:bdr w:val="none" w:sz="0" w:space="0" w:color="auto" w:frame="1"/>
        </w:rPr>
        <w:t>лица, в т.ч. зарегистрированного в качестве</w:t>
      </w:r>
    </w:p>
    <w:p w:rsidR="00CD2EE0" w:rsidRDefault="00CD2EE0" w:rsidP="006E0222">
      <w:pPr>
        <w:jc w:val="right"/>
        <w:textAlignment w:val="baseline"/>
        <w:rPr>
          <w:color w:val="444444"/>
        </w:rPr>
      </w:pPr>
      <w:r>
        <w:rPr>
          <w:i/>
          <w:iCs/>
          <w:color w:val="444444"/>
          <w:bdr w:val="none" w:sz="0" w:space="0" w:color="auto" w:frame="1"/>
        </w:rPr>
        <w:t>индивидуального предпринимателя, телефон,</w:t>
      </w:r>
    </w:p>
    <w:p w:rsidR="00CD2EE0" w:rsidRDefault="00CD2EE0" w:rsidP="006E0222">
      <w:pPr>
        <w:jc w:val="right"/>
        <w:textAlignment w:val="baseline"/>
        <w:rPr>
          <w:color w:val="444444"/>
        </w:rPr>
      </w:pPr>
      <w:r>
        <w:rPr>
          <w:i/>
          <w:iCs/>
          <w:color w:val="444444"/>
          <w:bdr w:val="none" w:sz="0" w:space="0" w:color="auto" w:frame="1"/>
        </w:rPr>
        <w:t>адрес электронной почты)</w:t>
      </w:r>
    </w:p>
    <w:p w:rsidR="00CD2EE0" w:rsidRDefault="00CD2EE0" w:rsidP="006E0222">
      <w:pPr>
        <w:jc w:val="center"/>
        <w:textAlignment w:val="baseline"/>
        <w:rPr>
          <w:color w:val="444444"/>
        </w:rPr>
      </w:pPr>
      <w:r>
        <w:rPr>
          <w:b/>
          <w:bCs/>
          <w:color w:val="444444"/>
          <w:bdr w:val="none" w:sz="0" w:space="0" w:color="auto" w:frame="1"/>
        </w:rPr>
        <w:t>РЕШЕНИЕ</w:t>
      </w:r>
    </w:p>
    <w:p w:rsidR="00CD2EE0" w:rsidRDefault="00CD2EE0" w:rsidP="006E0222">
      <w:pPr>
        <w:jc w:val="center"/>
        <w:textAlignment w:val="baseline"/>
        <w:rPr>
          <w:color w:val="444444"/>
        </w:rPr>
      </w:pPr>
      <w:r>
        <w:rPr>
          <w:color w:val="444444"/>
          <w:bdr w:val="none" w:sz="0" w:space="0" w:color="auto" w:frame="1"/>
        </w:rPr>
        <w:t>о закрытии (исполнении) разрешения на осуществление земляных работ</w:t>
      </w:r>
    </w:p>
    <w:p w:rsidR="00CD2EE0" w:rsidRDefault="00CD2EE0" w:rsidP="006E0222">
      <w:pPr>
        <w:jc w:val="center"/>
        <w:textAlignment w:val="baseline"/>
        <w:rPr>
          <w:color w:val="444444"/>
        </w:rPr>
      </w:pPr>
      <w:r>
        <w:rPr>
          <w:color w:val="444444"/>
          <w:bdr w:val="none" w:sz="0" w:space="0" w:color="auto" w:frame="1"/>
        </w:rPr>
        <w:t>_____________________________</w:t>
      </w:r>
    </w:p>
    <w:p w:rsidR="00CD2EE0" w:rsidRDefault="00CD2EE0" w:rsidP="006E0222">
      <w:pPr>
        <w:jc w:val="center"/>
        <w:textAlignment w:val="baseline"/>
        <w:rPr>
          <w:color w:val="444444"/>
        </w:rPr>
      </w:pPr>
      <w:r>
        <w:rPr>
          <w:color w:val="444444"/>
        </w:rPr>
        <w:t>№</w:t>
      </w:r>
      <w:r>
        <w:rPr>
          <w:color w:val="444444"/>
          <w:bdr w:val="none" w:sz="0" w:space="0" w:color="auto" w:frame="1"/>
        </w:rPr>
        <w:t>______________ Дата ________________</w:t>
      </w:r>
    </w:p>
    <w:p w:rsidR="00CD2EE0" w:rsidRDefault="00CD2EE0" w:rsidP="006E0222">
      <w:pPr>
        <w:textAlignment w:val="baseline"/>
        <w:rPr>
          <w:color w:val="444444"/>
        </w:rPr>
      </w:pPr>
      <w:r>
        <w:rPr>
          <w:i/>
          <w:iCs/>
          <w:color w:val="444444"/>
          <w:bdr w:val="none" w:sz="0" w:space="0" w:color="auto" w:frame="1"/>
        </w:rPr>
        <w:t>______________________ </w:t>
      </w:r>
      <w:r>
        <w:rPr>
          <w:color w:val="444444"/>
          <w:bdr w:val="none" w:sz="0" w:space="0" w:color="auto" w:frame="1"/>
        </w:rPr>
        <w:t>уведомляет Вас о закрытии (исполнении) разрешения на производство земляных</w:t>
      </w:r>
    </w:p>
    <w:p w:rsidR="00CD2EE0" w:rsidRDefault="00CD2EE0" w:rsidP="006E0222">
      <w:pPr>
        <w:textAlignment w:val="baseline"/>
        <w:rPr>
          <w:color w:val="444444"/>
        </w:rPr>
      </w:pPr>
      <w:r>
        <w:rPr>
          <w:color w:val="444444"/>
          <w:bdr w:val="none" w:sz="0" w:space="0" w:color="auto" w:frame="1"/>
        </w:rPr>
        <w:t>работ № ________________ на выполнение работ ______________ , проведенных по</w:t>
      </w:r>
    </w:p>
    <w:p w:rsidR="00CD2EE0" w:rsidRDefault="00CD2EE0" w:rsidP="006E0222">
      <w:pPr>
        <w:textAlignment w:val="baseline"/>
        <w:rPr>
          <w:color w:val="444444"/>
        </w:rPr>
      </w:pPr>
      <w:r>
        <w:rPr>
          <w:color w:val="444444"/>
          <w:bdr w:val="none" w:sz="0" w:space="0" w:color="auto" w:frame="1"/>
        </w:rPr>
        <w:t>адресу _______________________________________________________________</w:t>
      </w:r>
    </w:p>
    <w:p w:rsidR="00CD2EE0" w:rsidRDefault="00CD2EE0" w:rsidP="006E0222">
      <w:pPr>
        <w:textAlignment w:val="baseline"/>
        <w:rPr>
          <w:color w:val="444444"/>
        </w:rPr>
      </w:pPr>
      <w:r>
        <w:rPr>
          <w:color w:val="444444"/>
          <w:bdr w:val="none" w:sz="0" w:space="0" w:color="auto" w:frame="1"/>
        </w:rPr>
        <w:t>Особые отметки ________________________________________________________ _______________________________________________________________.</w:t>
      </w:r>
    </w:p>
    <w:p w:rsidR="00CD2EE0" w:rsidRDefault="00CD2EE0" w:rsidP="006E0222">
      <w:pPr>
        <w:textAlignment w:val="baseline"/>
        <w:rPr>
          <w:color w:val="444444"/>
        </w:rPr>
      </w:pPr>
      <w:r>
        <w:rPr>
          <w:color w:val="444444"/>
          <w:bdr w:val="none" w:sz="0" w:space="0" w:color="auto" w:frame="1"/>
        </w:rPr>
        <w:t>Ф.И.О. должность уполномоченного сотрудника</w:t>
      </w:r>
    </w:p>
    <w:p w:rsidR="00CD2EE0" w:rsidRDefault="00CD2EE0" w:rsidP="006E0222">
      <w:pPr>
        <w:textAlignment w:val="baseline"/>
        <w:rPr>
          <w:color w:val="444444"/>
        </w:rPr>
      </w:pPr>
      <w:r>
        <w:rPr>
          <w:color w:val="444444"/>
          <w:bdr w:val="none" w:sz="0" w:space="0" w:color="auto" w:frame="1"/>
        </w:rPr>
        <w:t>Сведения о сертификате электронной подписи</w:t>
      </w:r>
    </w:p>
    <w:p w:rsidR="00CD2EE0" w:rsidRDefault="00CD2EE0" w:rsidP="006E0222">
      <w:pPr>
        <w:jc w:val="right"/>
        <w:textAlignment w:val="baseline"/>
        <w:rPr>
          <w:color w:val="444444"/>
        </w:rPr>
      </w:pPr>
      <w:r>
        <w:rPr>
          <w:color w:val="444444"/>
          <w:bdr w:val="none" w:sz="0" w:space="0" w:color="auto" w:frame="1"/>
        </w:rPr>
        <w:t>Приложение 8</w:t>
      </w:r>
    </w:p>
    <w:p w:rsidR="00CD2EE0" w:rsidRDefault="00CD2EE0" w:rsidP="006E0222">
      <w:pPr>
        <w:jc w:val="right"/>
        <w:textAlignment w:val="baseline"/>
        <w:rPr>
          <w:color w:val="444444"/>
        </w:rPr>
      </w:pPr>
      <w:r>
        <w:rPr>
          <w:color w:val="444444"/>
          <w:bdr w:val="none" w:sz="0" w:space="0" w:color="auto" w:frame="1"/>
        </w:rPr>
        <w:t>к Административному регламенту</w:t>
      </w:r>
    </w:p>
    <w:p w:rsidR="00CD2EE0" w:rsidRDefault="00CD2EE0" w:rsidP="006E0222">
      <w:pPr>
        <w:jc w:val="right"/>
        <w:textAlignment w:val="baseline"/>
        <w:rPr>
          <w:color w:val="444444"/>
        </w:rPr>
      </w:pPr>
      <w:r>
        <w:rPr>
          <w:color w:val="444444"/>
          <w:bdr w:val="none" w:sz="0" w:space="0" w:color="auto" w:frame="1"/>
        </w:rPr>
        <w:t>предоставления Муниципальной услуги</w:t>
      </w:r>
    </w:p>
    <w:p w:rsidR="00CD2EE0" w:rsidRDefault="00CD2EE0" w:rsidP="006E0222">
      <w:pPr>
        <w:jc w:val="center"/>
        <w:textAlignment w:val="baseline"/>
        <w:rPr>
          <w:color w:val="444444"/>
        </w:rPr>
      </w:pPr>
      <w:r>
        <w:rPr>
          <w:b/>
          <w:bCs/>
          <w:color w:val="444444"/>
          <w:bdr w:val="none" w:sz="0" w:space="0" w:color="auto" w:frame="1"/>
        </w:rPr>
        <w:t>ГРАФИК</w:t>
      </w:r>
    </w:p>
    <w:p w:rsidR="00CD2EE0" w:rsidRDefault="00CD2EE0" w:rsidP="006E0222">
      <w:pPr>
        <w:jc w:val="center"/>
        <w:textAlignment w:val="baseline"/>
        <w:rPr>
          <w:color w:val="444444"/>
        </w:rPr>
      </w:pPr>
      <w:r>
        <w:rPr>
          <w:color w:val="444444"/>
          <w:bdr w:val="none" w:sz="0" w:space="0" w:color="auto" w:frame="1"/>
        </w:rPr>
        <w:t>ПРОИЗВОДСТВА ЗЕМЛЯНЫХ РАБОТ</w:t>
      </w:r>
    </w:p>
    <w:tbl>
      <w:tblPr>
        <w:tblW w:w="13200" w:type="dxa"/>
        <w:tblCellMar>
          <w:left w:w="0" w:type="dxa"/>
          <w:right w:w="0" w:type="dxa"/>
        </w:tblCellMar>
        <w:tblLook w:val="04A0"/>
      </w:tblPr>
      <w:tblGrid>
        <w:gridCol w:w="13200"/>
      </w:tblGrid>
      <w:tr w:rsidR="00CD2EE0" w:rsidTr="00CD2EE0">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color w:val="444444"/>
              </w:rPr>
            </w:pPr>
            <w:r>
              <w:rPr>
                <w:color w:val="444444"/>
                <w:bdr w:val="none" w:sz="0" w:space="0" w:color="auto" w:frame="1"/>
              </w:rPr>
              <w:t>Функциональное назначение объекта: _____________________________________________________________________</w:t>
            </w:r>
          </w:p>
          <w:p w:rsidR="00CD2EE0" w:rsidRDefault="00CD2EE0" w:rsidP="006E0222">
            <w:pPr>
              <w:textAlignment w:val="baseline"/>
              <w:rPr>
                <w:color w:val="444444"/>
              </w:rPr>
            </w:pPr>
            <w:r>
              <w:rPr>
                <w:color w:val="444444"/>
                <w:bdr w:val="none" w:sz="0" w:space="0" w:color="auto" w:frame="1"/>
              </w:rPr>
              <w:t>_____________________________________________________________________</w:t>
            </w:r>
          </w:p>
          <w:p w:rsidR="00CD2EE0" w:rsidRDefault="00CD2EE0" w:rsidP="006E0222">
            <w:pPr>
              <w:textAlignment w:val="baseline"/>
              <w:rPr>
                <w:color w:val="444444"/>
              </w:rPr>
            </w:pPr>
            <w:r>
              <w:rPr>
                <w:color w:val="444444"/>
                <w:bdr w:val="none" w:sz="0" w:space="0" w:color="auto" w:frame="1"/>
              </w:rPr>
              <w:t>Адрес объекта: ________________________________________________________</w:t>
            </w:r>
          </w:p>
          <w:p w:rsidR="00CD2EE0" w:rsidRDefault="00CD2EE0" w:rsidP="006E0222">
            <w:pPr>
              <w:jc w:val="center"/>
              <w:textAlignment w:val="baseline"/>
              <w:rPr>
                <w:color w:val="444444"/>
              </w:rPr>
            </w:pPr>
            <w:r>
              <w:rPr>
                <w:color w:val="444444"/>
                <w:bdr w:val="none" w:sz="0" w:space="0" w:color="auto" w:frame="1"/>
              </w:rPr>
              <w:t>(адрес проведения земляных работ,</w:t>
            </w:r>
          </w:p>
          <w:p w:rsidR="00CD2EE0" w:rsidRDefault="00CD2EE0" w:rsidP="006E0222">
            <w:pPr>
              <w:textAlignment w:val="baseline"/>
              <w:rPr>
                <w:color w:val="444444"/>
              </w:rPr>
            </w:pPr>
            <w:r>
              <w:rPr>
                <w:color w:val="444444"/>
                <w:bdr w:val="none" w:sz="0" w:space="0" w:color="auto" w:frame="1"/>
              </w:rPr>
              <w:t>_____________________________________________________________________</w:t>
            </w:r>
          </w:p>
          <w:p w:rsidR="00CD2EE0" w:rsidRDefault="00CD2EE0" w:rsidP="006E0222">
            <w:pPr>
              <w:suppressAutoHyphens/>
              <w:jc w:val="center"/>
              <w:textAlignment w:val="baseline"/>
              <w:rPr>
                <w:color w:val="444444"/>
              </w:rPr>
            </w:pPr>
            <w:r>
              <w:rPr>
                <w:color w:val="444444"/>
                <w:bdr w:val="none" w:sz="0" w:space="0" w:color="auto" w:frame="1"/>
              </w:rPr>
              <w:lastRenderedPageBreak/>
              <w:t>кадастровый номер земельного участка)</w:t>
            </w:r>
          </w:p>
        </w:tc>
      </w:tr>
    </w:tbl>
    <w:p w:rsidR="00CD2EE0" w:rsidRDefault="00CD2EE0" w:rsidP="006E0222">
      <w:pPr>
        <w:rPr>
          <w:vanish/>
        </w:rPr>
      </w:pPr>
    </w:p>
    <w:tbl>
      <w:tblPr>
        <w:tblW w:w="5000" w:type="pct"/>
        <w:tblCellMar>
          <w:left w:w="0" w:type="dxa"/>
          <w:right w:w="0" w:type="dxa"/>
        </w:tblCellMar>
        <w:tblLook w:val="04A0"/>
      </w:tblPr>
      <w:tblGrid>
        <w:gridCol w:w="1477"/>
        <w:gridCol w:w="2532"/>
        <w:gridCol w:w="2823"/>
        <w:gridCol w:w="2823"/>
      </w:tblGrid>
      <w:tr w:rsidR="00CD2EE0" w:rsidTr="00CD2EE0">
        <w:tc>
          <w:tcPr>
            <w:tcW w:w="76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suppressAutoHyphens/>
              <w:jc w:val="center"/>
              <w:textAlignment w:val="baseline"/>
              <w:rPr>
                <w:color w:val="444444"/>
              </w:rPr>
            </w:pPr>
            <w:r>
              <w:rPr>
                <w:color w:val="444444"/>
                <w:bdr w:val="none" w:sz="0" w:space="0" w:color="auto" w:frame="1"/>
              </w:rPr>
              <w:t>N п/п</w:t>
            </w:r>
          </w:p>
        </w:tc>
        <w:tc>
          <w:tcPr>
            <w:tcW w:w="1311"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suppressAutoHyphens/>
              <w:jc w:val="center"/>
              <w:textAlignment w:val="baseline"/>
              <w:rPr>
                <w:color w:val="444444"/>
              </w:rPr>
            </w:pPr>
            <w:r>
              <w:rPr>
                <w:color w:val="444444"/>
                <w:bdr w:val="none" w:sz="0" w:space="0" w:color="auto" w:frame="1"/>
              </w:rPr>
              <w:t>Наименование работ</w:t>
            </w:r>
          </w:p>
        </w:tc>
        <w:tc>
          <w:tcPr>
            <w:tcW w:w="1462"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suppressAutoHyphens/>
              <w:jc w:val="center"/>
              <w:textAlignment w:val="baseline"/>
              <w:rPr>
                <w:color w:val="444444"/>
              </w:rPr>
            </w:pPr>
            <w:r>
              <w:rPr>
                <w:color w:val="444444"/>
                <w:bdr w:val="none" w:sz="0" w:space="0" w:color="auto" w:frame="1"/>
              </w:rPr>
              <w:t>Дата начала работ (день/месяц/год)</w:t>
            </w:r>
          </w:p>
        </w:tc>
        <w:tc>
          <w:tcPr>
            <w:tcW w:w="1462"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suppressAutoHyphens/>
              <w:jc w:val="center"/>
              <w:textAlignment w:val="baseline"/>
              <w:rPr>
                <w:color w:val="444444"/>
              </w:rPr>
            </w:pPr>
            <w:r>
              <w:rPr>
                <w:color w:val="444444"/>
                <w:bdr w:val="none" w:sz="0" w:space="0" w:color="auto" w:frame="1"/>
              </w:rPr>
              <w:t>Дата окончания работ (день/месяц/год)</w:t>
            </w:r>
          </w:p>
        </w:tc>
      </w:tr>
      <w:tr w:rsidR="00CD2EE0" w:rsidTr="00CD2EE0">
        <w:tc>
          <w:tcPr>
            <w:tcW w:w="76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311"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462"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462"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r>
      <w:tr w:rsidR="00CD2EE0" w:rsidTr="00CD2EE0">
        <w:tc>
          <w:tcPr>
            <w:tcW w:w="76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311"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462"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462"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r>
      <w:tr w:rsidR="00CD2EE0" w:rsidTr="00CD2EE0">
        <w:tc>
          <w:tcPr>
            <w:tcW w:w="76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311"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462"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462"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r>
      <w:tr w:rsidR="00CD2EE0" w:rsidTr="00CD2EE0">
        <w:tc>
          <w:tcPr>
            <w:tcW w:w="76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311"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462"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1462"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r>
    </w:tbl>
    <w:p w:rsidR="00CD2EE0" w:rsidRDefault="00CD2EE0" w:rsidP="006E0222">
      <w:pPr>
        <w:rPr>
          <w:vanish/>
        </w:rPr>
      </w:pPr>
    </w:p>
    <w:tbl>
      <w:tblPr>
        <w:tblW w:w="5000" w:type="pct"/>
        <w:tblCellMar>
          <w:left w:w="0" w:type="dxa"/>
          <w:right w:w="0" w:type="dxa"/>
        </w:tblCellMar>
        <w:tblLook w:val="04A0"/>
      </w:tblPr>
      <w:tblGrid>
        <w:gridCol w:w="4779"/>
        <w:gridCol w:w="4876"/>
      </w:tblGrid>
      <w:tr w:rsidR="00CD2EE0" w:rsidTr="00CD2EE0">
        <w:tc>
          <w:tcPr>
            <w:tcW w:w="247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suppressAutoHyphens/>
              <w:textAlignment w:val="baseline"/>
              <w:rPr>
                <w:color w:val="444444"/>
              </w:rPr>
            </w:pPr>
            <w:r>
              <w:rPr>
                <w:color w:val="444444"/>
                <w:bdr w:val="none" w:sz="0" w:space="0" w:color="auto" w:frame="1"/>
              </w:rPr>
              <w:t>Исполнитель работ</w:t>
            </w:r>
          </w:p>
        </w:tc>
        <w:tc>
          <w:tcPr>
            <w:tcW w:w="252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r>
      <w:tr w:rsidR="00CD2EE0" w:rsidTr="00CD2EE0">
        <w:tc>
          <w:tcPr>
            <w:tcW w:w="247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252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suppressAutoHyphens/>
              <w:jc w:val="center"/>
              <w:textAlignment w:val="baseline"/>
              <w:rPr>
                <w:color w:val="444444"/>
              </w:rPr>
            </w:pPr>
            <w:r>
              <w:rPr>
                <w:color w:val="444444"/>
                <w:bdr w:val="none" w:sz="0" w:space="0" w:color="auto" w:frame="1"/>
              </w:rPr>
              <w:t>(должность, подпись, расшифровка подписи)</w:t>
            </w:r>
          </w:p>
        </w:tc>
      </w:tr>
      <w:tr w:rsidR="00CD2EE0" w:rsidTr="00CD2EE0">
        <w:tc>
          <w:tcPr>
            <w:tcW w:w="247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color w:val="444444"/>
              </w:rPr>
            </w:pPr>
            <w:r>
              <w:rPr>
                <w:color w:val="444444"/>
                <w:bdr w:val="none" w:sz="0" w:space="0" w:color="auto" w:frame="1"/>
              </w:rPr>
              <w:t>М.П.</w:t>
            </w:r>
          </w:p>
          <w:p w:rsidR="00CD2EE0" w:rsidRDefault="00CD2EE0" w:rsidP="006E0222">
            <w:pPr>
              <w:suppressAutoHyphens/>
              <w:textAlignment w:val="baseline"/>
              <w:rPr>
                <w:color w:val="444444"/>
              </w:rPr>
            </w:pPr>
            <w:r>
              <w:rPr>
                <w:color w:val="444444"/>
                <w:bdr w:val="none" w:sz="0" w:space="0" w:color="auto" w:frame="1"/>
              </w:rPr>
              <w:t>((при наличии)</w:t>
            </w:r>
          </w:p>
        </w:tc>
        <w:tc>
          <w:tcPr>
            <w:tcW w:w="252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suppressAutoHyphens/>
              <w:jc w:val="right"/>
              <w:textAlignment w:val="baseline"/>
              <w:rPr>
                <w:color w:val="444444"/>
              </w:rPr>
            </w:pPr>
            <w:r>
              <w:rPr>
                <w:color w:val="444444"/>
                <w:bdr w:val="none" w:sz="0" w:space="0" w:color="auto" w:frame="1"/>
              </w:rPr>
              <w:t>«__» __________ 20__ г.</w:t>
            </w:r>
          </w:p>
        </w:tc>
      </w:tr>
      <w:tr w:rsidR="00CD2EE0" w:rsidTr="00CD2EE0">
        <w:tc>
          <w:tcPr>
            <w:tcW w:w="247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textAlignment w:val="baseline"/>
              <w:rPr>
                <w:color w:val="444444"/>
              </w:rPr>
            </w:pPr>
            <w:r>
              <w:rPr>
                <w:color w:val="444444"/>
                <w:bdr w:val="none" w:sz="0" w:space="0" w:color="auto" w:frame="1"/>
              </w:rPr>
              <w:t>Заказчик</w:t>
            </w:r>
          </w:p>
          <w:p w:rsidR="00CD2EE0" w:rsidRDefault="00CD2EE0" w:rsidP="006E0222">
            <w:pPr>
              <w:suppressAutoHyphens/>
              <w:textAlignment w:val="baseline"/>
              <w:rPr>
                <w:color w:val="444444"/>
              </w:rPr>
            </w:pPr>
            <w:r>
              <w:rPr>
                <w:color w:val="444444"/>
                <w:bdr w:val="none" w:sz="0" w:space="0" w:color="auto" w:frame="1"/>
              </w:rPr>
              <w:t>(при наличии)</w:t>
            </w:r>
          </w:p>
        </w:tc>
        <w:tc>
          <w:tcPr>
            <w:tcW w:w="252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r>
      <w:tr w:rsidR="00CD2EE0" w:rsidTr="00CD2EE0">
        <w:tc>
          <w:tcPr>
            <w:tcW w:w="247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sz w:val="20"/>
                <w:szCs w:val="20"/>
              </w:rPr>
            </w:pPr>
          </w:p>
        </w:tc>
        <w:tc>
          <w:tcPr>
            <w:tcW w:w="252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suppressAutoHyphens/>
              <w:jc w:val="center"/>
              <w:textAlignment w:val="baseline"/>
              <w:rPr>
                <w:color w:val="444444"/>
              </w:rPr>
            </w:pPr>
            <w:r>
              <w:rPr>
                <w:color w:val="444444"/>
                <w:bdr w:val="none" w:sz="0" w:space="0" w:color="auto" w:frame="1"/>
              </w:rPr>
              <w:t>(должность, подпись, расшифровка подписи)</w:t>
            </w:r>
          </w:p>
        </w:tc>
      </w:tr>
      <w:tr w:rsidR="00CD2EE0" w:rsidTr="00CD2EE0">
        <w:tc>
          <w:tcPr>
            <w:tcW w:w="247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rPr>
                <w:color w:val="444444"/>
              </w:rPr>
            </w:pPr>
            <w:r>
              <w:rPr>
                <w:color w:val="444444"/>
                <w:bdr w:val="none" w:sz="0" w:space="0" w:color="auto" w:frame="1"/>
              </w:rPr>
              <w:t>М.П.</w:t>
            </w:r>
          </w:p>
          <w:p w:rsidR="00CD2EE0" w:rsidRDefault="00CD2EE0" w:rsidP="006E0222">
            <w:pPr>
              <w:suppressAutoHyphens/>
              <w:textAlignment w:val="baseline"/>
              <w:rPr>
                <w:color w:val="444444"/>
              </w:rPr>
            </w:pPr>
            <w:r>
              <w:rPr>
                <w:color w:val="444444"/>
                <w:bdr w:val="none" w:sz="0" w:space="0" w:color="auto" w:frame="1"/>
              </w:rPr>
              <w:t>(при наличии)</w:t>
            </w:r>
          </w:p>
        </w:tc>
        <w:tc>
          <w:tcPr>
            <w:tcW w:w="2525" w:type="pc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bottom"/>
            <w:hideMark/>
          </w:tcPr>
          <w:p w:rsidR="00CD2EE0" w:rsidRDefault="00CD2EE0" w:rsidP="006E0222">
            <w:pPr>
              <w:suppressAutoHyphens/>
              <w:jc w:val="right"/>
              <w:textAlignment w:val="baseline"/>
              <w:rPr>
                <w:color w:val="444444"/>
              </w:rPr>
            </w:pPr>
            <w:r>
              <w:rPr>
                <w:color w:val="444444"/>
                <w:bdr w:val="none" w:sz="0" w:space="0" w:color="auto" w:frame="1"/>
              </w:rPr>
              <w:t>«__» __</w:t>
            </w:r>
          </w:p>
        </w:tc>
      </w:tr>
    </w:tbl>
    <w:p w:rsidR="00CD2EE0" w:rsidRDefault="00CD2EE0" w:rsidP="006E0222">
      <w:pPr>
        <w:rPr>
          <w:lang w:eastAsia="ar-SA"/>
        </w:rPr>
      </w:pPr>
    </w:p>
    <w:p w:rsidR="00155793" w:rsidRDefault="00155793" w:rsidP="009B521C">
      <w:pPr>
        <w:ind w:firstLine="709"/>
        <w:jc w:val="both"/>
        <w:rPr>
          <w:sz w:val="23"/>
          <w:szCs w:val="23"/>
        </w:rPr>
      </w:pPr>
    </w:p>
    <w:p w:rsidR="006E0222" w:rsidRDefault="006E0222" w:rsidP="009B521C">
      <w:pPr>
        <w:ind w:firstLine="709"/>
        <w:jc w:val="both"/>
        <w:rPr>
          <w:sz w:val="23"/>
          <w:szCs w:val="23"/>
        </w:rPr>
      </w:pPr>
    </w:p>
    <w:p w:rsidR="006E0222" w:rsidRDefault="006E0222" w:rsidP="009B521C">
      <w:pPr>
        <w:ind w:firstLine="709"/>
        <w:jc w:val="both"/>
        <w:rPr>
          <w:sz w:val="23"/>
          <w:szCs w:val="23"/>
        </w:rPr>
      </w:pPr>
    </w:p>
    <w:p w:rsidR="006E0222" w:rsidRDefault="006E0222" w:rsidP="009B521C">
      <w:pPr>
        <w:ind w:firstLine="709"/>
        <w:jc w:val="both"/>
        <w:rPr>
          <w:sz w:val="23"/>
          <w:szCs w:val="23"/>
        </w:rPr>
      </w:pPr>
    </w:p>
    <w:p w:rsidR="006E0222" w:rsidRPr="009B521C" w:rsidRDefault="006E0222" w:rsidP="009B521C">
      <w:pPr>
        <w:ind w:firstLine="709"/>
        <w:jc w:val="both"/>
        <w:rPr>
          <w:sz w:val="23"/>
          <w:szCs w:val="23"/>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4B4B84">
      <w:headerReference w:type="even" r:id="rId21"/>
      <w:headerReference w:type="default"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351" w:rsidRDefault="00573351" w:rsidP="001944AC">
      <w:r>
        <w:separator/>
      </w:r>
    </w:p>
  </w:endnote>
  <w:endnote w:type="continuationSeparator" w:id="1">
    <w:p w:rsidR="00573351" w:rsidRDefault="00573351"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CD2EE0" w:rsidRDefault="00CD2EE0">
        <w:pPr>
          <w:pStyle w:val="aa"/>
          <w:jc w:val="right"/>
        </w:pPr>
        <w:fldSimple w:instr=" PAGE   \* MERGEFORMAT ">
          <w:r w:rsidR="006E0222">
            <w:rPr>
              <w:noProof/>
            </w:rPr>
            <w:t>26</w:t>
          </w:r>
        </w:fldSimple>
      </w:p>
    </w:sdtContent>
  </w:sdt>
  <w:p w:rsidR="00CD2EE0" w:rsidRDefault="00CD2EE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351" w:rsidRDefault="00573351" w:rsidP="001944AC">
      <w:r>
        <w:separator/>
      </w:r>
    </w:p>
  </w:footnote>
  <w:footnote w:type="continuationSeparator" w:id="1">
    <w:p w:rsidR="00573351" w:rsidRDefault="00573351"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E0" w:rsidRDefault="00CD2EE0" w:rsidP="00773506">
    <w:pPr>
      <w:pStyle w:val="a8"/>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D2EE0" w:rsidRDefault="00CD2EE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E0" w:rsidRDefault="00CD2EE0" w:rsidP="0077350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2">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DB274A0"/>
    <w:multiLevelType w:val="multilevel"/>
    <w:tmpl w:val="C96CD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CC4B91"/>
    <w:multiLevelType w:val="hybridMultilevel"/>
    <w:tmpl w:val="4BDE028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B36D0F"/>
    <w:multiLevelType w:val="hybridMultilevel"/>
    <w:tmpl w:val="02583B5E"/>
    <w:lvl w:ilvl="0" w:tplc="14B237E2">
      <w:start w:val="1"/>
      <w:numFmt w:val="decimal"/>
      <w:pStyle w:val="a1"/>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6">
    <w:nsid w:val="3A243070"/>
    <w:multiLevelType w:val="hybridMultilevel"/>
    <w:tmpl w:val="A3BE5780"/>
    <w:lvl w:ilvl="0" w:tplc="D09EC9B4">
      <w:start w:val="1"/>
      <w:numFmt w:val="decimal"/>
      <w:pStyle w:val="1"/>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C99796B"/>
    <w:multiLevelType w:val="multilevel"/>
    <w:tmpl w:val="F1528E8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15A86"/>
    <w:rsid w:val="00032F16"/>
    <w:rsid w:val="00043740"/>
    <w:rsid w:val="00045787"/>
    <w:rsid w:val="0007280F"/>
    <w:rsid w:val="00084960"/>
    <w:rsid w:val="000B0B44"/>
    <w:rsid w:val="000C3636"/>
    <w:rsid w:val="000E50FE"/>
    <w:rsid w:val="000E5288"/>
    <w:rsid w:val="000F3FE7"/>
    <w:rsid w:val="001049FA"/>
    <w:rsid w:val="00124D29"/>
    <w:rsid w:val="00124DB8"/>
    <w:rsid w:val="001274B7"/>
    <w:rsid w:val="00155793"/>
    <w:rsid w:val="001611A3"/>
    <w:rsid w:val="00171C67"/>
    <w:rsid w:val="001759A2"/>
    <w:rsid w:val="001812A6"/>
    <w:rsid w:val="001944AC"/>
    <w:rsid w:val="00197480"/>
    <w:rsid w:val="001A3000"/>
    <w:rsid w:val="001B3C4B"/>
    <w:rsid w:val="001B69E2"/>
    <w:rsid w:val="001D0595"/>
    <w:rsid w:val="001D2DA8"/>
    <w:rsid w:val="001F3C1F"/>
    <w:rsid w:val="001F6C2C"/>
    <w:rsid w:val="00224E80"/>
    <w:rsid w:val="00243152"/>
    <w:rsid w:val="002617DD"/>
    <w:rsid w:val="002637B0"/>
    <w:rsid w:val="002733BC"/>
    <w:rsid w:val="00283BC8"/>
    <w:rsid w:val="002937B1"/>
    <w:rsid w:val="00303D78"/>
    <w:rsid w:val="003068A9"/>
    <w:rsid w:val="003204A9"/>
    <w:rsid w:val="00320AC9"/>
    <w:rsid w:val="00321349"/>
    <w:rsid w:val="003265F9"/>
    <w:rsid w:val="00330CEF"/>
    <w:rsid w:val="003531D4"/>
    <w:rsid w:val="003701D7"/>
    <w:rsid w:val="003748DD"/>
    <w:rsid w:val="00377557"/>
    <w:rsid w:val="00395AF3"/>
    <w:rsid w:val="003D0CB1"/>
    <w:rsid w:val="003F0D04"/>
    <w:rsid w:val="00411832"/>
    <w:rsid w:val="00415CE5"/>
    <w:rsid w:val="004163F1"/>
    <w:rsid w:val="004276F2"/>
    <w:rsid w:val="00431DE5"/>
    <w:rsid w:val="0043685A"/>
    <w:rsid w:val="00450D36"/>
    <w:rsid w:val="0045238D"/>
    <w:rsid w:val="004539E2"/>
    <w:rsid w:val="004552B7"/>
    <w:rsid w:val="004872C0"/>
    <w:rsid w:val="004B2AA4"/>
    <w:rsid w:val="004B450D"/>
    <w:rsid w:val="004B4B84"/>
    <w:rsid w:val="004B72B4"/>
    <w:rsid w:val="004E3A64"/>
    <w:rsid w:val="004E5A18"/>
    <w:rsid w:val="004E6130"/>
    <w:rsid w:val="004E6927"/>
    <w:rsid w:val="005118E9"/>
    <w:rsid w:val="005219D3"/>
    <w:rsid w:val="00524EA1"/>
    <w:rsid w:val="00573351"/>
    <w:rsid w:val="005B1686"/>
    <w:rsid w:val="005C77D9"/>
    <w:rsid w:val="005C78BB"/>
    <w:rsid w:val="005F0C12"/>
    <w:rsid w:val="005F2612"/>
    <w:rsid w:val="005F4389"/>
    <w:rsid w:val="005F43D4"/>
    <w:rsid w:val="006145E2"/>
    <w:rsid w:val="00626055"/>
    <w:rsid w:val="00636A44"/>
    <w:rsid w:val="0065141D"/>
    <w:rsid w:val="006543F6"/>
    <w:rsid w:val="00662CE5"/>
    <w:rsid w:val="00672B30"/>
    <w:rsid w:val="006757F8"/>
    <w:rsid w:val="00697198"/>
    <w:rsid w:val="006B423E"/>
    <w:rsid w:val="006C46A6"/>
    <w:rsid w:val="006D5B32"/>
    <w:rsid w:val="006E0222"/>
    <w:rsid w:val="006E2AAF"/>
    <w:rsid w:val="006E4453"/>
    <w:rsid w:val="006F4E7F"/>
    <w:rsid w:val="007021D1"/>
    <w:rsid w:val="00705CE1"/>
    <w:rsid w:val="00710ED3"/>
    <w:rsid w:val="00713184"/>
    <w:rsid w:val="0071378E"/>
    <w:rsid w:val="00742A54"/>
    <w:rsid w:val="00751CB2"/>
    <w:rsid w:val="00764596"/>
    <w:rsid w:val="00773506"/>
    <w:rsid w:val="007779CF"/>
    <w:rsid w:val="0079353C"/>
    <w:rsid w:val="00794060"/>
    <w:rsid w:val="00795D0C"/>
    <w:rsid w:val="007A5BE3"/>
    <w:rsid w:val="007B244C"/>
    <w:rsid w:val="007B7064"/>
    <w:rsid w:val="007D0AD8"/>
    <w:rsid w:val="007F0631"/>
    <w:rsid w:val="00813692"/>
    <w:rsid w:val="008323D5"/>
    <w:rsid w:val="008404DB"/>
    <w:rsid w:val="00843012"/>
    <w:rsid w:val="00882A9B"/>
    <w:rsid w:val="00891DE2"/>
    <w:rsid w:val="00894458"/>
    <w:rsid w:val="008A4706"/>
    <w:rsid w:val="008A68C0"/>
    <w:rsid w:val="008B4975"/>
    <w:rsid w:val="008B665F"/>
    <w:rsid w:val="008C17F0"/>
    <w:rsid w:val="008C3172"/>
    <w:rsid w:val="008D2BA5"/>
    <w:rsid w:val="008F7F86"/>
    <w:rsid w:val="00901CFC"/>
    <w:rsid w:val="00930A7E"/>
    <w:rsid w:val="00930D79"/>
    <w:rsid w:val="00943379"/>
    <w:rsid w:val="009511AC"/>
    <w:rsid w:val="009574CD"/>
    <w:rsid w:val="0096035B"/>
    <w:rsid w:val="00962295"/>
    <w:rsid w:val="0097392F"/>
    <w:rsid w:val="009A6500"/>
    <w:rsid w:val="009B145A"/>
    <w:rsid w:val="009B521C"/>
    <w:rsid w:val="009C11EB"/>
    <w:rsid w:val="009C632D"/>
    <w:rsid w:val="009D66D3"/>
    <w:rsid w:val="009F0973"/>
    <w:rsid w:val="009F2E07"/>
    <w:rsid w:val="00A005A2"/>
    <w:rsid w:val="00A14D25"/>
    <w:rsid w:val="00A4034F"/>
    <w:rsid w:val="00A4105E"/>
    <w:rsid w:val="00A47330"/>
    <w:rsid w:val="00A55E78"/>
    <w:rsid w:val="00A57846"/>
    <w:rsid w:val="00A71A79"/>
    <w:rsid w:val="00A7747D"/>
    <w:rsid w:val="00A77EB6"/>
    <w:rsid w:val="00A92359"/>
    <w:rsid w:val="00AA0ED2"/>
    <w:rsid w:val="00AB0735"/>
    <w:rsid w:val="00AC5A5A"/>
    <w:rsid w:val="00AE2D74"/>
    <w:rsid w:val="00AF0684"/>
    <w:rsid w:val="00B00E37"/>
    <w:rsid w:val="00B43EB6"/>
    <w:rsid w:val="00B634B7"/>
    <w:rsid w:val="00B76912"/>
    <w:rsid w:val="00B7723F"/>
    <w:rsid w:val="00B96442"/>
    <w:rsid w:val="00BC07A7"/>
    <w:rsid w:val="00BC0A94"/>
    <w:rsid w:val="00BC116A"/>
    <w:rsid w:val="00BF0353"/>
    <w:rsid w:val="00BF22AE"/>
    <w:rsid w:val="00C107C9"/>
    <w:rsid w:val="00C1690A"/>
    <w:rsid w:val="00C40F9D"/>
    <w:rsid w:val="00C414C5"/>
    <w:rsid w:val="00C42D7B"/>
    <w:rsid w:val="00C44BB4"/>
    <w:rsid w:val="00C50292"/>
    <w:rsid w:val="00C54E83"/>
    <w:rsid w:val="00C64AAC"/>
    <w:rsid w:val="00C7017B"/>
    <w:rsid w:val="00CA262E"/>
    <w:rsid w:val="00CB22DA"/>
    <w:rsid w:val="00CB3643"/>
    <w:rsid w:val="00CB7B4E"/>
    <w:rsid w:val="00CC01D0"/>
    <w:rsid w:val="00CC086B"/>
    <w:rsid w:val="00CC13AE"/>
    <w:rsid w:val="00CC7CC2"/>
    <w:rsid w:val="00CD2EE0"/>
    <w:rsid w:val="00CF6380"/>
    <w:rsid w:val="00CF78DE"/>
    <w:rsid w:val="00D232FB"/>
    <w:rsid w:val="00D37C17"/>
    <w:rsid w:val="00D41F79"/>
    <w:rsid w:val="00D834B2"/>
    <w:rsid w:val="00D86786"/>
    <w:rsid w:val="00D92D56"/>
    <w:rsid w:val="00DD0899"/>
    <w:rsid w:val="00DF551E"/>
    <w:rsid w:val="00E022D7"/>
    <w:rsid w:val="00E30CD0"/>
    <w:rsid w:val="00E63BF5"/>
    <w:rsid w:val="00E90663"/>
    <w:rsid w:val="00E926FD"/>
    <w:rsid w:val="00E95566"/>
    <w:rsid w:val="00EA67D6"/>
    <w:rsid w:val="00EC3D69"/>
    <w:rsid w:val="00ED63C4"/>
    <w:rsid w:val="00ED7752"/>
    <w:rsid w:val="00EE3180"/>
    <w:rsid w:val="00EE788E"/>
    <w:rsid w:val="00EE7DCD"/>
    <w:rsid w:val="00F20715"/>
    <w:rsid w:val="00F427E2"/>
    <w:rsid w:val="00F46E32"/>
    <w:rsid w:val="00F52B5A"/>
    <w:rsid w:val="00F53FBA"/>
    <w:rsid w:val="00F7029D"/>
    <w:rsid w:val="00F7642A"/>
    <w:rsid w:val="00F95111"/>
    <w:rsid w:val="00FA3C97"/>
    <w:rsid w:val="00FC1E7B"/>
    <w:rsid w:val="00FC4540"/>
    <w:rsid w:val="00FC6486"/>
    <w:rsid w:val="00FF1194"/>
    <w:rsid w:val="00FF5FE5"/>
    <w:rsid w:val="00FF6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0">
    <w:name w:val="heading 1"/>
    <w:basedOn w:val="normal"/>
    <w:next w:val="normal"/>
    <w:link w:val="11"/>
    <w:qFormat/>
    <w:rsid w:val="00636A44"/>
    <w:pPr>
      <w:spacing w:before="480" w:after="120"/>
      <w:outlineLvl w:val="0"/>
    </w:pPr>
    <w:rPr>
      <w:b/>
      <w:sz w:val="36"/>
    </w:rPr>
  </w:style>
  <w:style w:type="paragraph" w:styleId="2">
    <w:name w:val="heading 2"/>
    <w:basedOn w:val="a2"/>
    <w:next w:val="a2"/>
    <w:link w:val="20"/>
    <w:qFormat/>
    <w:rsid w:val="00636A44"/>
    <w:pPr>
      <w:keepNext/>
      <w:outlineLvl w:val="1"/>
    </w:pPr>
    <w:rPr>
      <w:b/>
      <w:bCs/>
    </w:rPr>
  </w:style>
  <w:style w:type="paragraph" w:styleId="3">
    <w:name w:val="heading 3"/>
    <w:basedOn w:val="a2"/>
    <w:next w:val="a2"/>
    <w:link w:val="30"/>
    <w:qFormat/>
    <w:rsid w:val="00636A44"/>
    <w:pPr>
      <w:keepNext/>
      <w:outlineLvl w:val="2"/>
    </w:pPr>
    <w:rPr>
      <w:b/>
      <w:bCs/>
      <w:sz w:val="22"/>
    </w:rPr>
  </w:style>
  <w:style w:type="paragraph" w:styleId="4">
    <w:name w:val="heading 4"/>
    <w:basedOn w:val="a2"/>
    <w:next w:val="a2"/>
    <w:link w:val="40"/>
    <w:unhideWhenUsed/>
    <w:qFormat/>
    <w:rsid w:val="009B521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4E6130"/>
    <w:pPr>
      <w:spacing w:before="240" w:after="60"/>
      <w:outlineLvl w:val="4"/>
    </w:pPr>
    <w:rPr>
      <w:b/>
      <w:bCs/>
      <w:i/>
      <w:iCs/>
      <w:sz w:val="26"/>
      <w:szCs w:val="26"/>
    </w:rPr>
  </w:style>
  <w:style w:type="paragraph" w:styleId="7">
    <w:name w:val="heading 7"/>
    <w:basedOn w:val="a2"/>
    <w:next w:val="a2"/>
    <w:link w:val="70"/>
    <w:unhideWhenUsed/>
    <w:qFormat/>
    <w:rsid w:val="009B521C"/>
    <w:pPr>
      <w:keepNext/>
      <w:keepLines/>
      <w:spacing w:before="200" w:line="276" w:lineRule="auto"/>
      <w:outlineLvl w:val="6"/>
    </w:pPr>
    <w:rPr>
      <w:rFonts w:ascii="Cambria" w:hAnsi="Cambria"/>
      <w:i/>
      <w:iCs/>
      <w:color w:val="404040"/>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636A44"/>
    <w:rPr>
      <w:rFonts w:ascii="Arial" w:eastAsia="Arial" w:hAnsi="Arial" w:cs="Arial"/>
      <w:b/>
      <w:color w:val="000000"/>
      <w:sz w:val="36"/>
      <w:lang w:eastAsia="ru-RU"/>
    </w:rPr>
  </w:style>
  <w:style w:type="character" w:customStyle="1" w:styleId="20">
    <w:name w:val="Заголовок 2 Знак"/>
    <w:basedOn w:val="a3"/>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3"/>
    <w:link w:val="3"/>
    <w:rsid w:val="00636A44"/>
    <w:rPr>
      <w:rFonts w:ascii="Times New Roman" w:eastAsia="Times New Roman" w:hAnsi="Times New Roman" w:cs="Times New Roman"/>
      <w:b/>
      <w:bCs/>
      <w:szCs w:val="24"/>
      <w:lang w:eastAsia="ru-RU"/>
    </w:rPr>
  </w:style>
  <w:style w:type="paragraph" w:styleId="a6">
    <w:name w:val="Balloon Text"/>
    <w:basedOn w:val="a2"/>
    <w:link w:val="a7"/>
    <w:unhideWhenUsed/>
    <w:rsid w:val="00636A44"/>
    <w:rPr>
      <w:rFonts w:ascii="Tahoma" w:hAnsi="Tahoma" w:cs="Tahoma"/>
      <w:sz w:val="16"/>
      <w:szCs w:val="16"/>
    </w:rPr>
  </w:style>
  <w:style w:type="character" w:customStyle="1" w:styleId="a7">
    <w:name w:val="Текст выноски Знак"/>
    <w:basedOn w:val="a3"/>
    <w:link w:val="a6"/>
    <w:rsid w:val="00636A44"/>
    <w:rPr>
      <w:rFonts w:ascii="Tahoma" w:eastAsia="Times New Roman" w:hAnsi="Tahoma" w:cs="Tahoma"/>
      <w:sz w:val="16"/>
      <w:szCs w:val="16"/>
      <w:lang w:eastAsia="ru-RU"/>
    </w:rPr>
  </w:style>
  <w:style w:type="paragraph" w:styleId="a8">
    <w:name w:val="header"/>
    <w:basedOn w:val="a2"/>
    <w:link w:val="a9"/>
    <w:uiPriority w:val="99"/>
    <w:unhideWhenUsed/>
    <w:rsid w:val="00636A44"/>
    <w:pPr>
      <w:tabs>
        <w:tab w:val="center" w:pos="4677"/>
        <w:tab w:val="right" w:pos="9355"/>
      </w:tabs>
    </w:pPr>
  </w:style>
  <w:style w:type="character" w:customStyle="1" w:styleId="a9">
    <w:name w:val="Верхний колонтитул Знак"/>
    <w:basedOn w:val="a3"/>
    <w:link w:val="a8"/>
    <w:uiPriority w:val="99"/>
    <w:rsid w:val="00636A44"/>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636A44"/>
    <w:pPr>
      <w:tabs>
        <w:tab w:val="center" w:pos="4677"/>
        <w:tab w:val="right" w:pos="9355"/>
      </w:tabs>
    </w:pPr>
  </w:style>
  <w:style w:type="character" w:customStyle="1" w:styleId="ab">
    <w:name w:val="Нижний колонтитул Знак"/>
    <w:basedOn w:val="a3"/>
    <w:link w:val="aa"/>
    <w:uiPriority w:val="99"/>
    <w:rsid w:val="00636A44"/>
    <w:rPr>
      <w:rFonts w:ascii="Times New Roman" w:eastAsia="Times New Roman" w:hAnsi="Times New Roman" w:cs="Times New Roman"/>
      <w:sz w:val="24"/>
      <w:szCs w:val="24"/>
      <w:lang w:eastAsia="ru-RU"/>
    </w:rPr>
  </w:style>
  <w:style w:type="paragraph" w:styleId="ac">
    <w:name w:val="Normal (Web)"/>
    <w:basedOn w:val="a2"/>
    <w:link w:val="ad"/>
    <w:uiPriority w:val="99"/>
    <w:unhideWhenUsed/>
    <w:rsid w:val="00636A44"/>
    <w:pPr>
      <w:spacing w:before="100" w:beforeAutospacing="1" w:after="100" w:afterAutospacing="1"/>
    </w:pPr>
  </w:style>
  <w:style w:type="paragraph" w:customStyle="1" w:styleId="ConsPlusNormal">
    <w:name w:val="ConsPlusNormal"/>
    <w:link w:val="ConsPlusNormal0"/>
    <w:uiPriority w:val="99"/>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4"/>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af0"/>
    <w:uiPriority w:val="34"/>
    <w:qFormat/>
    <w:rsid w:val="00636A44"/>
    <w:pPr>
      <w:ind w:left="720"/>
      <w:contextualSpacing/>
    </w:pPr>
  </w:style>
  <w:style w:type="paragraph" w:customStyle="1" w:styleId="21">
    <w:name w:val="Основной текст 21"/>
    <w:basedOn w:val="a2"/>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3"/>
    <w:uiPriority w:val="99"/>
    <w:rsid w:val="00636A44"/>
  </w:style>
  <w:style w:type="character" w:customStyle="1" w:styleId="blk3">
    <w:name w:val="blk3"/>
    <w:basedOn w:val="a3"/>
    <w:rsid w:val="00636A44"/>
    <w:rPr>
      <w:vanish w:val="0"/>
      <w:webHidden w:val="0"/>
      <w:specVanish w:val="0"/>
    </w:rPr>
  </w:style>
  <w:style w:type="paragraph" w:styleId="af2">
    <w:name w:val="Title"/>
    <w:basedOn w:val="a2"/>
    <w:next w:val="a2"/>
    <w:link w:val="af3"/>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3">
    <w:name w:val="Название Знак"/>
    <w:basedOn w:val="a3"/>
    <w:link w:val="af2"/>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4">
    <w:name w:val="Hyperlink"/>
    <w:uiPriority w:val="99"/>
    <w:rsid w:val="00636A44"/>
    <w:rPr>
      <w:color w:val="0000FF"/>
      <w:u w:val="single"/>
    </w:rPr>
  </w:style>
  <w:style w:type="character" w:styleId="af5">
    <w:name w:val="Emphasis"/>
    <w:basedOn w:val="a3"/>
    <w:qFormat/>
    <w:rsid w:val="00636A44"/>
    <w:rPr>
      <w:i/>
      <w:iCs/>
    </w:rPr>
  </w:style>
  <w:style w:type="paragraph" w:styleId="af6">
    <w:name w:val="No Spacing"/>
    <w:link w:val="af7"/>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endnote text"/>
    <w:basedOn w:val="a2"/>
    <w:link w:val="af9"/>
    <w:rsid w:val="00636A44"/>
    <w:rPr>
      <w:sz w:val="20"/>
      <w:szCs w:val="20"/>
    </w:rPr>
  </w:style>
  <w:style w:type="character" w:customStyle="1" w:styleId="af9">
    <w:name w:val="Текст концевой сноски Знак"/>
    <w:basedOn w:val="a3"/>
    <w:link w:val="af8"/>
    <w:rsid w:val="00636A44"/>
    <w:rPr>
      <w:rFonts w:ascii="Times New Roman" w:eastAsia="Times New Roman" w:hAnsi="Times New Roman" w:cs="Times New Roman"/>
      <w:sz w:val="20"/>
      <w:szCs w:val="20"/>
      <w:lang w:eastAsia="ru-RU"/>
    </w:rPr>
  </w:style>
  <w:style w:type="character" w:styleId="afa">
    <w:name w:val="endnote reference"/>
    <w:basedOn w:val="a3"/>
    <w:rsid w:val="00636A44"/>
    <w:rPr>
      <w:vertAlign w:val="superscript"/>
    </w:rPr>
  </w:style>
  <w:style w:type="paragraph" w:styleId="afb">
    <w:name w:val="footnote text"/>
    <w:basedOn w:val="a2"/>
    <w:link w:val="afc"/>
    <w:uiPriority w:val="99"/>
    <w:rsid w:val="00636A44"/>
    <w:rPr>
      <w:sz w:val="20"/>
      <w:szCs w:val="20"/>
    </w:rPr>
  </w:style>
  <w:style w:type="character" w:customStyle="1" w:styleId="afc">
    <w:name w:val="Текст сноски Знак"/>
    <w:basedOn w:val="a3"/>
    <w:link w:val="afb"/>
    <w:uiPriority w:val="99"/>
    <w:rsid w:val="00636A44"/>
    <w:rPr>
      <w:rFonts w:ascii="Times New Roman" w:eastAsia="Times New Roman" w:hAnsi="Times New Roman" w:cs="Times New Roman"/>
      <w:sz w:val="20"/>
      <w:szCs w:val="20"/>
      <w:lang w:eastAsia="ru-RU"/>
    </w:rPr>
  </w:style>
  <w:style w:type="character" w:styleId="afd">
    <w:name w:val="footnote reference"/>
    <w:basedOn w:val="a3"/>
    <w:uiPriority w:val="99"/>
    <w:rsid w:val="00636A44"/>
    <w:rPr>
      <w:vertAlign w:val="superscript"/>
    </w:rPr>
  </w:style>
  <w:style w:type="paragraph" w:customStyle="1" w:styleId="ConsPlusNonformat">
    <w:name w:val="ConsPlusNonformat"/>
    <w:uiPriority w:val="99"/>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Без интервала Знак"/>
    <w:basedOn w:val="a3"/>
    <w:link w:val="af6"/>
    <w:uiPriority w:val="1"/>
    <w:rsid w:val="00636A44"/>
    <w:rPr>
      <w:rFonts w:ascii="Calibri" w:eastAsia="Calibri" w:hAnsi="Calibri" w:cs="Times New Roman"/>
    </w:rPr>
  </w:style>
  <w:style w:type="character" w:styleId="afe">
    <w:name w:val="annotation reference"/>
    <w:basedOn w:val="a3"/>
    <w:rsid w:val="00636A44"/>
    <w:rPr>
      <w:sz w:val="16"/>
      <w:szCs w:val="16"/>
    </w:rPr>
  </w:style>
  <w:style w:type="paragraph" w:styleId="aff">
    <w:name w:val="annotation text"/>
    <w:basedOn w:val="a2"/>
    <w:link w:val="aff0"/>
    <w:rsid w:val="00636A44"/>
    <w:rPr>
      <w:sz w:val="20"/>
      <w:szCs w:val="20"/>
    </w:rPr>
  </w:style>
  <w:style w:type="character" w:customStyle="1" w:styleId="aff0">
    <w:name w:val="Текст примечания Знак"/>
    <w:basedOn w:val="a3"/>
    <w:link w:val="aff"/>
    <w:rsid w:val="00636A44"/>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636A44"/>
    <w:rPr>
      <w:b/>
      <w:bCs/>
    </w:rPr>
  </w:style>
  <w:style w:type="character" w:customStyle="1" w:styleId="aff2">
    <w:name w:val="Тема примечания Знак"/>
    <w:basedOn w:val="aff0"/>
    <w:link w:val="aff1"/>
    <w:rsid w:val="00636A44"/>
    <w:rPr>
      <w:b/>
      <w:bCs/>
    </w:rPr>
  </w:style>
  <w:style w:type="paragraph" w:styleId="HTML">
    <w:name w:val="HTML Preformatted"/>
    <w:basedOn w:val="a2"/>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36A44"/>
    <w:rPr>
      <w:rFonts w:ascii="Courier New" w:eastAsia="Times New Roman" w:hAnsi="Courier New" w:cs="Courier New"/>
      <w:sz w:val="20"/>
      <w:szCs w:val="20"/>
      <w:lang w:eastAsia="ru-RU"/>
    </w:rPr>
  </w:style>
  <w:style w:type="character" w:customStyle="1" w:styleId="s10">
    <w:name w:val="s_10"/>
    <w:basedOn w:val="a3"/>
    <w:rsid w:val="00636A44"/>
  </w:style>
  <w:style w:type="paragraph" w:customStyle="1" w:styleId="s1">
    <w:name w:val="s_1"/>
    <w:basedOn w:val="a2"/>
    <w:rsid w:val="00636A44"/>
    <w:pPr>
      <w:spacing w:before="100" w:beforeAutospacing="1" w:after="100" w:afterAutospacing="1"/>
    </w:pPr>
  </w:style>
  <w:style w:type="paragraph" w:customStyle="1" w:styleId="s3">
    <w:name w:val="s_3"/>
    <w:basedOn w:val="a2"/>
    <w:rsid w:val="00636A44"/>
    <w:pPr>
      <w:spacing w:before="100" w:beforeAutospacing="1" w:after="100" w:afterAutospacing="1"/>
    </w:pPr>
  </w:style>
  <w:style w:type="paragraph" w:customStyle="1" w:styleId="s16">
    <w:name w:val="s_16"/>
    <w:basedOn w:val="a2"/>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FollowedHyperlink"/>
    <w:basedOn w:val="a3"/>
    <w:uiPriority w:val="99"/>
    <w:unhideWhenUsed/>
    <w:rsid w:val="00636A44"/>
    <w:rPr>
      <w:color w:val="800080"/>
      <w:u w:val="single"/>
    </w:rPr>
  </w:style>
  <w:style w:type="paragraph" w:customStyle="1" w:styleId="xl65">
    <w:name w:val="xl65"/>
    <w:basedOn w:val="a2"/>
    <w:rsid w:val="00636A44"/>
    <w:pPr>
      <w:spacing w:before="100" w:beforeAutospacing="1" w:after="100" w:afterAutospacing="1"/>
      <w:jc w:val="right"/>
    </w:pPr>
  </w:style>
  <w:style w:type="paragraph" w:customStyle="1" w:styleId="xl66">
    <w:name w:val="xl66"/>
    <w:basedOn w:val="a2"/>
    <w:rsid w:val="00636A44"/>
    <w:pPr>
      <w:spacing w:before="100" w:beforeAutospacing="1" w:after="100" w:afterAutospacing="1"/>
      <w:jc w:val="center"/>
    </w:pPr>
  </w:style>
  <w:style w:type="paragraph" w:customStyle="1" w:styleId="xl67">
    <w:name w:val="xl67"/>
    <w:basedOn w:val="a2"/>
    <w:rsid w:val="00636A44"/>
    <w:pPr>
      <w:spacing w:before="100" w:beforeAutospacing="1" w:after="100" w:afterAutospacing="1"/>
      <w:jc w:val="center"/>
    </w:pPr>
    <w:rPr>
      <w:b/>
      <w:bCs/>
    </w:rPr>
  </w:style>
  <w:style w:type="paragraph" w:customStyle="1" w:styleId="xl68">
    <w:name w:val="xl68"/>
    <w:basedOn w:val="a2"/>
    <w:rsid w:val="00636A44"/>
    <w:pPr>
      <w:spacing w:before="100" w:beforeAutospacing="1" w:after="100" w:afterAutospacing="1"/>
    </w:pPr>
  </w:style>
  <w:style w:type="paragraph" w:customStyle="1" w:styleId="xl69">
    <w:name w:val="xl69"/>
    <w:basedOn w:val="a2"/>
    <w:rsid w:val="00636A44"/>
    <w:pPr>
      <w:spacing w:before="100" w:beforeAutospacing="1" w:after="100" w:afterAutospacing="1"/>
      <w:jc w:val="center"/>
    </w:pPr>
  </w:style>
  <w:style w:type="paragraph" w:customStyle="1" w:styleId="xl70">
    <w:name w:val="xl7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2"/>
    <w:rsid w:val="00636A44"/>
    <w:pPr>
      <w:spacing w:before="100" w:beforeAutospacing="1" w:after="100" w:afterAutospacing="1"/>
    </w:pPr>
  </w:style>
  <w:style w:type="paragraph" w:customStyle="1" w:styleId="xl76">
    <w:name w:val="xl76"/>
    <w:basedOn w:val="a2"/>
    <w:rsid w:val="00636A44"/>
    <w:pPr>
      <w:spacing w:before="100" w:beforeAutospacing="1" w:after="100" w:afterAutospacing="1"/>
      <w:jc w:val="center"/>
    </w:pPr>
    <w:rPr>
      <w:b/>
      <w:bCs/>
    </w:rPr>
  </w:style>
  <w:style w:type="paragraph" w:customStyle="1" w:styleId="xl77">
    <w:name w:val="xl77"/>
    <w:basedOn w:val="a2"/>
    <w:rsid w:val="00636A44"/>
    <w:pPr>
      <w:spacing w:before="100" w:beforeAutospacing="1" w:after="100" w:afterAutospacing="1"/>
    </w:pPr>
    <w:rPr>
      <w:b/>
      <w:bCs/>
    </w:rPr>
  </w:style>
  <w:style w:type="paragraph" w:customStyle="1" w:styleId="xl78">
    <w:name w:val="xl7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2"/>
    <w:rsid w:val="00636A44"/>
    <w:pPr>
      <w:shd w:val="clear" w:color="000000" w:fill="FFFF00"/>
      <w:spacing w:before="100" w:beforeAutospacing="1" w:after="100" w:afterAutospacing="1"/>
    </w:pPr>
  </w:style>
  <w:style w:type="paragraph" w:customStyle="1" w:styleId="xl96">
    <w:name w:val="xl96"/>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2"/>
    <w:rsid w:val="00636A44"/>
    <w:pPr>
      <w:shd w:val="clear" w:color="000000" w:fill="FFFF00"/>
      <w:spacing w:before="100" w:beforeAutospacing="1" w:after="100" w:afterAutospacing="1"/>
    </w:pPr>
    <w:rPr>
      <w:color w:val="FFFFFF"/>
    </w:rPr>
  </w:style>
  <w:style w:type="paragraph" w:customStyle="1" w:styleId="xl98">
    <w:name w:val="xl9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2"/>
    <w:rsid w:val="00636A44"/>
    <w:pPr>
      <w:spacing w:before="100" w:beforeAutospacing="1" w:after="100" w:afterAutospacing="1"/>
    </w:pPr>
  </w:style>
  <w:style w:type="paragraph" w:customStyle="1" w:styleId="BlockQuotation">
    <w:name w:val="Block Quotation"/>
    <w:basedOn w:val="a2"/>
    <w:rsid w:val="00636A44"/>
    <w:pPr>
      <w:widowControl w:val="0"/>
      <w:suppressAutoHyphens/>
      <w:ind w:left="3686" w:right="-144" w:firstLine="4678"/>
      <w:jc w:val="both"/>
    </w:pPr>
    <w:rPr>
      <w:sz w:val="28"/>
      <w:szCs w:val="20"/>
      <w:lang w:eastAsia="ar-SA"/>
    </w:rPr>
  </w:style>
  <w:style w:type="paragraph" w:styleId="aff4">
    <w:name w:val="Body Text Indent"/>
    <w:basedOn w:val="a2"/>
    <w:link w:val="aff5"/>
    <w:rsid w:val="00636A44"/>
    <w:pPr>
      <w:ind w:left="360"/>
    </w:pPr>
    <w:rPr>
      <w:sz w:val="28"/>
    </w:rPr>
  </w:style>
  <w:style w:type="character" w:customStyle="1" w:styleId="aff5">
    <w:name w:val="Основной текст с отступом Знак"/>
    <w:basedOn w:val="a3"/>
    <w:link w:val="aff4"/>
    <w:rsid w:val="00636A44"/>
    <w:rPr>
      <w:rFonts w:ascii="Times New Roman" w:eastAsia="Times New Roman" w:hAnsi="Times New Roman" w:cs="Times New Roman"/>
      <w:sz w:val="28"/>
      <w:szCs w:val="24"/>
      <w:lang w:eastAsia="ru-RU"/>
    </w:rPr>
  </w:style>
  <w:style w:type="paragraph" w:styleId="aff6">
    <w:name w:val="Body Text"/>
    <w:basedOn w:val="a2"/>
    <w:link w:val="aff7"/>
    <w:rsid w:val="00636A44"/>
    <w:rPr>
      <w:sz w:val="28"/>
    </w:rPr>
  </w:style>
  <w:style w:type="character" w:customStyle="1" w:styleId="aff7">
    <w:name w:val="Основной текст Знак"/>
    <w:basedOn w:val="a3"/>
    <w:link w:val="aff6"/>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2"/>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2"/>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2"/>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3"/>
    <w:uiPriority w:val="99"/>
    <w:rsid w:val="00A4105E"/>
    <w:rPr>
      <w:rFonts w:ascii="Times New Roman" w:hAnsi="Times New Roman" w:cs="Times New Roman" w:hint="default"/>
      <w:sz w:val="26"/>
      <w:szCs w:val="26"/>
    </w:rPr>
  </w:style>
  <w:style w:type="character" w:styleId="aff8">
    <w:name w:val="Strong"/>
    <w:basedOn w:val="a3"/>
    <w:uiPriority w:val="22"/>
    <w:qFormat/>
    <w:rsid w:val="00A4105E"/>
    <w:rPr>
      <w:b/>
      <w:bCs/>
    </w:rPr>
  </w:style>
  <w:style w:type="paragraph" w:customStyle="1" w:styleId="12">
    <w:name w:val="Заголовок1"/>
    <w:basedOn w:val="a2"/>
    <w:next w:val="aff6"/>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3"/>
    <w:rsid w:val="00891DE2"/>
  </w:style>
  <w:style w:type="paragraph" w:customStyle="1" w:styleId="PreformattedText">
    <w:name w:val="Preformatted Text"/>
    <w:basedOn w:val="a2"/>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3"/>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2"/>
    <w:rsid w:val="00CF6380"/>
    <w:pPr>
      <w:spacing w:before="144" w:after="288"/>
      <w:jc w:val="both"/>
    </w:pPr>
  </w:style>
  <w:style w:type="character" w:customStyle="1" w:styleId="aff9">
    <w:name w:val="Основной текст_"/>
    <w:basedOn w:val="a3"/>
    <w:link w:val="31"/>
    <w:rsid w:val="00BC07A7"/>
    <w:rPr>
      <w:rFonts w:ascii="Times New Roman" w:eastAsia="Times New Roman" w:hAnsi="Times New Roman" w:cs="Times New Roman"/>
      <w:shd w:val="clear" w:color="auto" w:fill="FFFFFF"/>
    </w:rPr>
  </w:style>
  <w:style w:type="character" w:customStyle="1" w:styleId="affa">
    <w:name w:val="Основной текст + Курсив"/>
    <w:basedOn w:val="aff9"/>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9"/>
    <w:rsid w:val="00BC07A7"/>
    <w:rPr>
      <w:color w:val="000000"/>
      <w:spacing w:val="0"/>
      <w:w w:val="100"/>
      <w:position w:val="0"/>
      <w:sz w:val="23"/>
      <w:szCs w:val="23"/>
      <w:lang w:val="ru-RU" w:eastAsia="ru-RU" w:bidi="ru-RU"/>
    </w:rPr>
  </w:style>
  <w:style w:type="paragraph" w:customStyle="1" w:styleId="31">
    <w:name w:val="Основной текст3"/>
    <w:basedOn w:val="a2"/>
    <w:link w:val="aff9"/>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3"/>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9"/>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2"/>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3"/>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3"/>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3"/>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9"/>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9"/>
    <w:rsid w:val="003D0CB1"/>
    <w:rPr>
      <w:b/>
      <w:bCs/>
      <w:color w:val="000000"/>
      <w:spacing w:val="0"/>
      <w:w w:val="100"/>
      <w:position w:val="0"/>
      <w:sz w:val="18"/>
      <w:szCs w:val="18"/>
      <w:lang w:val="ru-RU" w:eastAsia="ru-RU" w:bidi="ru-RU"/>
    </w:rPr>
  </w:style>
  <w:style w:type="character" w:customStyle="1" w:styleId="34">
    <w:name w:val="Заголовок №3_"/>
    <w:basedOn w:val="a3"/>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3"/>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3"/>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9"/>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3"/>
    <w:link w:val="160"/>
    <w:rsid w:val="003D0CB1"/>
    <w:rPr>
      <w:sz w:val="20"/>
      <w:szCs w:val="20"/>
      <w:shd w:val="clear" w:color="auto" w:fill="FFFFFF"/>
    </w:rPr>
  </w:style>
  <w:style w:type="character" w:customStyle="1" w:styleId="19">
    <w:name w:val="Основной текст (19)_"/>
    <w:basedOn w:val="a3"/>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2"/>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2"/>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2"/>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2"/>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2"/>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2"/>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3"/>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3"/>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2"/>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2"/>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uiPriority w:val="99"/>
    <w:locked/>
    <w:rsid w:val="00A57846"/>
    <w:rPr>
      <w:rFonts w:ascii="Arial" w:eastAsia="Times New Roman" w:hAnsi="Arial" w:cs="Arial"/>
      <w:sz w:val="20"/>
      <w:szCs w:val="20"/>
      <w:lang w:eastAsia="ru-RU"/>
    </w:rPr>
  </w:style>
  <w:style w:type="paragraph" w:styleId="36">
    <w:name w:val="Body Text 3"/>
    <w:basedOn w:val="a2"/>
    <w:link w:val="37"/>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3"/>
    <w:link w:val="36"/>
    <w:rsid w:val="00A57846"/>
    <w:rPr>
      <w:rFonts w:ascii="Arial" w:eastAsia="Lucida Sans Unicode" w:hAnsi="Arial" w:cs="Mangal"/>
      <w:kern w:val="3"/>
      <w:sz w:val="16"/>
      <w:szCs w:val="14"/>
      <w:lang w:eastAsia="zh-CN" w:bidi="hi-IN"/>
    </w:rPr>
  </w:style>
  <w:style w:type="character" w:customStyle="1" w:styleId="hyperlink">
    <w:name w:val="hyperlink"/>
    <w:basedOn w:val="a3"/>
    <w:rsid w:val="00F427E2"/>
  </w:style>
  <w:style w:type="character" w:customStyle="1" w:styleId="Bodytext4">
    <w:name w:val="Body text (4)_"/>
    <w:basedOn w:val="a3"/>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3"/>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2"/>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2"/>
    <w:link w:val="Bodytext4"/>
    <w:rsid w:val="0071378E"/>
    <w:pPr>
      <w:widowControl w:val="0"/>
      <w:shd w:val="clear" w:color="auto" w:fill="FFFFFF"/>
      <w:spacing w:line="0" w:lineRule="atLeast"/>
      <w:jc w:val="center"/>
    </w:pPr>
    <w:rPr>
      <w:b/>
      <w:bCs/>
      <w:sz w:val="22"/>
      <w:szCs w:val="22"/>
      <w:lang w:eastAsia="en-US"/>
    </w:rPr>
  </w:style>
  <w:style w:type="paragraph" w:customStyle="1" w:styleId="15">
    <w:name w:val="Абзац списка1"/>
    <w:aliases w:val="Ненумерованный список"/>
    <w:basedOn w:val="a2"/>
    <w:rsid w:val="00773506"/>
    <w:pPr>
      <w:spacing w:after="200" w:line="276" w:lineRule="auto"/>
      <w:ind w:left="720"/>
    </w:pPr>
    <w:rPr>
      <w:rFonts w:ascii="Calibri" w:hAnsi="Calibri" w:cs="Calibri"/>
      <w:sz w:val="22"/>
      <w:szCs w:val="22"/>
      <w:lang w:eastAsia="en-US"/>
    </w:rPr>
  </w:style>
  <w:style w:type="paragraph" w:customStyle="1" w:styleId="affb">
    <w:name w:val="Содержимое таблицы"/>
    <w:basedOn w:val="a2"/>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2"/>
    <w:link w:val="26"/>
    <w:uiPriority w:val="99"/>
    <w:semiHidden/>
    <w:unhideWhenUsed/>
    <w:rsid w:val="001F6C2C"/>
    <w:pPr>
      <w:spacing w:after="120" w:line="480" w:lineRule="auto"/>
    </w:pPr>
  </w:style>
  <w:style w:type="character" w:customStyle="1" w:styleId="26">
    <w:name w:val="Основной текст 2 Знак"/>
    <w:basedOn w:val="a3"/>
    <w:link w:val="25"/>
    <w:uiPriority w:val="99"/>
    <w:semiHidden/>
    <w:rsid w:val="001F6C2C"/>
    <w:rPr>
      <w:rFonts w:ascii="Times New Roman" w:eastAsia="Times New Roman" w:hAnsi="Times New Roman" w:cs="Times New Roman"/>
      <w:sz w:val="24"/>
      <w:szCs w:val="24"/>
      <w:lang w:eastAsia="ru-RU"/>
    </w:rPr>
  </w:style>
  <w:style w:type="paragraph" w:customStyle="1" w:styleId="17">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d">
    <w:name w:val="Обычный (веб) Знак"/>
    <w:basedOn w:val="a3"/>
    <w:link w:val="ac"/>
    <w:rsid w:val="009A6500"/>
    <w:rPr>
      <w:rFonts w:ascii="Times New Roman" w:eastAsia="Times New Roman" w:hAnsi="Times New Roman" w:cs="Times New Roman"/>
      <w:sz w:val="24"/>
      <w:szCs w:val="24"/>
      <w:lang w:eastAsia="ru-RU"/>
    </w:rPr>
  </w:style>
  <w:style w:type="paragraph" w:customStyle="1" w:styleId="18">
    <w:name w:val="Текст1"/>
    <w:basedOn w:val="a2"/>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f0">
    <w:name w:val="Абзац списка Знак"/>
    <w:link w:val="af"/>
    <w:locked/>
    <w:rsid w:val="009A6500"/>
    <w:rPr>
      <w:rFonts w:ascii="Times New Roman" w:eastAsia="Times New Roman" w:hAnsi="Times New Roman" w:cs="Times New Roman"/>
      <w:sz w:val="24"/>
      <w:szCs w:val="24"/>
      <w:lang w:eastAsia="ru-RU"/>
    </w:rPr>
  </w:style>
  <w:style w:type="paragraph" w:styleId="affc">
    <w:name w:val="Plain Text"/>
    <w:aliases w:val=" Знак7"/>
    <w:basedOn w:val="a2"/>
    <w:link w:val="affd"/>
    <w:rsid w:val="00A005A2"/>
    <w:rPr>
      <w:rFonts w:ascii="Courier New" w:hAnsi="Courier New" w:cs="Courier New"/>
      <w:sz w:val="20"/>
      <w:szCs w:val="20"/>
    </w:rPr>
  </w:style>
  <w:style w:type="character" w:customStyle="1" w:styleId="affd">
    <w:name w:val="Текст Знак"/>
    <w:aliases w:val=" Знак7 Знак"/>
    <w:basedOn w:val="a3"/>
    <w:link w:val="affc"/>
    <w:rsid w:val="00A005A2"/>
    <w:rPr>
      <w:rFonts w:ascii="Courier New" w:eastAsia="Times New Roman" w:hAnsi="Courier New" w:cs="Courier New"/>
      <w:sz w:val="20"/>
      <w:szCs w:val="20"/>
      <w:lang w:eastAsia="ru-RU"/>
    </w:rPr>
  </w:style>
  <w:style w:type="character" w:customStyle="1" w:styleId="FontStyle52">
    <w:name w:val="Font Style52"/>
    <w:basedOn w:val="a3"/>
    <w:rsid w:val="00A005A2"/>
    <w:rPr>
      <w:rFonts w:ascii="Times New Roman" w:hAnsi="Times New Roman" w:cs="Times New Roman"/>
      <w:b/>
      <w:bCs/>
      <w:sz w:val="26"/>
      <w:szCs w:val="26"/>
    </w:rPr>
  </w:style>
  <w:style w:type="paragraph" w:customStyle="1" w:styleId="Style2">
    <w:name w:val="Style2"/>
    <w:basedOn w:val="a2"/>
    <w:rsid w:val="00A005A2"/>
    <w:pPr>
      <w:widowControl w:val="0"/>
      <w:autoSpaceDE w:val="0"/>
      <w:autoSpaceDN w:val="0"/>
      <w:adjustRightInd w:val="0"/>
      <w:spacing w:line="370" w:lineRule="exact"/>
      <w:jc w:val="center"/>
    </w:pPr>
  </w:style>
  <w:style w:type="paragraph" w:customStyle="1" w:styleId="Style3">
    <w:name w:val="Style3"/>
    <w:basedOn w:val="a2"/>
    <w:rsid w:val="00A005A2"/>
    <w:pPr>
      <w:widowControl w:val="0"/>
      <w:autoSpaceDE w:val="0"/>
      <w:autoSpaceDN w:val="0"/>
      <w:adjustRightInd w:val="0"/>
    </w:pPr>
  </w:style>
  <w:style w:type="character" w:customStyle="1" w:styleId="FontStyle41">
    <w:name w:val="Font Style41"/>
    <w:basedOn w:val="a3"/>
    <w:rsid w:val="00A005A2"/>
    <w:rPr>
      <w:rFonts w:ascii="Times New Roman" w:hAnsi="Times New Roman" w:cs="Times New Roman"/>
      <w:b/>
      <w:bCs/>
      <w:i/>
      <w:iCs/>
      <w:sz w:val="20"/>
      <w:szCs w:val="20"/>
    </w:rPr>
  </w:style>
  <w:style w:type="paragraph" w:customStyle="1" w:styleId="Style5">
    <w:name w:val="Style5"/>
    <w:basedOn w:val="a2"/>
    <w:rsid w:val="00A005A2"/>
    <w:pPr>
      <w:widowControl w:val="0"/>
      <w:autoSpaceDE w:val="0"/>
      <w:autoSpaceDN w:val="0"/>
      <w:adjustRightInd w:val="0"/>
      <w:spacing w:line="317" w:lineRule="exact"/>
      <w:jc w:val="right"/>
    </w:pPr>
  </w:style>
  <w:style w:type="character" w:customStyle="1" w:styleId="FontStyle51">
    <w:name w:val="Font Style51"/>
    <w:basedOn w:val="a3"/>
    <w:rsid w:val="00A005A2"/>
    <w:rPr>
      <w:rFonts w:ascii="Times New Roman" w:hAnsi="Times New Roman" w:cs="Times New Roman"/>
      <w:sz w:val="26"/>
      <w:szCs w:val="26"/>
    </w:rPr>
  </w:style>
  <w:style w:type="paragraph" w:customStyle="1" w:styleId="Style4">
    <w:name w:val="Style4"/>
    <w:basedOn w:val="a2"/>
    <w:rsid w:val="00A005A2"/>
    <w:pPr>
      <w:widowControl w:val="0"/>
      <w:autoSpaceDE w:val="0"/>
      <w:autoSpaceDN w:val="0"/>
      <w:adjustRightInd w:val="0"/>
      <w:spacing w:line="370" w:lineRule="exact"/>
      <w:jc w:val="center"/>
    </w:pPr>
  </w:style>
  <w:style w:type="paragraph" w:customStyle="1" w:styleId="Style18">
    <w:name w:val="Style18"/>
    <w:basedOn w:val="a2"/>
    <w:rsid w:val="00A005A2"/>
    <w:pPr>
      <w:widowControl w:val="0"/>
      <w:autoSpaceDE w:val="0"/>
      <w:autoSpaceDN w:val="0"/>
      <w:adjustRightInd w:val="0"/>
      <w:spacing w:line="322" w:lineRule="exact"/>
      <w:jc w:val="both"/>
    </w:pPr>
  </w:style>
  <w:style w:type="character" w:customStyle="1" w:styleId="FontStyle50">
    <w:name w:val="Font Style50"/>
    <w:basedOn w:val="a3"/>
    <w:rsid w:val="00A005A2"/>
    <w:rPr>
      <w:rFonts w:ascii="Times New Roman" w:hAnsi="Times New Roman" w:cs="Times New Roman"/>
      <w:i/>
      <w:iCs/>
      <w:sz w:val="26"/>
      <w:szCs w:val="26"/>
    </w:rPr>
  </w:style>
  <w:style w:type="paragraph" w:customStyle="1" w:styleId="Style28">
    <w:name w:val="Style28"/>
    <w:basedOn w:val="a2"/>
    <w:rsid w:val="00A005A2"/>
    <w:pPr>
      <w:widowControl w:val="0"/>
      <w:autoSpaceDE w:val="0"/>
      <w:autoSpaceDN w:val="0"/>
      <w:adjustRightInd w:val="0"/>
      <w:spacing w:line="322" w:lineRule="exact"/>
      <w:ind w:firstLine="715"/>
      <w:jc w:val="both"/>
    </w:pPr>
  </w:style>
  <w:style w:type="paragraph" w:customStyle="1" w:styleId="Style26">
    <w:name w:val="Style26"/>
    <w:basedOn w:val="a2"/>
    <w:rsid w:val="00A005A2"/>
    <w:pPr>
      <w:widowControl w:val="0"/>
      <w:autoSpaceDE w:val="0"/>
      <w:autoSpaceDN w:val="0"/>
      <w:adjustRightInd w:val="0"/>
      <w:spacing w:line="322" w:lineRule="exact"/>
      <w:ind w:hanging="1526"/>
    </w:pPr>
  </w:style>
  <w:style w:type="character" w:customStyle="1" w:styleId="Tablecaption">
    <w:name w:val="Table caption_"/>
    <w:basedOn w:val="a3"/>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2"/>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3"/>
    <w:rsid w:val="00FC1E7B"/>
  </w:style>
  <w:style w:type="paragraph" w:customStyle="1" w:styleId="western">
    <w:name w:val="western"/>
    <w:basedOn w:val="a2"/>
    <w:rsid w:val="00FC1E7B"/>
    <w:pPr>
      <w:spacing w:before="100" w:beforeAutospacing="1" w:after="100" w:afterAutospacing="1"/>
    </w:pPr>
  </w:style>
  <w:style w:type="paragraph" w:styleId="affe">
    <w:name w:val="Subtitle"/>
    <w:basedOn w:val="a2"/>
    <w:link w:val="afff"/>
    <w:qFormat/>
    <w:rsid w:val="008D2BA5"/>
    <w:pPr>
      <w:jc w:val="center"/>
    </w:pPr>
    <w:rPr>
      <w:b/>
      <w:bCs/>
      <w:sz w:val="28"/>
    </w:rPr>
  </w:style>
  <w:style w:type="character" w:customStyle="1" w:styleId="afff">
    <w:name w:val="Подзаголовок Знак"/>
    <w:basedOn w:val="a3"/>
    <w:link w:val="affe"/>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2"/>
    <w:rsid w:val="008D2BA5"/>
    <w:pPr>
      <w:spacing w:before="100" w:beforeAutospacing="1" w:after="100" w:afterAutospacing="1"/>
    </w:pPr>
  </w:style>
  <w:style w:type="character" w:customStyle="1" w:styleId="apple-converted-space">
    <w:name w:val="apple-converted-space"/>
    <w:basedOn w:val="a3"/>
    <w:rsid w:val="008D2BA5"/>
  </w:style>
  <w:style w:type="character" w:customStyle="1" w:styleId="afff0">
    <w:name w:val="Символ сноски"/>
    <w:rsid w:val="00224E80"/>
    <w:rPr>
      <w:vertAlign w:val="superscript"/>
    </w:rPr>
  </w:style>
  <w:style w:type="paragraph" w:styleId="27">
    <w:name w:val="Body Text Indent 2"/>
    <w:basedOn w:val="a2"/>
    <w:link w:val="28"/>
    <w:uiPriority w:val="99"/>
    <w:semiHidden/>
    <w:unhideWhenUsed/>
    <w:rsid w:val="00F20715"/>
    <w:pPr>
      <w:spacing w:after="120" w:line="480" w:lineRule="auto"/>
      <w:ind w:left="283"/>
    </w:pPr>
  </w:style>
  <w:style w:type="character" w:customStyle="1" w:styleId="28">
    <w:name w:val="Основной текст с отступом 2 Знак"/>
    <w:basedOn w:val="a3"/>
    <w:link w:val="27"/>
    <w:uiPriority w:val="99"/>
    <w:semiHidden/>
    <w:rsid w:val="00F20715"/>
    <w:rPr>
      <w:rFonts w:ascii="Times New Roman" w:eastAsia="Times New Roman" w:hAnsi="Times New Roman" w:cs="Times New Roman"/>
      <w:sz w:val="24"/>
      <w:szCs w:val="24"/>
      <w:lang w:eastAsia="ru-RU"/>
    </w:rPr>
  </w:style>
  <w:style w:type="character" w:customStyle="1" w:styleId="40">
    <w:name w:val="Заголовок 4 Знак"/>
    <w:basedOn w:val="a3"/>
    <w:link w:val="4"/>
    <w:rsid w:val="009B521C"/>
    <w:rPr>
      <w:rFonts w:ascii="Calibri" w:eastAsia="Times New Roman" w:hAnsi="Calibri" w:cs="Times New Roman"/>
      <w:b/>
      <w:bCs/>
      <w:sz w:val="28"/>
      <w:szCs w:val="28"/>
    </w:rPr>
  </w:style>
  <w:style w:type="character" w:customStyle="1" w:styleId="70">
    <w:name w:val="Заголовок 7 Знак"/>
    <w:basedOn w:val="a3"/>
    <w:link w:val="7"/>
    <w:rsid w:val="009B521C"/>
    <w:rPr>
      <w:rFonts w:ascii="Cambria" w:eastAsia="Times New Roman" w:hAnsi="Cambria" w:cs="Times New Roman"/>
      <w:i/>
      <w:iCs/>
      <w:color w:val="404040"/>
      <w:lang w:eastAsia="ru-RU"/>
    </w:rPr>
  </w:style>
  <w:style w:type="paragraph" w:customStyle="1" w:styleId="1a">
    <w:name w:val="Знак1"/>
    <w:basedOn w:val="a2"/>
    <w:rsid w:val="009B521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Стиль"/>
    <w:rsid w:val="009B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11">
    <w:name w:val="xl111"/>
    <w:basedOn w:val="a2"/>
    <w:rsid w:val="009B521C"/>
    <w:pPr>
      <w:spacing w:before="100" w:beforeAutospacing="1" w:after="100" w:afterAutospacing="1"/>
      <w:jc w:val="center"/>
      <w:textAlignment w:val="top"/>
    </w:pPr>
    <w:rPr>
      <w:b/>
      <w:bCs/>
      <w:sz w:val="28"/>
      <w:szCs w:val="28"/>
    </w:rPr>
  </w:style>
  <w:style w:type="paragraph" w:customStyle="1" w:styleId="xl112">
    <w:name w:val="xl112"/>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2"/>
    <w:rsid w:val="009B521C"/>
    <w:pPr>
      <w:spacing w:before="100" w:beforeAutospacing="1" w:after="100" w:afterAutospacing="1"/>
      <w:jc w:val="center"/>
      <w:textAlignment w:val="top"/>
    </w:pPr>
    <w:rPr>
      <w:rFonts w:ascii="Times New Roman CYR" w:hAnsi="Times New Roman CYR" w:cs="Times New Roman CYR"/>
    </w:rPr>
  </w:style>
  <w:style w:type="paragraph" w:customStyle="1" w:styleId="xl114">
    <w:name w:val="xl114"/>
    <w:basedOn w:val="a2"/>
    <w:rsid w:val="009B521C"/>
    <w:pPr>
      <w:spacing w:before="100" w:beforeAutospacing="1" w:after="100" w:afterAutospacing="1"/>
      <w:jc w:val="center"/>
      <w:textAlignment w:val="top"/>
    </w:pPr>
  </w:style>
  <w:style w:type="paragraph" w:customStyle="1" w:styleId="xl115">
    <w:name w:val="xl115"/>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2"/>
    <w:rsid w:val="009B521C"/>
    <w:pPr>
      <w:spacing w:before="100" w:beforeAutospacing="1" w:after="100" w:afterAutospacing="1"/>
      <w:jc w:val="center"/>
      <w:textAlignment w:val="top"/>
    </w:pPr>
  </w:style>
  <w:style w:type="paragraph" w:customStyle="1" w:styleId="xl117">
    <w:name w:val="xl117"/>
    <w:basedOn w:val="a2"/>
    <w:rsid w:val="009B521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styleId="38">
    <w:name w:val="Body Text Indent 3"/>
    <w:basedOn w:val="a2"/>
    <w:link w:val="39"/>
    <w:rsid w:val="009B521C"/>
    <w:pPr>
      <w:ind w:left="495" w:hanging="495"/>
      <w:jc w:val="both"/>
    </w:pPr>
    <w:rPr>
      <w:sz w:val="28"/>
    </w:rPr>
  </w:style>
  <w:style w:type="character" w:customStyle="1" w:styleId="39">
    <w:name w:val="Основной текст с отступом 3 Знак"/>
    <w:basedOn w:val="a3"/>
    <w:link w:val="38"/>
    <w:rsid w:val="009B521C"/>
    <w:rPr>
      <w:rFonts w:ascii="Times New Roman" w:eastAsia="Times New Roman" w:hAnsi="Times New Roman" w:cs="Times New Roman"/>
      <w:sz w:val="28"/>
      <w:szCs w:val="24"/>
      <w:lang w:eastAsia="ru-RU"/>
    </w:rPr>
  </w:style>
  <w:style w:type="paragraph" w:customStyle="1" w:styleId="1b">
    <w:name w:val="Основной текст1"/>
    <w:basedOn w:val="a2"/>
    <w:rsid w:val="009B521C"/>
    <w:pPr>
      <w:widowControl w:val="0"/>
      <w:ind w:firstLine="400"/>
    </w:pPr>
    <w:rPr>
      <w:rFonts w:ascii="Calibri" w:eastAsia="Calibri" w:hAnsi="Calibri" w:cs="Calibri"/>
      <w:sz w:val="20"/>
      <w:szCs w:val="20"/>
    </w:rPr>
  </w:style>
  <w:style w:type="character" w:customStyle="1" w:styleId="afff2">
    <w:name w:val="Другое_"/>
    <w:basedOn w:val="a3"/>
    <w:link w:val="afff3"/>
    <w:rsid w:val="009B521C"/>
    <w:rPr>
      <w:rFonts w:ascii="Calibri" w:eastAsia="Calibri" w:hAnsi="Calibri" w:cs="Calibri"/>
      <w:sz w:val="18"/>
      <w:szCs w:val="18"/>
    </w:rPr>
  </w:style>
  <w:style w:type="paragraph" w:customStyle="1" w:styleId="afff3">
    <w:name w:val="Другое"/>
    <w:basedOn w:val="a2"/>
    <w:link w:val="afff2"/>
    <w:rsid w:val="009B521C"/>
    <w:pPr>
      <w:widowControl w:val="0"/>
      <w:jc w:val="center"/>
    </w:pPr>
    <w:rPr>
      <w:rFonts w:ascii="Calibri" w:eastAsia="Calibri" w:hAnsi="Calibri" w:cs="Calibri"/>
      <w:sz w:val="18"/>
      <w:szCs w:val="18"/>
      <w:lang w:eastAsia="en-US"/>
    </w:rPr>
  </w:style>
  <w:style w:type="paragraph" w:customStyle="1" w:styleId="ConsPlusDocList">
    <w:name w:val="ConsPlusDocList"/>
    <w:uiPriority w:val="99"/>
    <w:rsid w:val="009B521C"/>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afff4">
    <w:name w:val="Подпись к таблице_"/>
    <w:basedOn w:val="a3"/>
    <w:link w:val="afff5"/>
    <w:rsid w:val="009B521C"/>
    <w:rPr>
      <w:rFonts w:ascii="Calibri" w:eastAsia="Calibri" w:hAnsi="Calibri" w:cs="Calibri"/>
    </w:rPr>
  </w:style>
  <w:style w:type="paragraph" w:customStyle="1" w:styleId="afff5">
    <w:name w:val="Подпись к таблице"/>
    <w:basedOn w:val="a2"/>
    <w:link w:val="afff4"/>
    <w:rsid w:val="009B521C"/>
    <w:pPr>
      <w:widowControl w:val="0"/>
    </w:pPr>
    <w:rPr>
      <w:rFonts w:ascii="Calibri" w:eastAsia="Calibri" w:hAnsi="Calibri" w:cs="Calibri"/>
      <w:sz w:val="22"/>
      <w:szCs w:val="22"/>
      <w:lang w:eastAsia="en-US"/>
    </w:rPr>
  </w:style>
  <w:style w:type="character" w:customStyle="1" w:styleId="51">
    <w:name w:val="Основной текст (5)_"/>
    <w:basedOn w:val="a3"/>
    <w:link w:val="52"/>
    <w:rsid w:val="009B521C"/>
    <w:rPr>
      <w:rFonts w:ascii="Calibri" w:eastAsia="Calibri" w:hAnsi="Calibri" w:cs="Calibri"/>
      <w:sz w:val="18"/>
      <w:szCs w:val="18"/>
    </w:rPr>
  </w:style>
  <w:style w:type="paragraph" w:customStyle="1" w:styleId="52">
    <w:name w:val="Основной текст (5)"/>
    <w:basedOn w:val="a2"/>
    <w:link w:val="51"/>
    <w:rsid w:val="009B521C"/>
    <w:pPr>
      <w:widowControl w:val="0"/>
      <w:ind w:left="3100"/>
    </w:pPr>
    <w:rPr>
      <w:rFonts w:ascii="Calibri" w:eastAsia="Calibri" w:hAnsi="Calibri" w:cs="Calibri"/>
      <w:sz w:val="18"/>
      <w:szCs w:val="18"/>
      <w:lang w:eastAsia="en-US"/>
    </w:rPr>
  </w:style>
  <w:style w:type="numbering" w:customStyle="1" w:styleId="1c">
    <w:name w:val="Нет списка1"/>
    <w:next w:val="a5"/>
    <w:uiPriority w:val="99"/>
    <w:semiHidden/>
    <w:unhideWhenUsed/>
    <w:rsid w:val="009B521C"/>
  </w:style>
  <w:style w:type="paragraph" w:customStyle="1" w:styleId="web">
    <w:name w:val="web"/>
    <w:basedOn w:val="a2"/>
    <w:rsid w:val="009B521C"/>
  </w:style>
  <w:style w:type="paragraph" w:customStyle="1" w:styleId="afff6">
    <w:name w:val="a"/>
    <w:basedOn w:val="a2"/>
    <w:rsid w:val="009B521C"/>
    <w:pPr>
      <w:jc w:val="both"/>
    </w:pPr>
    <w:rPr>
      <w:rFonts w:ascii="Times New Roman CYR" w:hAnsi="Times New Roman CYR" w:cs="Times New Roman CYR"/>
    </w:rPr>
  </w:style>
  <w:style w:type="paragraph" w:customStyle="1" w:styleId="100">
    <w:name w:val="10"/>
    <w:basedOn w:val="a2"/>
    <w:rsid w:val="009B521C"/>
    <w:pPr>
      <w:keepNext/>
      <w:spacing w:before="120" w:after="120"/>
      <w:jc w:val="center"/>
    </w:pPr>
    <w:rPr>
      <w:rFonts w:ascii="Arial" w:hAnsi="Arial" w:cs="Arial"/>
      <w:sz w:val="20"/>
      <w:szCs w:val="20"/>
    </w:rPr>
  </w:style>
  <w:style w:type="paragraph" w:customStyle="1" w:styleId="AAA">
    <w:name w:val="! AAA !"/>
    <w:rsid w:val="009B521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
    <w:name w:val="Маркированный1"/>
    <w:rsid w:val="009B521C"/>
    <w:pPr>
      <w:numPr>
        <w:numId w:val="1"/>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9B521C"/>
    <w:pPr>
      <w:numPr>
        <w:numId w:val="2"/>
      </w:numPr>
      <w:tabs>
        <w:tab w:val="left" w:pos="680"/>
      </w:tabs>
      <w:spacing w:after="0" w:line="240" w:lineRule="auto"/>
    </w:pPr>
    <w:rPr>
      <w:rFonts w:ascii="Times New Roman" w:eastAsia="SimSun" w:hAnsi="Times New Roman" w:cs="Times New Roman"/>
      <w:sz w:val="24"/>
      <w:szCs w:val="20"/>
      <w:lang w:eastAsia="ru-RU"/>
    </w:rPr>
  </w:style>
  <w:style w:type="paragraph" w:customStyle="1" w:styleId="3a">
    <w:name w:val="Текст3"/>
    <w:basedOn w:val="3"/>
    <w:rsid w:val="009B521C"/>
    <w:pPr>
      <w:keepNext w:val="0"/>
      <w:numPr>
        <w:ilvl w:val="2"/>
      </w:numPr>
      <w:tabs>
        <w:tab w:val="left" w:pos="1814"/>
      </w:tabs>
      <w:spacing w:before="80" w:line="252" w:lineRule="auto"/>
      <w:ind w:firstLine="851"/>
      <w:jc w:val="both"/>
    </w:pPr>
    <w:rPr>
      <w:rFonts w:eastAsia="SimSun"/>
      <w:b w:val="0"/>
      <w:bCs w:val="0"/>
      <w:sz w:val="28"/>
      <w:szCs w:val="26"/>
    </w:rPr>
  </w:style>
  <w:style w:type="paragraph" w:styleId="afff7">
    <w:name w:val="caption"/>
    <w:basedOn w:val="a2"/>
    <w:next w:val="a2"/>
    <w:qFormat/>
    <w:rsid w:val="009B521C"/>
    <w:rPr>
      <w:rFonts w:eastAsia="SimSun"/>
      <w:b/>
      <w:bCs/>
      <w:sz w:val="20"/>
      <w:szCs w:val="20"/>
    </w:rPr>
  </w:style>
  <w:style w:type="paragraph" w:customStyle="1" w:styleId="a">
    <w:name w:val="Приложение"/>
    <w:basedOn w:val="a2"/>
    <w:next w:val="affc"/>
    <w:rsid w:val="009B521C"/>
    <w:pPr>
      <w:pageBreakBefore/>
      <w:numPr>
        <w:numId w:val="3"/>
      </w:numPr>
      <w:suppressAutoHyphens/>
      <w:spacing w:after="120" w:line="252" w:lineRule="auto"/>
      <w:ind w:right="567"/>
      <w:jc w:val="center"/>
    </w:pPr>
    <w:rPr>
      <w:rFonts w:eastAsia="SimSun"/>
      <w:sz w:val="28"/>
      <w:szCs w:val="20"/>
    </w:rPr>
  </w:style>
  <w:style w:type="paragraph" w:customStyle="1" w:styleId="a0">
    <w:name w:val="Глава Прил"/>
    <w:basedOn w:val="a2"/>
    <w:rsid w:val="009B521C"/>
    <w:pPr>
      <w:keepNext/>
      <w:keepLines/>
      <w:numPr>
        <w:ilvl w:val="1"/>
        <w:numId w:val="3"/>
      </w:numPr>
      <w:tabs>
        <w:tab w:val="clear" w:pos="1920"/>
        <w:tab w:val="left" w:pos="1701"/>
      </w:tabs>
      <w:spacing w:before="120" w:after="120" w:line="252" w:lineRule="auto"/>
      <w:ind w:left="1702" w:hanging="851"/>
    </w:pPr>
    <w:rPr>
      <w:rFonts w:eastAsia="SimSun"/>
      <w:sz w:val="28"/>
      <w:szCs w:val="20"/>
    </w:rPr>
  </w:style>
  <w:style w:type="paragraph" w:customStyle="1" w:styleId="afff8">
    <w:name w:val="Стиль Название объекта + По правому краю"/>
    <w:rsid w:val="009B521C"/>
    <w:pPr>
      <w:keepNext/>
      <w:spacing w:before="120" w:after="120" w:line="240" w:lineRule="auto"/>
      <w:jc w:val="right"/>
    </w:pPr>
    <w:rPr>
      <w:rFonts w:ascii="Times New Roman" w:eastAsia="Times New Roman" w:hAnsi="Times New Roman" w:cs="Times New Roman"/>
      <w:bCs/>
      <w:sz w:val="24"/>
      <w:szCs w:val="20"/>
      <w:lang w:eastAsia="ru-RU"/>
    </w:r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974018952">
      <w:bodyDiv w:val="1"/>
      <w:marLeft w:val="0"/>
      <w:marRight w:val="0"/>
      <w:marTop w:val="0"/>
      <w:marBottom w:val="0"/>
      <w:divBdr>
        <w:top w:val="none" w:sz="0" w:space="0" w:color="auto"/>
        <w:left w:val="none" w:sz="0" w:space="0" w:color="auto"/>
        <w:bottom w:val="none" w:sz="0" w:space="0" w:color="auto"/>
        <w:right w:val="none" w:sz="0" w:space="0" w:color="auto"/>
      </w:divBdr>
    </w:div>
    <w:div w:id="173034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offline/ref=2F9262DDC7196A55F4BCAEA92D29945129F9698A93F50A09631C2647DC6509733B724F82F1DFA3EE5B17D82B0362A9EDC1DB30AF70C4778646C1I" TargetMode="External"/><Relationship Id="rId18" Type="http://schemas.openxmlformats.org/officeDocument/2006/relationships/hyperlink" Target="http://offline/ref=E10962DEDED1E1CB77BE7F7046A42D8E0EBB87EEBBFB909EE5FEF62BDF22BC354FFAA6236C57922E07B74966ACID5D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ffline/ref=2F9262DDC7196A55F4BCAEA92D29945129F9698A93F50A09631C2647DC6509733B724F87F2D4F7BA1949817B4129A4E5D9C730A446CFI" TargetMode="External"/><Relationship Id="rId17" Type="http://schemas.openxmlformats.org/officeDocument/2006/relationships/hyperlink" Target="http://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ffline/ref=9E89AAB0FD1A9BBB11134009C3227FCE53C937EAAAAF9618AB29B9236EFDAC595A33BB2E8En8E7J" TargetMode="External"/><Relationship Id="rId20" Type="http://schemas.openxmlformats.org/officeDocument/2006/relationships/hyperlink" Target="http://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line/ref=766BC863EC0182FD4DFA6211D66D7A8E4B062355278D8908C5A4E6F241D9CEB9CD1934F2C23AF4317FDA7CFF4E112B75115BECFD69FED950c3B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ffline/ref=2F9262DDC7196A55F4BCAEA92D29945129F9698A93F50A09631C2647DC6509733B724F80F4D6A8BF0C58D9774631BAECCEDB32A66C4CC7I" TargetMode="External"/><Relationship Id="rId23" Type="http://schemas.openxmlformats.org/officeDocument/2006/relationships/footer" Target="footer1.xml"/><Relationship Id="rId10" Type="http://schemas.openxmlformats.org/officeDocument/2006/relationships/hyperlink" Target="http://offline/ref=80ECE213C28B3EAB457396034A2ED71B0E43D1BC731F2B54D6B2F197CB7C64CA9389AC376302A3B5D4A23CD3F02D8904AC615B1BDA1FF949b7O5O" TargetMode="External"/><Relationship Id="rId19" Type="http://schemas.openxmlformats.org/officeDocument/2006/relationships/hyperlink" Target="http://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ffline/ref=2F9262DDC7196A55F4BCAEA92D29945129F9698A93F50A09631C2647DC6509733B724F81F8DFA8BF0C58D9774631BAECCEDB32A66C4CC7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26</Pages>
  <Words>12100</Words>
  <Characters>68976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2024-05-03T04:28:00Z</cp:lastPrinted>
  <dcterms:created xsi:type="dcterms:W3CDTF">2021-04-08T07:18:00Z</dcterms:created>
  <dcterms:modified xsi:type="dcterms:W3CDTF">2024-05-03T04:32:00Z</dcterms:modified>
</cp:coreProperties>
</file>