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155793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55793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55793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155793">
              <w:rPr>
                <w:sz w:val="28"/>
                <w:szCs w:val="28"/>
              </w:rPr>
              <w:t>05</w:t>
            </w:r>
            <w:r w:rsidR="00321349">
              <w:rPr>
                <w:sz w:val="28"/>
                <w:szCs w:val="28"/>
              </w:rPr>
              <w:t xml:space="preserve"> </w:t>
            </w:r>
            <w:r w:rsidR="00155793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6145E2" w:rsidRPr="006145E2" w:rsidRDefault="00155793" w:rsidP="006145E2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3" name="Рисунок 3" descr="http://xn--70-jlc6c.xn--80aadg3cinc.xn--p1ai/wp-content/uploads/2023/03/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70-jlc6c.xn--80aadg3cinc.xn--p1ai/wp-content/uploads/2023/03/2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E2" w:rsidRDefault="006145E2" w:rsidP="00A14D25">
      <w:pPr>
        <w:ind w:firstLine="709"/>
        <w:jc w:val="both"/>
        <w:rPr>
          <w:sz w:val="25"/>
          <w:szCs w:val="25"/>
        </w:rPr>
      </w:pPr>
    </w:p>
    <w:p w:rsidR="00155793" w:rsidRDefault="00155793" w:rsidP="00A14D25">
      <w:pPr>
        <w:ind w:firstLine="709"/>
        <w:jc w:val="both"/>
        <w:rPr>
          <w:sz w:val="25"/>
          <w:szCs w:val="25"/>
        </w:rPr>
      </w:pPr>
    </w:p>
    <w:p w:rsidR="00155793" w:rsidRDefault="00155793" w:rsidP="00A14D25">
      <w:pPr>
        <w:ind w:firstLine="709"/>
        <w:jc w:val="both"/>
        <w:rPr>
          <w:sz w:val="25"/>
          <w:szCs w:val="25"/>
        </w:rPr>
      </w:pPr>
    </w:p>
    <w:p w:rsidR="00155793" w:rsidRDefault="00155793" w:rsidP="00A14D25">
      <w:pPr>
        <w:ind w:firstLine="709"/>
        <w:jc w:val="both"/>
        <w:rPr>
          <w:sz w:val="25"/>
          <w:szCs w:val="25"/>
        </w:rPr>
      </w:pPr>
    </w:p>
    <w:p w:rsidR="00155793" w:rsidRPr="00794060" w:rsidRDefault="00155793" w:rsidP="00155793">
      <w:pPr>
        <w:jc w:val="center"/>
        <w:rPr>
          <w:color w:val="FFFFFF"/>
        </w:rPr>
      </w:pPr>
      <w:r w:rsidRPr="00794060">
        <w:rPr>
          <w:noProof/>
          <w:color w:val="FFFFFF"/>
        </w:rPr>
        <w:lastRenderedPageBreak/>
        <w:drawing>
          <wp:inline distT="0" distB="0" distL="0" distR="0">
            <wp:extent cx="695325" cy="723900"/>
            <wp:effectExtent l="19050" t="0" r="9525" b="0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93" w:rsidRPr="00794060" w:rsidRDefault="00155793" w:rsidP="00155793">
      <w:pPr>
        <w:pStyle w:val="af3"/>
        <w:jc w:val="center"/>
        <w:rPr>
          <w:sz w:val="24"/>
          <w:szCs w:val="24"/>
        </w:rPr>
      </w:pPr>
      <w:r w:rsidRPr="00794060">
        <w:rPr>
          <w:sz w:val="24"/>
          <w:szCs w:val="24"/>
        </w:rPr>
        <w:t>КРАСНОЯРСКИЙ КРАЙ СУХОБУЗИМСКИЙ РАЙОН</w:t>
      </w:r>
    </w:p>
    <w:p w:rsidR="00155793" w:rsidRPr="00794060" w:rsidRDefault="00155793" w:rsidP="00155793">
      <w:pPr>
        <w:pStyle w:val="af3"/>
        <w:jc w:val="center"/>
        <w:rPr>
          <w:sz w:val="24"/>
          <w:szCs w:val="24"/>
        </w:rPr>
      </w:pPr>
      <w:r w:rsidRPr="00794060">
        <w:rPr>
          <w:sz w:val="24"/>
          <w:szCs w:val="24"/>
        </w:rPr>
        <w:t>ШИЛИНСКИЙ СЕЛЬСКИЙ СОВЕТ ДЕПУТАТОВ</w:t>
      </w:r>
    </w:p>
    <w:p w:rsidR="00155793" w:rsidRPr="00794060" w:rsidRDefault="00155793" w:rsidP="00155793">
      <w:pPr>
        <w:jc w:val="center"/>
      </w:pPr>
    </w:p>
    <w:p w:rsidR="00155793" w:rsidRPr="00794060" w:rsidRDefault="00155793" w:rsidP="00155793">
      <w:pPr>
        <w:jc w:val="center"/>
      </w:pPr>
      <w:r w:rsidRPr="00794060">
        <w:t>РЕШЕНИЕ</w:t>
      </w:r>
    </w:p>
    <w:p w:rsidR="00155793" w:rsidRPr="00794060" w:rsidRDefault="00155793" w:rsidP="00155793">
      <w:pPr>
        <w:jc w:val="center"/>
      </w:pPr>
    </w:p>
    <w:p w:rsidR="00155793" w:rsidRPr="00794060" w:rsidRDefault="00155793" w:rsidP="0015579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94060">
        <w:rPr>
          <w:rFonts w:ascii="Times New Roman" w:hAnsi="Times New Roman"/>
          <w:b w:val="0"/>
          <w:sz w:val="24"/>
          <w:szCs w:val="24"/>
        </w:rPr>
        <w:t xml:space="preserve">04 марта 2024                                       с.Шила                  </w:t>
      </w:r>
      <w:r w:rsidRPr="00794060">
        <w:rPr>
          <w:rFonts w:ascii="Times New Roman" w:hAnsi="Times New Roman"/>
          <w:b w:val="0"/>
          <w:sz w:val="24"/>
          <w:szCs w:val="24"/>
        </w:rPr>
        <w:tab/>
        <w:t xml:space="preserve">                             № 6-40-1</w:t>
      </w:r>
    </w:p>
    <w:p w:rsidR="00155793" w:rsidRPr="00794060" w:rsidRDefault="00155793" w:rsidP="00155793"/>
    <w:p w:rsidR="00155793" w:rsidRPr="00794060" w:rsidRDefault="00155793" w:rsidP="00155793">
      <w:pPr>
        <w:jc w:val="both"/>
      </w:pPr>
      <w:r w:rsidRPr="00794060">
        <w:t>О признании нормативно правового акта утратившим силу</w:t>
      </w:r>
    </w:p>
    <w:p w:rsidR="00155793" w:rsidRPr="00794060" w:rsidRDefault="00155793" w:rsidP="00155793">
      <w:pPr>
        <w:jc w:val="both"/>
      </w:pPr>
      <w:r w:rsidRPr="00794060">
        <w:t xml:space="preserve"> На основании Федерального закона от 06.10.2003 № 131- ФЗ «Об общих принципах организации местного самоуправления в Российской Федерации», в целях реализации  Закона  Красноярского края от 23.04.2009г 8-3168 «Об административных комиссиях в Красноярском крае» и Закона Красноярского края от 23.04.2009 № 8-3170  «О наделении органов местного самоуправления муниципальных образований края государственными полномочиями по созданию  и обеспечению деятельности  административных комиссий», в соответствии с Уставом Шилинского сельсовета Сухобузимского района, Красноярского края, Шилинский Совет депутатов РЕШИЛ:</w:t>
      </w:r>
    </w:p>
    <w:p w:rsidR="00155793" w:rsidRPr="00794060" w:rsidRDefault="00155793" w:rsidP="00155793"/>
    <w:p w:rsidR="00155793" w:rsidRPr="00794060" w:rsidRDefault="00155793" w:rsidP="00155793">
      <w:pPr>
        <w:pStyle w:val="ac"/>
        <w:numPr>
          <w:ilvl w:val="0"/>
          <w:numId w:val="46"/>
        </w:numPr>
        <w:spacing w:line="276" w:lineRule="auto"/>
        <w:jc w:val="both"/>
      </w:pPr>
      <w:r w:rsidRPr="00794060">
        <w:t xml:space="preserve">Признать утратившим силу решение Шилинского Совета депутатов </w:t>
      </w:r>
    </w:p>
    <w:p w:rsidR="00155793" w:rsidRPr="00794060" w:rsidRDefault="00155793" w:rsidP="00155793">
      <w:pPr>
        <w:pStyle w:val="ac"/>
        <w:jc w:val="both"/>
      </w:pPr>
      <w:r w:rsidRPr="00794060">
        <w:t>№ 6-38-1 от 16.01.2024 г</w:t>
      </w:r>
    </w:p>
    <w:p w:rsidR="00155793" w:rsidRPr="00794060" w:rsidRDefault="00155793" w:rsidP="00155793">
      <w:pPr>
        <w:pStyle w:val="ac"/>
        <w:numPr>
          <w:ilvl w:val="0"/>
          <w:numId w:val="46"/>
        </w:numPr>
        <w:spacing w:line="276" w:lineRule="auto"/>
        <w:jc w:val="both"/>
      </w:pPr>
      <w:r w:rsidRPr="00794060">
        <w:t>Признать утратившим силу решение Шилинского Совета депутатов</w:t>
      </w:r>
    </w:p>
    <w:p w:rsidR="00155793" w:rsidRPr="00794060" w:rsidRDefault="00155793" w:rsidP="00155793">
      <w:pPr>
        <w:pStyle w:val="ac"/>
        <w:jc w:val="both"/>
      </w:pPr>
      <w:r w:rsidRPr="00794060">
        <w:t xml:space="preserve"> № 6-33-5 от 16.08.2023 г</w:t>
      </w:r>
    </w:p>
    <w:p w:rsidR="00155793" w:rsidRPr="00794060" w:rsidRDefault="00155793" w:rsidP="00155793">
      <w:pPr>
        <w:pStyle w:val="ac"/>
        <w:numPr>
          <w:ilvl w:val="0"/>
          <w:numId w:val="46"/>
        </w:numPr>
        <w:spacing w:line="276" w:lineRule="auto"/>
        <w:jc w:val="both"/>
      </w:pPr>
      <w:r w:rsidRPr="00794060">
        <w:t>Контроль за выполнением настоящего Решения возложить на председателя  Шилинского сельского Совета депутатов Карпову Т.А.</w:t>
      </w:r>
    </w:p>
    <w:p w:rsidR="00155793" w:rsidRPr="00794060" w:rsidRDefault="00155793" w:rsidP="00155793">
      <w:pPr>
        <w:pStyle w:val="ac"/>
        <w:numPr>
          <w:ilvl w:val="0"/>
          <w:numId w:val="46"/>
        </w:numPr>
        <w:spacing w:line="276" w:lineRule="auto"/>
        <w:jc w:val="both"/>
      </w:pPr>
      <w:r w:rsidRPr="00794060">
        <w:t>Опубликовать настоящее решение в периодическом печатном издании «Вестнике органов местного самоуправления Шилинского сельсовета»</w:t>
      </w:r>
    </w:p>
    <w:p w:rsidR="00155793" w:rsidRPr="00794060" w:rsidRDefault="00155793" w:rsidP="00155793">
      <w:pPr>
        <w:pStyle w:val="ac"/>
        <w:jc w:val="both"/>
      </w:pPr>
    </w:p>
    <w:p w:rsidR="00155793" w:rsidRPr="00794060" w:rsidRDefault="00155793" w:rsidP="00155793">
      <w:pPr>
        <w:ind w:left="360"/>
        <w:jc w:val="both"/>
      </w:pP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8"/>
      </w:tblGrid>
      <w:tr w:rsidR="00155793" w:rsidRPr="00794060" w:rsidTr="008B5831">
        <w:trPr>
          <w:trHeight w:val="206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155793" w:rsidRPr="00794060" w:rsidRDefault="00155793" w:rsidP="008B5831">
            <w:r w:rsidRPr="00794060">
              <w:t>Председатель Шилинского сельского Совета депутатов</w:t>
            </w:r>
          </w:p>
          <w:p w:rsidR="00155793" w:rsidRPr="00794060" w:rsidRDefault="00155793" w:rsidP="008B5831"/>
          <w:p w:rsidR="00155793" w:rsidRPr="00794060" w:rsidRDefault="00155793" w:rsidP="008B5831">
            <w:r w:rsidRPr="00794060">
              <w:t>___________Т.А.Карпова</w:t>
            </w:r>
          </w:p>
          <w:p w:rsidR="00155793" w:rsidRPr="00794060" w:rsidRDefault="00155793" w:rsidP="008B5831"/>
          <w:p w:rsidR="00155793" w:rsidRPr="00794060" w:rsidRDefault="00155793" w:rsidP="008B5831"/>
          <w:p w:rsidR="00155793" w:rsidRPr="00794060" w:rsidRDefault="00155793" w:rsidP="008B5831"/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155793" w:rsidRPr="00794060" w:rsidRDefault="00155793" w:rsidP="008B5831">
            <w:r w:rsidRPr="00794060">
              <w:t xml:space="preserve">        Глава Шилинского сельсовета </w:t>
            </w:r>
          </w:p>
          <w:p w:rsidR="00155793" w:rsidRPr="00794060" w:rsidRDefault="00155793" w:rsidP="008B5831">
            <w:pPr>
              <w:jc w:val="right"/>
            </w:pPr>
          </w:p>
          <w:p w:rsidR="00155793" w:rsidRPr="00794060" w:rsidRDefault="00155793" w:rsidP="008B5831">
            <w:pPr>
              <w:jc w:val="right"/>
            </w:pPr>
          </w:p>
          <w:p w:rsidR="00155793" w:rsidRPr="00794060" w:rsidRDefault="00155793" w:rsidP="008B5831">
            <w:pPr>
              <w:ind w:right="-753"/>
            </w:pPr>
            <w:r w:rsidRPr="00794060">
              <w:t xml:space="preserve">           _____________Е.М.Шпирук</w:t>
            </w:r>
          </w:p>
        </w:tc>
      </w:tr>
    </w:tbl>
    <w:p w:rsidR="00794060" w:rsidRPr="00794060" w:rsidRDefault="00794060" w:rsidP="00794060">
      <w:pPr>
        <w:jc w:val="center"/>
        <w:rPr>
          <w:noProof/>
        </w:rPr>
      </w:pPr>
      <w:r w:rsidRPr="00794060">
        <w:rPr>
          <w:noProof/>
        </w:rPr>
        <w:drawing>
          <wp:inline distT="0" distB="0" distL="0" distR="0">
            <wp:extent cx="723265" cy="86677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60" w:rsidRPr="00794060" w:rsidRDefault="00794060" w:rsidP="00794060">
      <w:pPr>
        <w:jc w:val="center"/>
      </w:pPr>
    </w:p>
    <w:p w:rsidR="00FF6CEE" w:rsidRPr="00FF6CEE" w:rsidRDefault="00FF6CEE" w:rsidP="00FF6CEE">
      <w:pPr>
        <w:jc w:val="center"/>
        <w:rPr>
          <w:b/>
        </w:rPr>
      </w:pPr>
      <w:r w:rsidRPr="00FF6CEE">
        <w:rPr>
          <w:b/>
        </w:rPr>
        <w:t xml:space="preserve">КРАСНОЯРСКИЙ КРАЙ СУХОБУЗИМСКИЙ РАЙОН       </w:t>
      </w:r>
    </w:p>
    <w:p w:rsidR="00FF6CEE" w:rsidRPr="00FF6CEE" w:rsidRDefault="00FF6CEE" w:rsidP="00FF6CEE">
      <w:pPr>
        <w:jc w:val="center"/>
        <w:rPr>
          <w:b/>
        </w:rPr>
      </w:pPr>
      <w:r w:rsidRPr="00FF6CEE">
        <w:rPr>
          <w:b/>
        </w:rPr>
        <w:t xml:space="preserve"> АДМИНИСТРАЦИЯ ШИЛИНСКОГО СЕЛЬСОВЕТА      </w:t>
      </w:r>
    </w:p>
    <w:p w:rsidR="00FF6CEE" w:rsidRPr="00FF6CEE" w:rsidRDefault="00FF6CEE" w:rsidP="00FF6CEE">
      <w:pPr>
        <w:jc w:val="center"/>
        <w:rPr>
          <w:b/>
        </w:rPr>
      </w:pPr>
    </w:p>
    <w:p w:rsidR="00FF6CEE" w:rsidRPr="00FF6CEE" w:rsidRDefault="00FF6CEE" w:rsidP="00FF6CEE">
      <w:pPr>
        <w:jc w:val="center"/>
      </w:pPr>
      <w:r w:rsidRPr="00FF6CEE">
        <w:t>ПОСТАНОВЛЕНИЕ</w:t>
      </w:r>
    </w:p>
    <w:p w:rsidR="00FF6CEE" w:rsidRPr="00FF6CEE" w:rsidRDefault="00FF6CEE" w:rsidP="00FF6CEE">
      <w:pPr>
        <w:jc w:val="center"/>
      </w:pPr>
    </w:p>
    <w:p w:rsidR="00FF6CEE" w:rsidRPr="00FF6CEE" w:rsidRDefault="00FF6CEE" w:rsidP="00FF6CEE">
      <w:pPr>
        <w:tabs>
          <w:tab w:val="left" w:pos="3435"/>
          <w:tab w:val="left" w:pos="7995"/>
        </w:tabs>
        <w:jc w:val="both"/>
      </w:pPr>
      <w:r w:rsidRPr="00FF6CEE">
        <w:lastRenderedPageBreak/>
        <w:t xml:space="preserve">  05 марта  2024 г.</w:t>
      </w:r>
      <w:r w:rsidRPr="00FF6CEE">
        <w:tab/>
        <w:t xml:space="preserve">   с. Шила</w:t>
      </w:r>
      <w:r w:rsidRPr="00FF6CEE">
        <w:tab/>
        <w:t xml:space="preserve">        № 18-п</w:t>
      </w:r>
    </w:p>
    <w:p w:rsidR="00FF6CEE" w:rsidRPr="00FF6CEE" w:rsidRDefault="00FF6CEE" w:rsidP="00FF6CEE">
      <w:pPr>
        <w:jc w:val="both"/>
      </w:pPr>
    </w:p>
    <w:p w:rsidR="00FF6CEE" w:rsidRPr="00FF6CEE" w:rsidRDefault="00FF6CEE" w:rsidP="00FF6CEE">
      <w:pPr>
        <w:ind w:firstLine="360"/>
        <w:jc w:val="both"/>
      </w:pPr>
      <w:r w:rsidRPr="00FF6CEE">
        <w:t>« Об изменении персонального состава административной комиссии на территории муниципального образования Шилинского сельсовета»</w:t>
      </w:r>
    </w:p>
    <w:p w:rsidR="00FF6CEE" w:rsidRPr="00FF6CEE" w:rsidRDefault="00FF6CEE" w:rsidP="00FF6CEE">
      <w:pPr>
        <w:ind w:firstLine="360"/>
        <w:jc w:val="both"/>
      </w:pPr>
    </w:p>
    <w:p w:rsidR="00FF6CEE" w:rsidRPr="00FF6CEE" w:rsidRDefault="00FF6CEE" w:rsidP="00FF6CEE">
      <w:pPr>
        <w:ind w:firstLine="360"/>
        <w:jc w:val="both"/>
      </w:pPr>
      <w:r w:rsidRPr="00FF6CEE">
        <w:t xml:space="preserve">В целях реализации Закона  Красноярского края от 23.04.2009 № 8-3170  «О наделении органов местного самоуправления муниципальных образований края государственными полномочиями по созданию  и обеспечению деятельности  административных комиссий», Закона  Красноярского края от 23.04.2009г 8-3168 «Об административных комиссиях в Красноярском крае»,   ответственного секретаря Зленко Е.А. и связи с досрочным  прекращением полномочий члена административной комиссии Малкова А.Г. </w:t>
      </w:r>
    </w:p>
    <w:p w:rsidR="00FF6CEE" w:rsidRPr="00FF6CEE" w:rsidRDefault="00FF6CEE" w:rsidP="00FF6CEE">
      <w:pPr>
        <w:ind w:firstLine="360"/>
        <w:jc w:val="both"/>
      </w:pPr>
      <w:r w:rsidRPr="00FF6CEE">
        <w:t>ПОСТАНОВЛЯЮ:</w:t>
      </w:r>
    </w:p>
    <w:p w:rsidR="00FF6CEE" w:rsidRPr="00FF6CEE" w:rsidRDefault="00FF6CEE" w:rsidP="00FF6CEE">
      <w:pPr>
        <w:numPr>
          <w:ilvl w:val="0"/>
          <w:numId w:val="48"/>
        </w:numPr>
        <w:jc w:val="both"/>
      </w:pPr>
      <w:r w:rsidRPr="00FF6CEE">
        <w:t>Освободить от исполнения полномочий  ответственного секретаря административной комиссии на территории муниципального образования Шилинский сельсовет, созданный  решением Совета депутатов от 25.12.2020 № 6-4-3 «О составе административных комиссии»  Зленко Евгению Анатольевну.</w:t>
      </w:r>
    </w:p>
    <w:p w:rsidR="00FF6CEE" w:rsidRPr="00FF6CEE" w:rsidRDefault="00FF6CEE" w:rsidP="00FF6CEE">
      <w:pPr>
        <w:numPr>
          <w:ilvl w:val="0"/>
          <w:numId w:val="48"/>
        </w:numPr>
        <w:jc w:val="both"/>
      </w:pPr>
      <w:r w:rsidRPr="00FF6CEE">
        <w:t>Освободить от исполнения полномочий  члена  административной комиссии на территории муниципального образования Шилинский сельсовет, созданный  решением Совета депутатов от 25.12.2020 № 6-4-3 «О составе административных комиссии» Малкова Александра Георгиевича.</w:t>
      </w:r>
    </w:p>
    <w:p w:rsidR="00FF6CEE" w:rsidRPr="00FF6CEE" w:rsidRDefault="00FF6CEE" w:rsidP="00FF6CEE">
      <w:pPr>
        <w:numPr>
          <w:ilvl w:val="0"/>
          <w:numId w:val="48"/>
        </w:numPr>
        <w:jc w:val="both"/>
      </w:pPr>
      <w:r w:rsidRPr="00FF6CEE">
        <w:t>Включить в персональный состав административной комиссии Юшкову Ирину Анатольевну, ведущего специалиста администрации Шилинского сельсовета, возложив на нее полномочия ответственного секретаря административной комиссии Шилинского сельсовета</w:t>
      </w:r>
    </w:p>
    <w:p w:rsidR="00FF6CEE" w:rsidRPr="00FF6CEE" w:rsidRDefault="00FF6CEE" w:rsidP="00FF6CEE">
      <w:pPr>
        <w:numPr>
          <w:ilvl w:val="0"/>
          <w:numId w:val="48"/>
        </w:numPr>
        <w:jc w:val="both"/>
      </w:pPr>
      <w:r w:rsidRPr="00FF6CEE">
        <w:t>Включить в персональный состав административной комиссии Зарипову Елену Николаевну, представителя общественности, возложив на нее полномочия члена административной комиссии Шилинского сельсовета.</w:t>
      </w:r>
    </w:p>
    <w:p w:rsidR="00FF6CEE" w:rsidRPr="00FF6CEE" w:rsidRDefault="00FF6CEE" w:rsidP="00FF6CEE">
      <w:pPr>
        <w:numPr>
          <w:ilvl w:val="0"/>
          <w:numId w:val="48"/>
        </w:numPr>
        <w:jc w:val="both"/>
      </w:pPr>
      <w:r w:rsidRPr="00FF6CEE">
        <w:t>Контроль исполнения оставляю за собой.</w:t>
      </w:r>
    </w:p>
    <w:p w:rsidR="00FF6CEE" w:rsidRPr="00FF6CEE" w:rsidRDefault="00FF6CEE" w:rsidP="00FF6CEE">
      <w:pPr>
        <w:numPr>
          <w:ilvl w:val="0"/>
          <w:numId w:val="48"/>
        </w:numPr>
        <w:jc w:val="both"/>
      </w:pPr>
      <w:r w:rsidRPr="00FF6CEE">
        <w:t>Постановление вступает в силу со дня его опубликования в периодическом печатном издании «Вестник органов местного самоуправления Шилинского сельсовета»</w:t>
      </w:r>
    </w:p>
    <w:p w:rsidR="00FF6CEE" w:rsidRPr="00FF6CEE" w:rsidRDefault="00FF6CEE" w:rsidP="00FF6CEE"/>
    <w:p w:rsidR="00FF6CEE" w:rsidRPr="00FF6CEE" w:rsidRDefault="00FF6CEE" w:rsidP="00FF6CEE">
      <w:r w:rsidRPr="00FF6CEE">
        <w:t>Глава Шилинского сельсовета                                                                    Е.М. Шпирук</w:t>
      </w:r>
    </w:p>
    <w:p w:rsidR="00155793" w:rsidRPr="00794060" w:rsidRDefault="00155793" w:rsidP="00A14D25">
      <w:pPr>
        <w:ind w:firstLine="709"/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63" w:rsidRDefault="00E90663" w:rsidP="001944AC">
      <w:r>
        <w:separator/>
      </w:r>
    </w:p>
  </w:endnote>
  <w:endnote w:type="continuationSeparator" w:id="1">
    <w:p w:rsidR="00E90663" w:rsidRDefault="00E90663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65141D">
        <w:pPr>
          <w:pStyle w:val="a7"/>
          <w:jc w:val="right"/>
        </w:pPr>
        <w:fldSimple w:instr=" PAGE   \* MERGEFORMAT ">
          <w:r w:rsidR="00FF6CEE">
            <w:rPr>
              <w:noProof/>
            </w:rPr>
            <w:t>3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63" w:rsidRDefault="00E90663" w:rsidP="001944AC">
      <w:r>
        <w:separator/>
      </w:r>
    </w:p>
  </w:footnote>
  <w:footnote w:type="continuationSeparator" w:id="1">
    <w:p w:rsidR="00E90663" w:rsidRDefault="00E90663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65141D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D22FBF"/>
    <w:multiLevelType w:val="hybridMultilevel"/>
    <w:tmpl w:val="CB12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2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41"/>
  </w:num>
  <w:num w:numId="6">
    <w:abstractNumId w:val="18"/>
  </w:num>
  <w:num w:numId="7">
    <w:abstractNumId w:val="0"/>
  </w:num>
  <w:num w:numId="8">
    <w:abstractNumId w:val="15"/>
  </w:num>
  <w:num w:numId="9">
    <w:abstractNumId w:val="12"/>
  </w:num>
  <w:num w:numId="10">
    <w:abstractNumId w:val="24"/>
  </w:num>
  <w:num w:numId="11">
    <w:abstractNumId w:val="39"/>
  </w:num>
  <w:num w:numId="12">
    <w:abstractNumId w:val="33"/>
  </w:num>
  <w:num w:numId="13">
    <w:abstractNumId w:val="45"/>
  </w:num>
  <w:num w:numId="14">
    <w:abstractNumId w:val="4"/>
  </w:num>
  <w:num w:numId="15">
    <w:abstractNumId w:val="6"/>
  </w:num>
  <w:num w:numId="16">
    <w:abstractNumId w:val="3"/>
  </w:num>
  <w:num w:numId="17">
    <w:abstractNumId w:val="42"/>
  </w:num>
  <w:num w:numId="18">
    <w:abstractNumId w:val="25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30"/>
  </w:num>
  <w:num w:numId="23">
    <w:abstractNumId w:val="32"/>
  </w:num>
  <w:num w:numId="24">
    <w:abstractNumId w:val="10"/>
  </w:num>
  <w:num w:numId="25">
    <w:abstractNumId w:val="47"/>
  </w:num>
  <w:num w:numId="26">
    <w:abstractNumId w:val="13"/>
  </w:num>
  <w:num w:numId="27">
    <w:abstractNumId w:val="46"/>
  </w:num>
  <w:num w:numId="28">
    <w:abstractNumId w:val="22"/>
  </w:num>
  <w:num w:numId="29">
    <w:abstractNumId w:val="11"/>
  </w:num>
  <w:num w:numId="30">
    <w:abstractNumId w:val="37"/>
  </w:num>
  <w:num w:numId="31">
    <w:abstractNumId w:val="14"/>
  </w:num>
  <w:num w:numId="32">
    <w:abstractNumId w:val="40"/>
  </w:num>
  <w:num w:numId="33">
    <w:abstractNumId w:val="8"/>
  </w:num>
  <w:num w:numId="34">
    <w:abstractNumId w:val="21"/>
  </w:num>
  <w:num w:numId="35">
    <w:abstractNumId w:val="29"/>
  </w:num>
  <w:num w:numId="36">
    <w:abstractNumId w:val="20"/>
  </w:num>
  <w:num w:numId="37">
    <w:abstractNumId w:val="2"/>
  </w:num>
  <w:num w:numId="38">
    <w:abstractNumId w:val="23"/>
  </w:num>
  <w:num w:numId="39">
    <w:abstractNumId w:val="43"/>
  </w:num>
  <w:num w:numId="40">
    <w:abstractNumId w:val="35"/>
  </w:num>
  <w:num w:numId="41">
    <w:abstractNumId w:val="26"/>
  </w:num>
  <w:num w:numId="42">
    <w:abstractNumId w:val="5"/>
  </w:num>
  <w:num w:numId="43">
    <w:abstractNumId w:val="38"/>
  </w:num>
  <w:num w:numId="44">
    <w:abstractNumId w:val="34"/>
  </w:num>
  <w:num w:numId="45">
    <w:abstractNumId w:val="28"/>
  </w:num>
  <w:num w:numId="46">
    <w:abstractNumId w:val="9"/>
  </w:num>
  <w:num w:numId="47">
    <w:abstractNumId w:val="36"/>
  </w:num>
  <w:num w:numId="48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55793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238D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7D9"/>
    <w:rsid w:val="005C78BB"/>
    <w:rsid w:val="005F0C12"/>
    <w:rsid w:val="005F2612"/>
    <w:rsid w:val="005F4389"/>
    <w:rsid w:val="006145E2"/>
    <w:rsid w:val="00626055"/>
    <w:rsid w:val="00636A44"/>
    <w:rsid w:val="0065141D"/>
    <w:rsid w:val="006543F6"/>
    <w:rsid w:val="00662CE5"/>
    <w:rsid w:val="00672B30"/>
    <w:rsid w:val="006757F8"/>
    <w:rsid w:val="00697198"/>
    <w:rsid w:val="006B423E"/>
    <w:rsid w:val="006C46A6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C632D"/>
    <w:rsid w:val="009D66D3"/>
    <w:rsid w:val="009F0973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6912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0663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20715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  <w:style w:type="character" w:customStyle="1" w:styleId="affd">
    <w:name w:val="Символ сноски"/>
    <w:rsid w:val="00224E80"/>
    <w:rPr>
      <w:vertAlign w:val="superscript"/>
    </w:rPr>
  </w:style>
  <w:style w:type="paragraph" w:styleId="27">
    <w:name w:val="Body Text Indent 2"/>
    <w:basedOn w:val="a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2024-03-06T08:56:00Z</cp:lastPrinted>
  <dcterms:created xsi:type="dcterms:W3CDTF">2021-04-08T07:18:00Z</dcterms:created>
  <dcterms:modified xsi:type="dcterms:W3CDTF">2024-03-06T08:56:00Z</dcterms:modified>
</cp:coreProperties>
</file>