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AD0646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8C524E">
              <w:rPr>
                <w:b/>
                <w:sz w:val="28"/>
                <w:szCs w:val="28"/>
              </w:rPr>
              <w:t>1</w:t>
            </w:r>
            <w:r w:rsidR="00AD0646">
              <w:rPr>
                <w:b/>
                <w:sz w:val="28"/>
                <w:szCs w:val="28"/>
              </w:rPr>
              <w:t>5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AD0646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AD0646">
              <w:rPr>
                <w:sz w:val="28"/>
                <w:szCs w:val="28"/>
              </w:rPr>
              <w:t>15</w:t>
            </w:r>
            <w:r w:rsidR="00321349">
              <w:rPr>
                <w:sz w:val="28"/>
                <w:szCs w:val="28"/>
              </w:rPr>
              <w:t xml:space="preserve"> </w:t>
            </w:r>
            <w:r w:rsidR="008C524E">
              <w:rPr>
                <w:sz w:val="28"/>
                <w:szCs w:val="28"/>
              </w:rPr>
              <w:t>ию</w:t>
            </w:r>
            <w:r w:rsidR="00AD0646">
              <w:rPr>
                <w:sz w:val="28"/>
                <w:szCs w:val="28"/>
              </w:rPr>
              <w:t>л</w:t>
            </w:r>
            <w:r w:rsidR="008C524E">
              <w:rPr>
                <w:sz w:val="28"/>
                <w:szCs w:val="28"/>
              </w:rPr>
              <w:t>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B76912">
              <w:rPr>
                <w:sz w:val="28"/>
                <w:szCs w:val="28"/>
              </w:rPr>
              <w:t>4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155793" w:rsidRDefault="00736246" w:rsidP="00AD0646">
      <w:pPr>
        <w:tabs>
          <w:tab w:val="center" w:pos="4627"/>
        </w:tabs>
        <w:ind w:right="99"/>
        <w:rPr>
          <w:sz w:val="28"/>
          <w:szCs w:val="28"/>
        </w:rPr>
      </w:pPr>
      <w:r w:rsidRPr="008404EF">
        <w:rPr>
          <w:sz w:val="28"/>
          <w:szCs w:val="28"/>
        </w:rPr>
        <w:tab/>
      </w:r>
    </w:p>
    <w:p w:rsidR="00AD0646" w:rsidRDefault="00AD0646" w:rsidP="00AD0646">
      <w:pPr>
        <w:tabs>
          <w:tab w:val="center" w:pos="4627"/>
        </w:tabs>
        <w:ind w:right="9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30908" cy="6353092"/>
            <wp:effectExtent l="19050" t="0" r="3092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10" cy="635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46" w:rsidRDefault="00AD0646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AD0646" w:rsidRPr="00AD0646" w:rsidRDefault="00AD0646" w:rsidP="00AD0646">
      <w:pPr>
        <w:jc w:val="center"/>
      </w:pPr>
      <w:r w:rsidRPr="00AD0646"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2pt" o:ole="" filled="t">
            <v:fill color2="black"/>
            <v:imagedata r:id="rId9" o:title=""/>
          </v:shape>
          <o:OLEObject Type="Embed" ProgID="Word.Picture.8" ShapeID="_x0000_i1025" DrawAspect="Content" ObjectID="_1782630312" r:id="rId10"/>
        </w:object>
      </w:r>
    </w:p>
    <w:p w:rsidR="00AD0646" w:rsidRPr="00AD0646" w:rsidRDefault="00AD0646" w:rsidP="00AD0646">
      <w:pPr>
        <w:jc w:val="center"/>
      </w:pPr>
      <w:r w:rsidRPr="00AD0646">
        <w:t>КРАСНОЯРСКИЙ  КРАЙ  СУХОБУЗИМСКИЙ  РАЙОН</w:t>
      </w:r>
    </w:p>
    <w:p w:rsidR="00AD0646" w:rsidRPr="00AD0646" w:rsidRDefault="00AD0646" w:rsidP="00AD0646">
      <w:pPr>
        <w:jc w:val="center"/>
      </w:pPr>
      <w:r w:rsidRPr="00AD0646">
        <w:t>АДМИНИСТРАЦИЯ ШИЛИНСКОГО СЕЛЬСОВЕТА</w:t>
      </w:r>
    </w:p>
    <w:p w:rsidR="00AD0646" w:rsidRPr="00AD0646" w:rsidRDefault="00AD0646" w:rsidP="00AD0646">
      <w:pPr>
        <w:jc w:val="both"/>
      </w:pPr>
    </w:p>
    <w:p w:rsidR="00AD0646" w:rsidRPr="00AD0646" w:rsidRDefault="00AD0646" w:rsidP="00AD0646">
      <w:pPr>
        <w:jc w:val="center"/>
      </w:pPr>
      <w:r w:rsidRPr="00AD0646">
        <w:t>ПОСТАНОВЛЕНИЕ</w:t>
      </w:r>
    </w:p>
    <w:p w:rsidR="00AD0646" w:rsidRPr="00AD0646" w:rsidRDefault="00AD0646" w:rsidP="00AD0646">
      <w:pPr>
        <w:jc w:val="both"/>
      </w:pPr>
    </w:p>
    <w:p w:rsidR="00AD0646" w:rsidRPr="00AD0646" w:rsidRDefault="00AD0646" w:rsidP="00AD0646">
      <w:pPr>
        <w:jc w:val="both"/>
      </w:pPr>
      <w:r w:rsidRPr="00AD0646">
        <w:t xml:space="preserve"> 15 июля 2024 г.                                  с.Шила                                                     № 75-п</w:t>
      </w:r>
    </w:p>
    <w:p w:rsidR="00AD0646" w:rsidRPr="00AD0646" w:rsidRDefault="00AD0646" w:rsidP="00AD0646">
      <w:pPr>
        <w:jc w:val="center"/>
      </w:pPr>
    </w:p>
    <w:p w:rsidR="00AD0646" w:rsidRPr="00AD0646" w:rsidRDefault="00AD0646" w:rsidP="00AD0646">
      <w:pPr>
        <w:autoSpaceDE w:val="0"/>
        <w:autoSpaceDN w:val="0"/>
        <w:adjustRightInd w:val="0"/>
        <w:jc w:val="both"/>
      </w:pPr>
      <w:r w:rsidRPr="00AD0646">
        <w:t>О выделении на территории избирательных участков, участков референдума муниципального образования Шилинский сельсовет специальных мест для размещения печатных агитационных материалов по выборам в органы государственной власти, органы местного самоуправления, а также по референдуму</w:t>
      </w:r>
    </w:p>
    <w:p w:rsidR="00AD0646" w:rsidRPr="00AD0646" w:rsidRDefault="00AD0646" w:rsidP="00AD0646">
      <w:pPr>
        <w:pStyle w:val="aff6"/>
        <w:rPr>
          <w:sz w:val="24"/>
        </w:rPr>
      </w:pPr>
    </w:p>
    <w:p w:rsidR="00AD0646" w:rsidRPr="00AD0646" w:rsidRDefault="00AD0646" w:rsidP="00AD0646">
      <w:pPr>
        <w:widowControl w:val="0"/>
        <w:autoSpaceDE w:val="0"/>
        <w:autoSpaceDN w:val="0"/>
        <w:adjustRightInd w:val="0"/>
        <w:ind w:firstLine="708"/>
        <w:jc w:val="both"/>
      </w:pPr>
      <w:r w:rsidRPr="00AD0646">
        <w:t>В соответствии с п. 7 ст. 54 Федерального закона от 12.06.2002 № 67-ФЗ «Об основных гарантиях избирательных прав и права на участие в референдуме граждан Российской Федерации», руководствуясь Уставом Шилинского сельсовета Сухобузимского района Красноярского края ПОСТАНОВЛЯЮ:</w:t>
      </w:r>
    </w:p>
    <w:p w:rsidR="00AD0646" w:rsidRPr="00AD0646" w:rsidRDefault="00AD0646" w:rsidP="00AD0646">
      <w:pPr>
        <w:jc w:val="both"/>
      </w:pPr>
    </w:p>
    <w:p w:rsidR="00AD0646" w:rsidRPr="00AD0646" w:rsidRDefault="00AD0646" w:rsidP="00AD0646">
      <w:pPr>
        <w:pStyle w:val="aff6"/>
        <w:numPr>
          <w:ilvl w:val="0"/>
          <w:numId w:val="17"/>
        </w:numPr>
        <w:suppressAutoHyphens/>
        <w:ind w:left="0" w:firstLine="709"/>
        <w:jc w:val="both"/>
        <w:rPr>
          <w:sz w:val="24"/>
        </w:rPr>
      </w:pPr>
      <w:r w:rsidRPr="00AD0646">
        <w:rPr>
          <w:sz w:val="24"/>
        </w:rPr>
        <w:t>Выделить на территории избирательных участков, участков референдума муниципального образования Шилинский сельсовет для размещения печатных агитационных материалов по выборам в органы государственной власти, органы местного самоуправления, а также по референдуму, следующие специальные места:</w:t>
      </w:r>
    </w:p>
    <w:p w:rsidR="00AD0646" w:rsidRPr="00AD0646" w:rsidRDefault="00AD0646" w:rsidP="00AD0646">
      <w:pPr>
        <w:ind w:firstLine="708"/>
        <w:jc w:val="both"/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817"/>
        <w:gridCol w:w="2268"/>
        <w:gridCol w:w="5846"/>
      </w:tblGrid>
      <w:tr w:rsidR="00AD0646" w:rsidRPr="00AD0646" w:rsidTr="001D70A0">
        <w:tc>
          <w:tcPr>
            <w:tcW w:w="567" w:type="dxa"/>
          </w:tcPr>
          <w:p w:rsidR="00AD0646" w:rsidRPr="00AD0646" w:rsidRDefault="00AD0646" w:rsidP="001D70A0">
            <w:pPr>
              <w:jc w:val="both"/>
            </w:pPr>
            <w:r w:rsidRPr="00AD0646">
              <w:t>№</w:t>
            </w:r>
          </w:p>
          <w:p w:rsidR="00AD0646" w:rsidRPr="00AD0646" w:rsidRDefault="00AD0646" w:rsidP="001D70A0">
            <w:pPr>
              <w:jc w:val="both"/>
            </w:pPr>
            <w:r w:rsidRPr="00AD0646">
              <w:t>п\п</w:t>
            </w:r>
          </w:p>
        </w:tc>
        <w:tc>
          <w:tcPr>
            <w:tcW w:w="817" w:type="dxa"/>
          </w:tcPr>
          <w:p w:rsidR="00AD0646" w:rsidRPr="00AD0646" w:rsidRDefault="00AD0646" w:rsidP="001D70A0">
            <w:pPr>
              <w:jc w:val="center"/>
            </w:pPr>
            <w:r w:rsidRPr="00AD0646">
              <w:t>№</w:t>
            </w:r>
          </w:p>
          <w:p w:rsidR="00AD0646" w:rsidRPr="00AD0646" w:rsidRDefault="00AD0646" w:rsidP="001D70A0">
            <w:pPr>
              <w:jc w:val="center"/>
            </w:pPr>
            <w:r w:rsidRPr="00AD0646">
              <w:t>УИК</w:t>
            </w:r>
          </w:p>
        </w:tc>
        <w:tc>
          <w:tcPr>
            <w:tcW w:w="2268" w:type="dxa"/>
          </w:tcPr>
          <w:p w:rsidR="00AD0646" w:rsidRPr="00AD0646" w:rsidRDefault="00AD0646" w:rsidP="001D70A0">
            <w:pPr>
              <w:jc w:val="both"/>
            </w:pPr>
            <w:r w:rsidRPr="00AD0646">
              <w:t xml:space="preserve">      Поселение</w:t>
            </w:r>
          </w:p>
        </w:tc>
        <w:tc>
          <w:tcPr>
            <w:tcW w:w="5846" w:type="dxa"/>
          </w:tcPr>
          <w:p w:rsidR="00AD0646" w:rsidRPr="00AD0646" w:rsidRDefault="00AD0646" w:rsidP="001D70A0">
            <w:pPr>
              <w:jc w:val="both"/>
            </w:pPr>
            <w:r w:rsidRPr="00AD0646">
              <w:t>Места для размещения агитационных материалов</w:t>
            </w:r>
          </w:p>
        </w:tc>
      </w:tr>
      <w:tr w:rsidR="00AD0646" w:rsidRPr="00AD0646" w:rsidTr="001D70A0">
        <w:tc>
          <w:tcPr>
            <w:tcW w:w="567" w:type="dxa"/>
          </w:tcPr>
          <w:p w:rsidR="00AD0646" w:rsidRPr="00AD0646" w:rsidRDefault="00AD0646" w:rsidP="001D70A0">
            <w:pPr>
              <w:jc w:val="both"/>
            </w:pPr>
            <w:r w:rsidRPr="00AD0646">
              <w:t>1</w:t>
            </w:r>
          </w:p>
        </w:tc>
        <w:tc>
          <w:tcPr>
            <w:tcW w:w="817" w:type="dxa"/>
          </w:tcPr>
          <w:p w:rsidR="00AD0646" w:rsidRPr="00AD0646" w:rsidRDefault="00AD0646" w:rsidP="001D70A0">
            <w:pPr>
              <w:jc w:val="both"/>
            </w:pPr>
            <w:r w:rsidRPr="00AD0646">
              <w:t>1919</w:t>
            </w:r>
          </w:p>
        </w:tc>
        <w:tc>
          <w:tcPr>
            <w:tcW w:w="2268" w:type="dxa"/>
          </w:tcPr>
          <w:p w:rsidR="00AD0646" w:rsidRPr="00AD0646" w:rsidRDefault="00AD0646" w:rsidP="001D70A0">
            <w:pPr>
              <w:jc w:val="both"/>
            </w:pPr>
            <w:r w:rsidRPr="00AD0646">
              <w:t>с.Шила</w:t>
            </w:r>
          </w:p>
        </w:tc>
        <w:tc>
          <w:tcPr>
            <w:tcW w:w="5846" w:type="dxa"/>
          </w:tcPr>
          <w:p w:rsidR="00AD0646" w:rsidRPr="00AD0646" w:rsidRDefault="00AD0646" w:rsidP="001D70A0">
            <w:pPr>
              <w:jc w:val="both"/>
            </w:pPr>
            <w:r w:rsidRPr="00AD0646">
              <w:t>доска объявлений по адресу с.Шила, ул.Ленина,63, у магазина «Хозтовары» ИП Меднова М.В. 1 кв.м.; отдельно стоящий информационный стенд по левую сторону от входной двери СДК «Шилинский», 1 кв.м.</w:t>
            </w:r>
          </w:p>
        </w:tc>
      </w:tr>
      <w:tr w:rsidR="00AD0646" w:rsidRPr="00AD0646" w:rsidTr="001D70A0">
        <w:tc>
          <w:tcPr>
            <w:tcW w:w="567" w:type="dxa"/>
          </w:tcPr>
          <w:p w:rsidR="00AD0646" w:rsidRPr="00AD0646" w:rsidRDefault="00AD0646" w:rsidP="001D70A0">
            <w:pPr>
              <w:jc w:val="both"/>
            </w:pPr>
            <w:r w:rsidRPr="00AD0646">
              <w:t>2</w:t>
            </w:r>
          </w:p>
        </w:tc>
        <w:tc>
          <w:tcPr>
            <w:tcW w:w="817" w:type="dxa"/>
          </w:tcPr>
          <w:p w:rsidR="00AD0646" w:rsidRPr="00AD0646" w:rsidRDefault="00AD0646" w:rsidP="001D70A0">
            <w:pPr>
              <w:jc w:val="both"/>
            </w:pPr>
            <w:r w:rsidRPr="00AD0646">
              <w:t>1920</w:t>
            </w:r>
          </w:p>
        </w:tc>
        <w:tc>
          <w:tcPr>
            <w:tcW w:w="2268" w:type="dxa"/>
          </w:tcPr>
          <w:p w:rsidR="00AD0646" w:rsidRPr="00AD0646" w:rsidRDefault="00AD0646" w:rsidP="001D70A0">
            <w:pPr>
              <w:jc w:val="both"/>
            </w:pPr>
            <w:r w:rsidRPr="00AD0646">
              <w:t>д.Ковригино</w:t>
            </w:r>
          </w:p>
        </w:tc>
        <w:tc>
          <w:tcPr>
            <w:tcW w:w="5846" w:type="dxa"/>
          </w:tcPr>
          <w:p w:rsidR="00AD0646" w:rsidRPr="00AD0646" w:rsidRDefault="00AD0646" w:rsidP="001D70A0">
            <w:pPr>
              <w:jc w:val="both"/>
            </w:pPr>
            <w:r w:rsidRPr="00AD0646">
              <w:t>доска объявлений, д.Ковригино, ул.Ленина, 21 «а», магазин «У Людмилы», на фасаде здания, слева от входной двери, 1,5 кв.м.</w:t>
            </w:r>
          </w:p>
        </w:tc>
      </w:tr>
      <w:tr w:rsidR="00AD0646" w:rsidRPr="00AD0646" w:rsidTr="001D70A0">
        <w:tc>
          <w:tcPr>
            <w:tcW w:w="567" w:type="dxa"/>
          </w:tcPr>
          <w:p w:rsidR="00AD0646" w:rsidRPr="00AD0646" w:rsidRDefault="00AD0646" w:rsidP="001D70A0">
            <w:pPr>
              <w:jc w:val="both"/>
            </w:pPr>
            <w:r w:rsidRPr="00AD0646">
              <w:t>3</w:t>
            </w:r>
          </w:p>
        </w:tc>
        <w:tc>
          <w:tcPr>
            <w:tcW w:w="817" w:type="dxa"/>
          </w:tcPr>
          <w:p w:rsidR="00AD0646" w:rsidRPr="00AD0646" w:rsidRDefault="00AD0646" w:rsidP="001D70A0">
            <w:pPr>
              <w:jc w:val="both"/>
            </w:pPr>
            <w:r w:rsidRPr="00AD0646">
              <w:t>1921</w:t>
            </w:r>
          </w:p>
        </w:tc>
        <w:tc>
          <w:tcPr>
            <w:tcW w:w="2268" w:type="dxa"/>
          </w:tcPr>
          <w:p w:rsidR="00AD0646" w:rsidRPr="00AD0646" w:rsidRDefault="00AD0646" w:rsidP="001D70A0">
            <w:pPr>
              <w:jc w:val="both"/>
            </w:pPr>
            <w:r w:rsidRPr="00AD0646">
              <w:t>с.Новотроицкое</w:t>
            </w:r>
          </w:p>
        </w:tc>
        <w:tc>
          <w:tcPr>
            <w:tcW w:w="5846" w:type="dxa"/>
          </w:tcPr>
          <w:p w:rsidR="00AD0646" w:rsidRPr="00AD0646" w:rsidRDefault="00AD0646" w:rsidP="001D70A0">
            <w:pPr>
              <w:jc w:val="both"/>
            </w:pPr>
            <w:r w:rsidRPr="00AD0646">
              <w:t>доска объявлений, с.Новотроицкое ул.Ленина, 29 «а»,  ДК Новотроицкий, на фасаде здания, слева от входной двери, 1 кв.м.</w:t>
            </w:r>
          </w:p>
        </w:tc>
      </w:tr>
      <w:tr w:rsidR="00AD0646" w:rsidRPr="00AD0646" w:rsidTr="001D70A0">
        <w:tc>
          <w:tcPr>
            <w:tcW w:w="567" w:type="dxa"/>
          </w:tcPr>
          <w:p w:rsidR="00AD0646" w:rsidRPr="00AD0646" w:rsidRDefault="00AD0646" w:rsidP="001D70A0">
            <w:pPr>
              <w:jc w:val="both"/>
            </w:pPr>
            <w:r w:rsidRPr="00AD0646">
              <w:t>4</w:t>
            </w:r>
          </w:p>
        </w:tc>
        <w:tc>
          <w:tcPr>
            <w:tcW w:w="817" w:type="dxa"/>
          </w:tcPr>
          <w:p w:rsidR="00AD0646" w:rsidRPr="00AD0646" w:rsidRDefault="00AD0646" w:rsidP="001D70A0">
            <w:pPr>
              <w:jc w:val="both"/>
            </w:pPr>
            <w:r w:rsidRPr="00AD0646">
              <w:t>1922</w:t>
            </w:r>
          </w:p>
        </w:tc>
        <w:tc>
          <w:tcPr>
            <w:tcW w:w="2268" w:type="dxa"/>
          </w:tcPr>
          <w:p w:rsidR="00AD0646" w:rsidRPr="00AD0646" w:rsidRDefault="00AD0646" w:rsidP="001D70A0">
            <w:pPr>
              <w:jc w:val="both"/>
            </w:pPr>
            <w:r w:rsidRPr="00AD0646">
              <w:t>д.Шошкино</w:t>
            </w:r>
          </w:p>
        </w:tc>
        <w:tc>
          <w:tcPr>
            <w:tcW w:w="5846" w:type="dxa"/>
          </w:tcPr>
          <w:p w:rsidR="00AD0646" w:rsidRPr="00AD0646" w:rsidRDefault="00AD0646" w:rsidP="001D70A0">
            <w:pPr>
              <w:jc w:val="both"/>
            </w:pPr>
            <w:r w:rsidRPr="00AD0646">
              <w:t>доска объявлений, д.Шошкино, ул.Школьная, 6, магазин ИП Темных А.Г., на фасаде здания, слева от входной двери 1 кв.м.</w:t>
            </w:r>
          </w:p>
        </w:tc>
      </w:tr>
    </w:tbl>
    <w:p w:rsidR="00AD0646" w:rsidRPr="00AD0646" w:rsidRDefault="00AD0646" w:rsidP="00AD0646">
      <w:pPr>
        <w:jc w:val="both"/>
      </w:pPr>
    </w:p>
    <w:p w:rsidR="00AD0646" w:rsidRPr="00AD0646" w:rsidRDefault="00AD0646" w:rsidP="00AD0646">
      <w:pPr>
        <w:ind w:firstLine="708"/>
        <w:jc w:val="both"/>
      </w:pPr>
      <w:r w:rsidRPr="00AD0646">
        <w:t>2. Размещение печатных агитационных материалов на территории, в помещениях, на зданиях, сооружениях и иных объектах предприятий, не являющихся муниципальной собственностью, производится только с письменного согласия собственников, владельцев указанных объектов.</w:t>
      </w:r>
    </w:p>
    <w:p w:rsidR="00AD0646" w:rsidRPr="00AD0646" w:rsidRDefault="00AD0646" w:rsidP="00AD0646">
      <w:pPr>
        <w:ind w:firstLine="708"/>
        <w:jc w:val="both"/>
      </w:pPr>
      <w:r w:rsidRPr="00AD0646">
        <w:t>3. Запрещается вывешивать (расклеивать, размещать) печатные агитационные материалы на памятниках, обелисках, зданиях, сооружениях и в помещениях, имеющих историческую, культурную или архитектурную ценность, а также в зданиях и помещениях для голосования и на расстоянии менее 50 метров от входа в них.</w:t>
      </w:r>
    </w:p>
    <w:p w:rsidR="00AD0646" w:rsidRPr="00AD0646" w:rsidRDefault="00AD0646" w:rsidP="00AD0646">
      <w:pPr>
        <w:pStyle w:val="af"/>
        <w:numPr>
          <w:ilvl w:val="0"/>
          <w:numId w:val="16"/>
        </w:numPr>
        <w:ind w:left="0" w:firstLine="709"/>
        <w:jc w:val="both"/>
      </w:pPr>
      <w:r w:rsidRPr="00AD0646">
        <w:t>Контроль за исполнением настоящего постановления оставляю за собой.</w:t>
      </w:r>
    </w:p>
    <w:p w:rsidR="00AD0646" w:rsidRPr="00AD0646" w:rsidRDefault="00AD0646" w:rsidP="00AD0646">
      <w:pPr>
        <w:pStyle w:val="af"/>
        <w:numPr>
          <w:ilvl w:val="0"/>
          <w:numId w:val="16"/>
        </w:numPr>
        <w:ind w:left="0" w:firstLine="709"/>
        <w:jc w:val="both"/>
      </w:pPr>
      <w:r w:rsidRPr="00AD0646">
        <w:lastRenderedPageBreak/>
        <w:t>Настоящее постановление вступает в силу в день, следующий за днем его официального опубликования в печатном издании «Вестник органов местного самоуправления Шилинского сельсовета».</w:t>
      </w:r>
    </w:p>
    <w:p w:rsidR="00AD0646" w:rsidRPr="00AD0646" w:rsidRDefault="00AD0646" w:rsidP="00AD0646">
      <w:pPr>
        <w:jc w:val="both"/>
      </w:pPr>
    </w:p>
    <w:p w:rsidR="00AD0646" w:rsidRPr="00AD0646" w:rsidRDefault="00AD0646" w:rsidP="00AD0646">
      <w:pPr>
        <w:jc w:val="both"/>
      </w:pPr>
    </w:p>
    <w:p w:rsidR="00AD0646" w:rsidRPr="00AD0646" w:rsidRDefault="00AD0646" w:rsidP="00AD0646">
      <w:pPr>
        <w:jc w:val="both"/>
      </w:pPr>
      <w:r w:rsidRPr="00AD0646">
        <w:t>Глава Шилинского сельсовета                                                               Е.М.Шпирук</w:t>
      </w:r>
    </w:p>
    <w:p w:rsidR="00AD0646" w:rsidRPr="00736246" w:rsidRDefault="00AD0646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736246">
      <w:headerReference w:type="even" r:id="rId11"/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26B" w:rsidRDefault="0043626B" w:rsidP="001944AC">
      <w:r>
        <w:separator/>
      </w:r>
    </w:p>
  </w:endnote>
  <w:endnote w:type="continuationSeparator" w:id="1">
    <w:p w:rsidR="0043626B" w:rsidRDefault="0043626B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033"/>
      <w:docPartObj>
        <w:docPartGallery w:val="Page Numbers (Bottom of Page)"/>
        <w:docPartUnique/>
      </w:docPartObj>
    </w:sdtPr>
    <w:sdtContent>
      <w:p w:rsidR="00FC1E7B" w:rsidRDefault="003F0CF9">
        <w:pPr>
          <w:pStyle w:val="aa"/>
          <w:jc w:val="right"/>
        </w:pPr>
        <w:fldSimple w:instr=" PAGE   \* MERGEFORMAT ">
          <w:r w:rsidR="00AD0646">
            <w:rPr>
              <w:noProof/>
            </w:rPr>
            <w:t>3</w:t>
          </w:r>
        </w:fldSimple>
      </w:p>
    </w:sdtContent>
  </w:sdt>
  <w:p w:rsidR="00FC1E7B" w:rsidRDefault="00FC1E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26B" w:rsidRDefault="0043626B" w:rsidP="001944AC">
      <w:r>
        <w:separator/>
      </w:r>
    </w:p>
  </w:footnote>
  <w:footnote w:type="continuationSeparator" w:id="1">
    <w:p w:rsidR="0043626B" w:rsidRDefault="0043626B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3F0CF9" w:rsidP="0077350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FC1E7B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FC1E7B" w:rsidRDefault="00FC1E7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FC1E7B" w:rsidP="0077350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67C0563"/>
    <w:multiLevelType w:val="multilevel"/>
    <w:tmpl w:val="F4C26EAE"/>
    <w:lvl w:ilvl="0">
      <w:start w:val="1"/>
      <w:numFmt w:val="decimal"/>
      <w:pStyle w:val="a"/>
      <w:lvlText w:val="Приложение %1"/>
      <w:lvlJc w:val="center"/>
      <w:pPr>
        <w:tabs>
          <w:tab w:val="num" w:pos="0"/>
        </w:tabs>
        <w:ind w:left="2127" w:firstLine="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920"/>
        </w:tabs>
        <w:ind w:left="709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2694"/>
        </w:tabs>
        <w:ind w:left="2694" w:firstLine="0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4134"/>
        </w:tabs>
        <w:ind w:left="2694" w:firstLine="0"/>
      </w:pPr>
      <w:rPr>
        <w:rFonts w:hint="default"/>
      </w:rPr>
    </w:lvl>
    <w:lvl w:ilvl="8">
      <w:start w:val="1"/>
      <w:numFmt w:val="decimal"/>
      <w:lvlText w:val="Приложение %9."/>
      <w:lvlJc w:val="left"/>
      <w:pPr>
        <w:tabs>
          <w:tab w:val="num" w:pos="4494"/>
        </w:tabs>
        <w:ind w:left="269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3">
    <w:nsid w:val="117A2720"/>
    <w:multiLevelType w:val="hybridMultilevel"/>
    <w:tmpl w:val="3DDEFA1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6B36D0F"/>
    <w:multiLevelType w:val="hybridMultilevel"/>
    <w:tmpl w:val="02583B5E"/>
    <w:lvl w:ilvl="0" w:tplc="14B237E2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A4ACFA">
      <w:numFmt w:val="none"/>
      <w:lvlText w:val=""/>
      <w:lvlJc w:val="left"/>
      <w:pPr>
        <w:tabs>
          <w:tab w:val="num" w:pos="360"/>
        </w:tabs>
      </w:pPr>
    </w:lvl>
    <w:lvl w:ilvl="2" w:tplc="91A03154">
      <w:numFmt w:val="none"/>
      <w:lvlText w:val=""/>
      <w:lvlJc w:val="left"/>
      <w:pPr>
        <w:tabs>
          <w:tab w:val="num" w:pos="360"/>
        </w:tabs>
      </w:pPr>
    </w:lvl>
    <w:lvl w:ilvl="3" w:tplc="DC48445E">
      <w:numFmt w:val="none"/>
      <w:lvlText w:val=""/>
      <w:lvlJc w:val="left"/>
      <w:pPr>
        <w:tabs>
          <w:tab w:val="num" w:pos="360"/>
        </w:tabs>
      </w:pPr>
    </w:lvl>
    <w:lvl w:ilvl="4" w:tplc="5D480C08">
      <w:numFmt w:val="none"/>
      <w:lvlText w:val=""/>
      <w:lvlJc w:val="left"/>
      <w:pPr>
        <w:tabs>
          <w:tab w:val="num" w:pos="360"/>
        </w:tabs>
      </w:pPr>
    </w:lvl>
    <w:lvl w:ilvl="5" w:tplc="0E8A20BA">
      <w:numFmt w:val="none"/>
      <w:lvlText w:val=""/>
      <w:lvlJc w:val="left"/>
      <w:pPr>
        <w:tabs>
          <w:tab w:val="num" w:pos="360"/>
        </w:tabs>
      </w:pPr>
    </w:lvl>
    <w:lvl w:ilvl="6" w:tplc="D6948330">
      <w:numFmt w:val="none"/>
      <w:lvlText w:val=""/>
      <w:lvlJc w:val="left"/>
      <w:pPr>
        <w:tabs>
          <w:tab w:val="num" w:pos="360"/>
        </w:tabs>
      </w:pPr>
    </w:lvl>
    <w:lvl w:ilvl="7" w:tplc="4DA66E28">
      <w:numFmt w:val="none"/>
      <w:lvlText w:val=""/>
      <w:lvlJc w:val="left"/>
      <w:pPr>
        <w:tabs>
          <w:tab w:val="num" w:pos="360"/>
        </w:tabs>
      </w:pPr>
    </w:lvl>
    <w:lvl w:ilvl="8" w:tplc="7B66585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7CE423E"/>
    <w:multiLevelType w:val="hybridMultilevel"/>
    <w:tmpl w:val="1FF6733C"/>
    <w:lvl w:ilvl="0" w:tplc="45BA3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4CCAB6">
      <w:numFmt w:val="none"/>
      <w:lvlText w:val=""/>
      <w:lvlJc w:val="left"/>
      <w:pPr>
        <w:tabs>
          <w:tab w:val="num" w:pos="360"/>
        </w:tabs>
      </w:pPr>
    </w:lvl>
    <w:lvl w:ilvl="2" w:tplc="42808A26">
      <w:numFmt w:val="none"/>
      <w:lvlText w:val=""/>
      <w:lvlJc w:val="left"/>
      <w:pPr>
        <w:tabs>
          <w:tab w:val="num" w:pos="360"/>
        </w:tabs>
      </w:pPr>
    </w:lvl>
    <w:lvl w:ilvl="3" w:tplc="73F2A32C">
      <w:numFmt w:val="none"/>
      <w:lvlText w:val=""/>
      <w:lvlJc w:val="left"/>
      <w:pPr>
        <w:tabs>
          <w:tab w:val="num" w:pos="360"/>
        </w:tabs>
      </w:pPr>
    </w:lvl>
    <w:lvl w:ilvl="4" w:tplc="45EE5160">
      <w:numFmt w:val="none"/>
      <w:lvlText w:val=""/>
      <w:lvlJc w:val="left"/>
      <w:pPr>
        <w:tabs>
          <w:tab w:val="num" w:pos="360"/>
        </w:tabs>
      </w:pPr>
    </w:lvl>
    <w:lvl w:ilvl="5" w:tplc="44FCEDFE">
      <w:numFmt w:val="none"/>
      <w:lvlText w:val=""/>
      <w:lvlJc w:val="left"/>
      <w:pPr>
        <w:tabs>
          <w:tab w:val="num" w:pos="360"/>
        </w:tabs>
      </w:pPr>
    </w:lvl>
    <w:lvl w:ilvl="6" w:tplc="F0381B8A">
      <w:numFmt w:val="none"/>
      <w:lvlText w:val=""/>
      <w:lvlJc w:val="left"/>
      <w:pPr>
        <w:tabs>
          <w:tab w:val="num" w:pos="360"/>
        </w:tabs>
      </w:pPr>
    </w:lvl>
    <w:lvl w:ilvl="7" w:tplc="D6982D58">
      <w:numFmt w:val="none"/>
      <w:lvlText w:val=""/>
      <w:lvlJc w:val="left"/>
      <w:pPr>
        <w:tabs>
          <w:tab w:val="num" w:pos="360"/>
        </w:tabs>
      </w:pPr>
    </w:lvl>
    <w:lvl w:ilvl="8" w:tplc="CDE08D7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A243070"/>
    <w:multiLevelType w:val="hybridMultilevel"/>
    <w:tmpl w:val="A3BE5780"/>
    <w:lvl w:ilvl="0" w:tplc="D09EC9B4">
      <w:start w:val="1"/>
      <w:numFmt w:val="decimal"/>
      <w:pStyle w:val="1"/>
      <w:lvlText w:val="%1)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BE87981"/>
    <w:multiLevelType w:val="hybridMultilevel"/>
    <w:tmpl w:val="065AF1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CCA4D73"/>
    <w:multiLevelType w:val="hybridMultilevel"/>
    <w:tmpl w:val="027CA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813E93"/>
    <w:multiLevelType w:val="hybridMultilevel"/>
    <w:tmpl w:val="53D6A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9833C3"/>
    <w:multiLevelType w:val="hybridMultilevel"/>
    <w:tmpl w:val="857442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6B35CC"/>
    <w:multiLevelType w:val="hybridMultilevel"/>
    <w:tmpl w:val="96F6C37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4A46AE"/>
    <w:multiLevelType w:val="hybridMultilevel"/>
    <w:tmpl w:val="721631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A51057"/>
    <w:multiLevelType w:val="hybridMultilevel"/>
    <w:tmpl w:val="73AE3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777DB5"/>
    <w:multiLevelType w:val="hybridMultilevel"/>
    <w:tmpl w:val="F6AE3DE0"/>
    <w:lvl w:ilvl="0" w:tplc="28B046F8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69674E"/>
    <w:multiLevelType w:val="hybridMultilevel"/>
    <w:tmpl w:val="E87EE336"/>
    <w:lvl w:ilvl="0" w:tplc="54BC231E">
      <w:start w:val="1"/>
      <w:numFmt w:val="decimal"/>
      <w:lvlText w:val="%1."/>
      <w:lvlJc w:val="left"/>
      <w:pPr>
        <w:ind w:left="1095" w:hanging="109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-1537"/>
        </w:tabs>
        <w:ind w:left="-15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-817"/>
        </w:tabs>
        <w:ind w:left="-8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-97"/>
        </w:tabs>
        <w:ind w:left="-97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3"/>
        </w:tabs>
        <w:ind w:left="623" w:hanging="360"/>
      </w:pPr>
    </w:lvl>
    <w:lvl w:ilvl="5" w:tplc="0419001B">
      <w:start w:val="1"/>
      <w:numFmt w:val="decimal"/>
      <w:lvlText w:val="%6."/>
      <w:lvlJc w:val="left"/>
      <w:pPr>
        <w:tabs>
          <w:tab w:val="num" w:pos="1343"/>
        </w:tabs>
        <w:ind w:left="1343" w:hanging="360"/>
      </w:pPr>
    </w:lvl>
    <w:lvl w:ilvl="6" w:tplc="0419000F">
      <w:start w:val="1"/>
      <w:numFmt w:val="decimal"/>
      <w:lvlText w:val="%7."/>
      <w:lvlJc w:val="left"/>
      <w:pPr>
        <w:tabs>
          <w:tab w:val="num" w:pos="2063"/>
        </w:tabs>
        <w:ind w:left="2063" w:hanging="360"/>
      </w:pPr>
    </w:lvl>
    <w:lvl w:ilvl="7" w:tplc="04190019">
      <w:start w:val="1"/>
      <w:numFmt w:val="decimal"/>
      <w:lvlText w:val="%8."/>
      <w:lvlJc w:val="left"/>
      <w:pPr>
        <w:tabs>
          <w:tab w:val="num" w:pos="2783"/>
        </w:tabs>
        <w:ind w:left="2783" w:hanging="360"/>
      </w:pPr>
    </w:lvl>
    <w:lvl w:ilvl="8" w:tplc="0419001B">
      <w:start w:val="1"/>
      <w:numFmt w:val="decimal"/>
      <w:lvlText w:val="%9."/>
      <w:lvlJc w:val="left"/>
      <w:pPr>
        <w:tabs>
          <w:tab w:val="num" w:pos="3503"/>
        </w:tabs>
        <w:ind w:left="3503" w:hanging="360"/>
      </w:pPr>
    </w:lvl>
  </w:abstractNum>
  <w:abstractNum w:abstractNumId="17">
    <w:nsid w:val="791568F1"/>
    <w:multiLevelType w:val="hybridMultilevel"/>
    <w:tmpl w:val="4FC2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8"/>
  </w:num>
  <w:num w:numId="11">
    <w:abstractNumId w:val="10"/>
  </w:num>
  <w:num w:numId="12">
    <w:abstractNumId w:val="5"/>
  </w:num>
  <w:num w:numId="13">
    <w:abstractNumId w:val="9"/>
  </w:num>
  <w:num w:numId="14">
    <w:abstractNumId w:val="11"/>
  </w:num>
  <w:num w:numId="15">
    <w:abstractNumId w:val="15"/>
  </w:num>
  <w:num w:numId="16">
    <w:abstractNumId w:val="12"/>
  </w:num>
  <w:num w:numId="17">
    <w:abstractNumId w:val="1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15A86"/>
    <w:rsid w:val="00032F16"/>
    <w:rsid w:val="00043740"/>
    <w:rsid w:val="00045787"/>
    <w:rsid w:val="0007280F"/>
    <w:rsid w:val="00084960"/>
    <w:rsid w:val="000B0B44"/>
    <w:rsid w:val="000C3636"/>
    <w:rsid w:val="000E50FE"/>
    <w:rsid w:val="000E5288"/>
    <w:rsid w:val="000F3FE7"/>
    <w:rsid w:val="001049FA"/>
    <w:rsid w:val="00124D29"/>
    <w:rsid w:val="00124DB8"/>
    <w:rsid w:val="001274B7"/>
    <w:rsid w:val="00155793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C5C26"/>
    <w:rsid w:val="001D0595"/>
    <w:rsid w:val="001D2DA8"/>
    <w:rsid w:val="001F3C1F"/>
    <w:rsid w:val="001F6C2C"/>
    <w:rsid w:val="00224E80"/>
    <w:rsid w:val="00243152"/>
    <w:rsid w:val="002617DD"/>
    <w:rsid w:val="002637B0"/>
    <w:rsid w:val="002733BC"/>
    <w:rsid w:val="00283BC8"/>
    <w:rsid w:val="002937B1"/>
    <w:rsid w:val="00303D78"/>
    <w:rsid w:val="003068A9"/>
    <w:rsid w:val="003204A9"/>
    <w:rsid w:val="00320AC9"/>
    <w:rsid w:val="00321349"/>
    <w:rsid w:val="003265F9"/>
    <w:rsid w:val="00330CEF"/>
    <w:rsid w:val="003531D4"/>
    <w:rsid w:val="003701D7"/>
    <w:rsid w:val="003748DD"/>
    <w:rsid w:val="00377557"/>
    <w:rsid w:val="00395AF3"/>
    <w:rsid w:val="003D0CB1"/>
    <w:rsid w:val="003F0CF9"/>
    <w:rsid w:val="003F0D04"/>
    <w:rsid w:val="00411832"/>
    <w:rsid w:val="00415CE5"/>
    <w:rsid w:val="004163F1"/>
    <w:rsid w:val="004276F2"/>
    <w:rsid w:val="00431DE5"/>
    <w:rsid w:val="0043626B"/>
    <w:rsid w:val="0043685A"/>
    <w:rsid w:val="00450D36"/>
    <w:rsid w:val="0045238D"/>
    <w:rsid w:val="004539E2"/>
    <w:rsid w:val="004552B7"/>
    <w:rsid w:val="004872C0"/>
    <w:rsid w:val="004B2AA4"/>
    <w:rsid w:val="004B450D"/>
    <w:rsid w:val="004B4B84"/>
    <w:rsid w:val="004B72B4"/>
    <w:rsid w:val="004E3A64"/>
    <w:rsid w:val="004E5A18"/>
    <w:rsid w:val="004E6130"/>
    <w:rsid w:val="004E6927"/>
    <w:rsid w:val="005118E9"/>
    <w:rsid w:val="005219D3"/>
    <w:rsid w:val="00524EA1"/>
    <w:rsid w:val="00597D25"/>
    <w:rsid w:val="005B1686"/>
    <w:rsid w:val="005C77D9"/>
    <w:rsid w:val="005C78BB"/>
    <w:rsid w:val="005F0C12"/>
    <w:rsid w:val="005F2612"/>
    <w:rsid w:val="005F4389"/>
    <w:rsid w:val="005F43D4"/>
    <w:rsid w:val="006145E2"/>
    <w:rsid w:val="00626055"/>
    <w:rsid w:val="00636A44"/>
    <w:rsid w:val="0065141D"/>
    <w:rsid w:val="006543F6"/>
    <w:rsid w:val="00662CE5"/>
    <w:rsid w:val="00672B30"/>
    <w:rsid w:val="006757F8"/>
    <w:rsid w:val="00697198"/>
    <w:rsid w:val="006B423E"/>
    <w:rsid w:val="006C46A6"/>
    <w:rsid w:val="006C5EAD"/>
    <w:rsid w:val="006D5B32"/>
    <w:rsid w:val="006E2AAF"/>
    <w:rsid w:val="006E4453"/>
    <w:rsid w:val="006F4E7F"/>
    <w:rsid w:val="007021D1"/>
    <w:rsid w:val="00705CE1"/>
    <w:rsid w:val="00710ED3"/>
    <w:rsid w:val="00713184"/>
    <w:rsid w:val="0071378E"/>
    <w:rsid w:val="00736246"/>
    <w:rsid w:val="00742A54"/>
    <w:rsid w:val="00751CB2"/>
    <w:rsid w:val="00764596"/>
    <w:rsid w:val="00773506"/>
    <w:rsid w:val="007779CF"/>
    <w:rsid w:val="0079353C"/>
    <w:rsid w:val="00794060"/>
    <w:rsid w:val="00795D0C"/>
    <w:rsid w:val="007A5BE3"/>
    <w:rsid w:val="007B244C"/>
    <w:rsid w:val="007B7064"/>
    <w:rsid w:val="007F0631"/>
    <w:rsid w:val="00813692"/>
    <w:rsid w:val="008323D5"/>
    <w:rsid w:val="008404DB"/>
    <w:rsid w:val="00882A9B"/>
    <w:rsid w:val="00891DE2"/>
    <w:rsid w:val="00894458"/>
    <w:rsid w:val="008A4706"/>
    <w:rsid w:val="008A68C0"/>
    <w:rsid w:val="008B4975"/>
    <w:rsid w:val="008B665F"/>
    <w:rsid w:val="008C17F0"/>
    <w:rsid w:val="008C3172"/>
    <w:rsid w:val="008C524E"/>
    <w:rsid w:val="008D2BA5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500"/>
    <w:rsid w:val="009B145A"/>
    <w:rsid w:val="009B521C"/>
    <w:rsid w:val="009C11EB"/>
    <w:rsid w:val="009C632D"/>
    <w:rsid w:val="009D66D3"/>
    <w:rsid w:val="009F0973"/>
    <w:rsid w:val="009F2E07"/>
    <w:rsid w:val="00A005A2"/>
    <w:rsid w:val="00A14D25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A6AF0"/>
    <w:rsid w:val="00AB0735"/>
    <w:rsid w:val="00AC5A5A"/>
    <w:rsid w:val="00AD0646"/>
    <w:rsid w:val="00AE2D74"/>
    <w:rsid w:val="00AF054B"/>
    <w:rsid w:val="00AF0684"/>
    <w:rsid w:val="00B00E37"/>
    <w:rsid w:val="00B43EB6"/>
    <w:rsid w:val="00B634B7"/>
    <w:rsid w:val="00B76912"/>
    <w:rsid w:val="00B7723F"/>
    <w:rsid w:val="00B96442"/>
    <w:rsid w:val="00BC07A7"/>
    <w:rsid w:val="00BC0A94"/>
    <w:rsid w:val="00BC116A"/>
    <w:rsid w:val="00BF0353"/>
    <w:rsid w:val="00BF22AE"/>
    <w:rsid w:val="00C107C9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A262E"/>
    <w:rsid w:val="00CB22DA"/>
    <w:rsid w:val="00CB3643"/>
    <w:rsid w:val="00CB7B4E"/>
    <w:rsid w:val="00CC01D0"/>
    <w:rsid w:val="00CC086B"/>
    <w:rsid w:val="00CC1220"/>
    <w:rsid w:val="00CC13AE"/>
    <w:rsid w:val="00CC7CC2"/>
    <w:rsid w:val="00CF6380"/>
    <w:rsid w:val="00CF78DE"/>
    <w:rsid w:val="00D232FB"/>
    <w:rsid w:val="00D37C17"/>
    <w:rsid w:val="00D41F79"/>
    <w:rsid w:val="00D834B2"/>
    <w:rsid w:val="00D86786"/>
    <w:rsid w:val="00D92D56"/>
    <w:rsid w:val="00DD0899"/>
    <w:rsid w:val="00DF551E"/>
    <w:rsid w:val="00E022D7"/>
    <w:rsid w:val="00E30CD0"/>
    <w:rsid w:val="00E63BF5"/>
    <w:rsid w:val="00E90663"/>
    <w:rsid w:val="00E926FD"/>
    <w:rsid w:val="00E95566"/>
    <w:rsid w:val="00EA67D6"/>
    <w:rsid w:val="00EC3D69"/>
    <w:rsid w:val="00ED63C4"/>
    <w:rsid w:val="00ED7752"/>
    <w:rsid w:val="00EE3180"/>
    <w:rsid w:val="00EE788E"/>
    <w:rsid w:val="00EE7DCD"/>
    <w:rsid w:val="00F04E40"/>
    <w:rsid w:val="00F07737"/>
    <w:rsid w:val="00F20715"/>
    <w:rsid w:val="00F427E2"/>
    <w:rsid w:val="00F46E32"/>
    <w:rsid w:val="00F52B5A"/>
    <w:rsid w:val="00F53FBA"/>
    <w:rsid w:val="00F7029D"/>
    <w:rsid w:val="00F7642A"/>
    <w:rsid w:val="00F95111"/>
    <w:rsid w:val="00F961D8"/>
    <w:rsid w:val="00FA3C97"/>
    <w:rsid w:val="00FC1E7B"/>
    <w:rsid w:val="00FC4540"/>
    <w:rsid w:val="00FC6486"/>
    <w:rsid w:val="00FF1194"/>
    <w:rsid w:val="00FF5FE5"/>
    <w:rsid w:val="00FF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normal"/>
    <w:next w:val="normal"/>
    <w:link w:val="11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2"/>
    <w:next w:val="a2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2"/>
    <w:next w:val="a2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2"/>
    <w:next w:val="a2"/>
    <w:link w:val="40"/>
    <w:unhideWhenUsed/>
    <w:qFormat/>
    <w:rsid w:val="009B52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unhideWhenUsed/>
    <w:qFormat/>
    <w:rsid w:val="009B521C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3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3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6">
    <w:name w:val="Balloon Text"/>
    <w:basedOn w:val="a2"/>
    <w:link w:val="a7"/>
    <w:unhideWhenUsed/>
    <w:rsid w:val="00636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2"/>
    <w:link w:val="ad"/>
    <w:uiPriority w:val="99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4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2"/>
    <w:link w:val="af0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2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3"/>
    <w:uiPriority w:val="99"/>
    <w:rsid w:val="00636A44"/>
  </w:style>
  <w:style w:type="character" w:customStyle="1" w:styleId="blk3">
    <w:name w:val="blk3"/>
    <w:basedOn w:val="a3"/>
    <w:rsid w:val="00636A44"/>
    <w:rPr>
      <w:vanish w:val="0"/>
      <w:webHidden w:val="0"/>
      <w:specVanish w:val="0"/>
    </w:rPr>
  </w:style>
  <w:style w:type="paragraph" w:styleId="af2">
    <w:name w:val="Title"/>
    <w:basedOn w:val="a2"/>
    <w:next w:val="a2"/>
    <w:link w:val="af3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3"/>
    <w:link w:val="af2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4">
    <w:name w:val="Hyperlink"/>
    <w:uiPriority w:val="99"/>
    <w:rsid w:val="00636A44"/>
    <w:rPr>
      <w:color w:val="0000FF"/>
      <w:u w:val="single"/>
    </w:rPr>
  </w:style>
  <w:style w:type="character" w:styleId="af5">
    <w:name w:val="Emphasis"/>
    <w:basedOn w:val="a3"/>
    <w:qFormat/>
    <w:rsid w:val="00636A44"/>
    <w:rPr>
      <w:i/>
      <w:iCs/>
    </w:rPr>
  </w:style>
  <w:style w:type="paragraph" w:styleId="af6">
    <w:name w:val="No Spacing"/>
    <w:link w:val="af7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8">
    <w:name w:val="endnote text"/>
    <w:basedOn w:val="a2"/>
    <w:link w:val="af9"/>
    <w:rsid w:val="00636A44"/>
    <w:rPr>
      <w:sz w:val="20"/>
      <w:szCs w:val="20"/>
    </w:rPr>
  </w:style>
  <w:style w:type="character" w:customStyle="1" w:styleId="af9">
    <w:name w:val="Текст концевой сноски Знак"/>
    <w:basedOn w:val="a3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3"/>
    <w:rsid w:val="00636A44"/>
    <w:rPr>
      <w:vertAlign w:val="superscript"/>
    </w:rPr>
  </w:style>
  <w:style w:type="paragraph" w:styleId="afb">
    <w:name w:val="footnote text"/>
    <w:basedOn w:val="a2"/>
    <w:link w:val="afc"/>
    <w:uiPriority w:val="99"/>
    <w:rsid w:val="00636A44"/>
    <w:rPr>
      <w:sz w:val="20"/>
      <w:szCs w:val="20"/>
    </w:rPr>
  </w:style>
  <w:style w:type="character" w:customStyle="1" w:styleId="afc">
    <w:name w:val="Текст сноски Знак"/>
    <w:basedOn w:val="a3"/>
    <w:link w:val="afb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basedOn w:val="a3"/>
    <w:link w:val="af6"/>
    <w:uiPriority w:val="1"/>
    <w:rsid w:val="00636A44"/>
    <w:rPr>
      <w:rFonts w:ascii="Calibri" w:eastAsia="Calibri" w:hAnsi="Calibri" w:cs="Times New Roman"/>
    </w:rPr>
  </w:style>
  <w:style w:type="character" w:styleId="afe">
    <w:name w:val="annotation reference"/>
    <w:basedOn w:val="a3"/>
    <w:rsid w:val="00636A44"/>
    <w:rPr>
      <w:sz w:val="16"/>
      <w:szCs w:val="16"/>
    </w:rPr>
  </w:style>
  <w:style w:type="paragraph" w:styleId="aff">
    <w:name w:val="annotation text"/>
    <w:basedOn w:val="a2"/>
    <w:link w:val="aff0"/>
    <w:rsid w:val="00636A44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636A44"/>
    <w:rPr>
      <w:b/>
      <w:bCs/>
    </w:rPr>
  </w:style>
  <w:style w:type="character" w:customStyle="1" w:styleId="aff2">
    <w:name w:val="Тема примечания Знак"/>
    <w:basedOn w:val="aff0"/>
    <w:link w:val="aff1"/>
    <w:rsid w:val="00636A44"/>
    <w:rPr>
      <w:b/>
      <w:bCs/>
    </w:rPr>
  </w:style>
  <w:style w:type="paragraph" w:styleId="HTML">
    <w:name w:val="HTML Preformatted"/>
    <w:basedOn w:val="a2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3"/>
    <w:rsid w:val="00636A44"/>
  </w:style>
  <w:style w:type="paragraph" w:customStyle="1" w:styleId="s1">
    <w:name w:val="s_1"/>
    <w:basedOn w:val="a2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2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2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3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2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2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2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2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2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2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2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2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4">
    <w:name w:val="Body Text Indent"/>
    <w:basedOn w:val="a2"/>
    <w:link w:val="aff5"/>
    <w:rsid w:val="00636A44"/>
    <w:pPr>
      <w:ind w:left="360"/>
    </w:pPr>
    <w:rPr>
      <w:sz w:val="28"/>
    </w:rPr>
  </w:style>
  <w:style w:type="character" w:customStyle="1" w:styleId="aff5">
    <w:name w:val="Основной текст с отступом Знак"/>
    <w:basedOn w:val="a3"/>
    <w:link w:val="aff4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6">
    <w:name w:val="Body Text"/>
    <w:basedOn w:val="a2"/>
    <w:link w:val="aff7"/>
    <w:rsid w:val="00636A44"/>
    <w:rPr>
      <w:sz w:val="28"/>
    </w:rPr>
  </w:style>
  <w:style w:type="character" w:customStyle="1" w:styleId="aff7">
    <w:name w:val="Основной текст Знак"/>
    <w:basedOn w:val="a3"/>
    <w:link w:val="aff6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2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3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8">
    <w:name w:val="Strong"/>
    <w:basedOn w:val="a3"/>
    <w:uiPriority w:val="22"/>
    <w:qFormat/>
    <w:rsid w:val="00A4105E"/>
    <w:rPr>
      <w:b/>
      <w:bCs/>
    </w:rPr>
  </w:style>
  <w:style w:type="paragraph" w:customStyle="1" w:styleId="12">
    <w:name w:val="Заголовок1"/>
    <w:basedOn w:val="a2"/>
    <w:next w:val="aff6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3"/>
    <w:rsid w:val="00891DE2"/>
  </w:style>
  <w:style w:type="paragraph" w:customStyle="1" w:styleId="PreformattedText">
    <w:name w:val="Preformatted Text"/>
    <w:basedOn w:val="a2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3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2"/>
    <w:rsid w:val="00CF6380"/>
    <w:pPr>
      <w:spacing w:before="144" w:after="288"/>
      <w:jc w:val="both"/>
    </w:pPr>
  </w:style>
  <w:style w:type="character" w:customStyle="1" w:styleId="aff9">
    <w:name w:val="Основной текст_"/>
    <w:basedOn w:val="a3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a">
    <w:name w:val="Основной текст + Курсив"/>
    <w:basedOn w:val="aff9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9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2"/>
    <w:link w:val="aff9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3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9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2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3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3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3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9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9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3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3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3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3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3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2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2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2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2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2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2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3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3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2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2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2"/>
    <w:link w:val="37"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3"/>
    <w:link w:val="36"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3"/>
    <w:rsid w:val="00F427E2"/>
  </w:style>
  <w:style w:type="character" w:customStyle="1" w:styleId="Bodytext4">
    <w:name w:val="Body text (4)_"/>
    <w:basedOn w:val="a3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3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2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2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5">
    <w:name w:val="Абзац списка1"/>
    <w:aliases w:val="Ненумерованный список"/>
    <w:basedOn w:val="a2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Содержимое таблицы"/>
    <w:basedOn w:val="a2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2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d">
    <w:name w:val="Обычный (веб) Знак"/>
    <w:basedOn w:val="a3"/>
    <w:link w:val="ac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Текст1"/>
    <w:basedOn w:val="a2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f0">
    <w:name w:val="Абзац списка Знак"/>
    <w:link w:val="af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Plain Text"/>
    <w:aliases w:val=" Знак7"/>
    <w:basedOn w:val="a2"/>
    <w:link w:val="affd"/>
    <w:rsid w:val="00A005A2"/>
    <w:rPr>
      <w:rFonts w:ascii="Courier New" w:hAnsi="Courier New" w:cs="Courier New"/>
      <w:sz w:val="20"/>
      <w:szCs w:val="20"/>
    </w:rPr>
  </w:style>
  <w:style w:type="character" w:customStyle="1" w:styleId="affd">
    <w:name w:val="Текст Знак"/>
    <w:aliases w:val=" Знак7 Знак"/>
    <w:basedOn w:val="a3"/>
    <w:link w:val="affc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3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2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3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2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3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2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3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2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2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3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2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3"/>
    <w:rsid w:val="00FC1E7B"/>
  </w:style>
  <w:style w:type="paragraph" w:customStyle="1" w:styleId="western">
    <w:name w:val="western"/>
    <w:basedOn w:val="a2"/>
    <w:rsid w:val="00FC1E7B"/>
    <w:pPr>
      <w:spacing w:before="100" w:beforeAutospacing="1" w:after="100" w:afterAutospacing="1"/>
    </w:pPr>
  </w:style>
  <w:style w:type="paragraph" w:styleId="affe">
    <w:name w:val="Subtitle"/>
    <w:basedOn w:val="a2"/>
    <w:link w:val="afff"/>
    <w:qFormat/>
    <w:rsid w:val="008D2BA5"/>
    <w:pPr>
      <w:jc w:val="center"/>
    </w:pPr>
    <w:rPr>
      <w:b/>
      <w:bCs/>
      <w:sz w:val="28"/>
    </w:rPr>
  </w:style>
  <w:style w:type="character" w:customStyle="1" w:styleId="afff">
    <w:name w:val="Подзаголовок Знак"/>
    <w:basedOn w:val="a3"/>
    <w:link w:val="affe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2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rsid w:val="008D2BA5"/>
  </w:style>
  <w:style w:type="character" w:customStyle="1" w:styleId="afff0">
    <w:name w:val="Символ сноски"/>
    <w:rsid w:val="00224E80"/>
    <w:rPr>
      <w:vertAlign w:val="superscript"/>
    </w:rPr>
  </w:style>
  <w:style w:type="paragraph" w:styleId="27">
    <w:name w:val="Body Text Indent 2"/>
    <w:basedOn w:val="a2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9B52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3"/>
    <w:link w:val="7"/>
    <w:rsid w:val="009B521C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1a">
    <w:name w:val="Знак1"/>
    <w:basedOn w:val="a2"/>
    <w:rsid w:val="009B521C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Стиль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2"/>
    <w:rsid w:val="009B521C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2">
    <w:name w:val="xl112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2"/>
    <w:rsid w:val="009B521C"/>
    <w:pP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4">
    <w:name w:val="xl114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6">
    <w:name w:val="xl116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2"/>
    <w:rsid w:val="009B521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styleId="38">
    <w:name w:val="Body Text Indent 3"/>
    <w:basedOn w:val="a2"/>
    <w:link w:val="39"/>
    <w:rsid w:val="009B521C"/>
    <w:pPr>
      <w:ind w:left="495" w:hanging="495"/>
      <w:jc w:val="both"/>
    </w:pPr>
    <w:rPr>
      <w:sz w:val="28"/>
    </w:rPr>
  </w:style>
  <w:style w:type="character" w:customStyle="1" w:styleId="39">
    <w:name w:val="Основной текст с отступом 3 Знак"/>
    <w:basedOn w:val="a3"/>
    <w:link w:val="38"/>
    <w:rsid w:val="009B52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b">
    <w:name w:val="Основной текст1"/>
    <w:basedOn w:val="a2"/>
    <w:rsid w:val="009B521C"/>
    <w:pPr>
      <w:widowControl w:val="0"/>
      <w:ind w:firstLine="400"/>
    </w:pPr>
    <w:rPr>
      <w:rFonts w:ascii="Calibri" w:eastAsia="Calibri" w:hAnsi="Calibri" w:cs="Calibri"/>
      <w:sz w:val="20"/>
      <w:szCs w:val="20"/>
    </w:rPr>
  </w:style>
  <w:style w:type="character" w:customStyle="1" w:styleId="afff2">
    <w:name w:val="Другое_"/>
    <w:basedOn w:val="a3"/>
    <w:link w:val="afff3"/>
    <w:rsid w:val="009B521C"/>
    <w:rPr>
      <w:rFonts w:ascii="Calibri" w:eastAsia="Calibri" w:hAnsi="Calibri" w:cs="Calibri"/>
      <w:sz w:val="18"/>
      <w:szCs w:val="18"/>
    </w:rPr>
  </w:style>
  <w:style w:type="paragraph" w:customStyle="1" w:styleId="afff3">
    <w:name w:val="Другое"/>
    <w:basedOn w:val="a2"/>
    <w:link w:val="afff2"/>
    <w:rsid w:val="009B521C"/>
    <w:pPr>
      <w:widowControl w:val="0"/>
      <w:jc w:val="center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ConsPlusDocList">
    <w:name w:val="ConsPlusDocList"/>
    <w:uiPriority w:val="99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ff4">
    <w:name w:val="Подпись к таблице_"/>
    <w:basedOn w:val="a3"/>
    <w:link w:val="afff5"/>
    <w:rsid w:val="009B521C"/>
    <w:rPr>
      <w:rFonts w:ascii="Calibri" w:eastAsia="Calibri" w:hAnsi="Calibri" w:cs="Calibri"/>
    </w:rPr>
  </w:style>
  <w:style w:type="paragraph" w:customStyle="1" w:styleId="afff5">
    <w:name w:val="Подпись к таблице"/>
    <w:basedOn w:val="a2"/>
    <w:link w:val="afff4"/>
    <w:rsid w:val="009B521C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51">
    <w:name w:val="Основной текст (5)_"/>
    <w:basedOn w:val="a3"/>
    <w:link w:val="52"/>
    <w:rsid w:val="009B521C"/>
    <w:rPr>
      <w:rFonts w:ascii="Calibri" w:eastAsia="Calibri" w:hAnsi="Calibri" w:cs="Calibri"/>
      <w:sz w:val="18"/>
      <w:szCs w:val="18"/>
    </w:rPr>
  </w:style>
  <w:style w:type="paragraph" w:customStyle="1" w:styleId="52">
    <w:name w:val="Основной текст (5)"/>
    <w:basedOn w:val="a2"/>
    <w:link w:val="51"/>
    <w:rsid w:val="009B521C"/>
    <w:pPr>
      <w:widowControl w:val="0"/>
      <w:ind w:left="3100"/>
    </w:pPr>
    <w:rPr>
      <w:rFonts w:ascii="Calibri" w:eastAsia="Calibri" w:hAnsi="Calibri" w:cs="Calibri"/>
      <w:sz w:val="18"/>
      <w:szCs w:val="18"/>
      <w:lang w:eastAsia="en-US"/>
    </w:rPr>
  </w:style>
  <w:style w:type="numbering" w:customStyle="1" w:styleId="1c">
    <w:name w:val="Нет списка1"/>
    <w:next w:val="a5"/>
    <w:uiPriority w:val="99"/>
    <w:semiHidden/>
    <w:unhideWhenUsed/>
    <w:rsid w:val="009B521C"/>
  </w:style>
  <w:style w:type="paragraph" w:customStyle="1" w:styleId="web">
    <w:name w:val="web"/>
    <w:basedOn w:val="a2"/>
    <w:rsid w:val="009B521C"/>
  </w:style>
  <w:style w:type="paragraph" w:customStyle="1" w:styleId="afff6">
    <w:name w:val="a"/>
    <w:basedOn w:val="a2"/>
    <w:rsid w:val="009B521C"/>
    <w:pPr>
      <w:jc w:val="both"/>
    </w:pPr>
    <w:rPr>
      <w:rFonts w:ascii="Times New Roman CYR" w:hAnsi="Times New Roman CYR" w:cs="Times New Roman CYR"/>
    </w:rPr>
  </w:style>
  <w:style w:type="paragraph" w:customStyle="1" w:styleId="100">
    <w:name w:val="10"/>
    <w:basedOn w:val="a2"/>
    <w:rsid w:val="009B521C"/>
    <w:pPr>
      <w:keepNext/>
      <w:spacing w:before="120" w:after="120"/>
      <w:jc w:val="center"/>
    </w:pPr>
    <w:rPr>
      <w:rFonts w:ascii="Arial" w:hAnsi="Arial" w:cs="Arial"/>
      <w:sz w:val="20"/>
      <w:szCs w:val="20"/>
    </w:rPr>
  </w:style>
  <w:style w:type="paragraph" w:customStyle="1" w:styleId="AAA">
    <w:name w:val="! AAA !"/>
    <w:rsid w:val="009B521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">
    <w:name w:val="Маркированный1"/>
    <w:rsid w:val="009B521C"/>
    <w:pPr>
      <w:numPr>
        <w:numId w:val="1"/>
      </w:numPr>
      <w:tabs>
        <w:tab w:val="left" w:pos="1247"/>
      </w:tabs>
      <w:spacing w:before="40" w:after="0" w:line="240" w:lineRule="auto"/>
      <w:ind w:left="1248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1">
    <w:name w:val="МаркТабл"/>
    <w:rsid w:val="009B521C"/>
    <w:pPr>
      <w:numPr>
        <w:numId w:val="2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a">
    <w:name w:val="Текст3"/>
    <w:basedOn w:val="3"/>
    <w:rsid w:val="009B521C"/>
    <w:pPr>
      <w:keepNext w:val="0"/>
      <w:numPr>
        <w:ilvl w:val="2"/>
      </w:numPr>
      <w:tabs>
        <w:tab w:val="left" w:pos="1814"/>
      </w:tabs>
      <w:spacing w:before="80" w:line="252" w:lineRule="auto"/>
      <w:ind w:firstLine="851"/>
      <w:jc w:val="both"/>
    </w:pPr>
    <w:rPr>
      <w:rFonts w:eastAsia="SimSun"/>
      <w:b w:val="0"/>
      <w:bCs w:val="0"/>
      <w:sz w:val="28"/>
      <w:szCs w:val="26"/>
    </w:rPr>
  </w:style>
  <w:style w:type="paragraph" w:styleId="afff7">
    <w:name w:val="caption"/>
    <w:basedOn w:val="a2"/>
    <w:next w:val="a2"/>
    <w:qFormat/>
    <w:rsid w:val="009B521C"/>
    <w:rPr>
      <w:rFonts w:eastAsia="SimSun"/>
      <w:b/>
      <w:bCs/>
      <w:sz w:val="20"/>
      <w:szCs w:val="20"/>
    </w:rPr>
  </w:style>
  <w:style w:type="paragraph" w:customStyle="1" w:styleId="a">
    <w:name w:val="Приложение"/>
    <w:basedOn w:val="a2"/>
    <w:next w:val="affc"/>
    <w:rsid w:val="009B521C"/>
    <w:pPr>
      <w:pageBreakBefore/>
      <w:numPr>
        <w:numId w:val="3"/>
      </w:numPr>
      <w:suppressAutoHyphens/>
      <w:spacing w:after="120" w:line="252" w:lineRule="auto"/>
      <w:ind w:right="567"/>
      <w:jc w:val="center"/>
    </w:pPr>
    <w:rPr>
      <w:rFonts w:eastAsia="SimSun"/>
      <w:sz w:val="28"/>
      <w:szCs w:val="20"/>
    </w:rPr>
  </w:style>
  <w:style w:type="paragraph" w:customStyle="1" w:styleId="a0">
    <w:name w:val="Глава Прил"/>
    <w:basedOn w:val="a2"/>
    <w:rsid w:val="009B521C"/>
    <w:pPr>
      <w:keepNext/>
      <w:keepLines/>
      <w:numPr>
        <w:ilvl w:val="1"/>
        <w:numId w:val="3"/>
      </w:numPr>
      <w:tabs>
        <w:tab w:val="clear" w:pos="1920"/>
        <w:tab w:val="left" w:pos="1701"/>
      </w:tabs>
      <w:spacing w:before="120" w:after="120" w:line="252" w:lineRule="auto"/>
      <w:ind w:left="1702" w:hanging="851"/>
    </w:pPr>
    <w:rPr>
      <w:rFonts w:eastAsia="SimSun"/>
      <w:sz w:val="28"/>
      <w:szCs w:val="20"/>
    </w:rPr>
  </w:style>
  <w:style w:type="paragraph" w:customStyle="1" w:styleId="afff8">
    <w:name w:val="Стиль Название объекта + По правому краю"/>
    <w:rsid w:val="009B521C"/>
    <w:pPr>
      <w:keepNext/>
      <w:spacing w:before="120"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grame">
    <w:name w:val="grame"/>
    <w:basedOn w:val="a3"/>
    <w:rsid w:val="008C52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3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cp:lastPrinted>2024-07-16T03:18:00Z</cp:lastPrinted>
  <dcterms:created xsi:type="dcterms:W3CDTF">2021-04-08T07:18:00Z</dcterms:created>
  <dcterms:modified xsi:type="dcterms:W3CDTF">2024-07-16T03:19:00Z</dcterms:modified>
</cp:coreProperties>
</file>