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71" w:rsidRDefault="00B75F71" w:rsidP="00B75F71">
      <w:pPr>
        <w:pStyle w:val="a3"/>
      </w:pPr>
      <w:r>
        <w:t xml:space="preserve">Мал золотник, да дорог: </w:t>
      </w:r>
    </w:p>
    <w:p w:rsidR="009961CE" w:rsidRPr="00B75F71" w:rsidRDefault="00B75F71" w:rsidP="00B75F71">
      <w:pPr>
        <w:pStyle w:val="a3"/>
      </w:pPr>
      <w:r>
        <w:t xml:space="preserve">Накануне завершилась проверка, которую провела прокуратура Сухобузимского района со специалистами министерства экологии края, Среднесибирского УГМС, </w:t>
      </w:r>
      <w:proofErr w:type="spellStart"/>
      <w:r>
        <w:t>Главрыбвода</w:t>
      </w:r>
      <w:proofErr w:type="spellEnd"/>
      <w:r>
        <w:t xml:space="preserve"> и краевого Центра мониторинга качества окружающей среды.</w:t>
      </w:r>
      <w:r>
        <w:br/>
      </w:r>
      <w:r>
        <w:rPr>
          <w:rFonts w:ascii="Segoe UI Symbol" w:hAnsi="Segoe UI Symbol" w:cs="Segoe UI Symbol"/>
        </w:rPr>
        <w:t>⠀</w:t>
      </w:r>
      <w:r>
        <w:br/>
        <w:t xml:space="preserve">Эксперты установили факты загрязнения реки Малая </w:t>
      </w:r>
      <w:proofErr w:type="spellStart"/>
      <w:r>
        <w:t>Кузеева</w:t>
      </w:r>
      <w:proofErr w:type="spellEnd"/>
      <w:r>
        <w:t>, где работает ООО «</w:t>
      </w:r>
      <w:proofErr w:type="spellStart"/>
      <w:r>
        <w:t>Кузеево</w:t>
      </w:r>
      <w:proofErr w:type="spellEnd"/>
      <w:r>
        <w:t>».</w:t>
      </w:r>
      <w:r>
        <w:br/>
      </w:r>
      <w:r>
        <w:rPr>
          <w:rFonts w:ascii="Segoe UI Symbol" w:hAnsi="Segoe UI Symbol" w:cs="Segoe UI Symbol"/>
        </w:rPr>
        <w:t>⠀</w:t>
      </w:r>
      <w:r>
        <w:br/>
        <w:t>При обследовании границы лицензионного участка зафиксировано попадание загрязненной воды из отстойников в реку.</w:t>
      </w:r>
      <w:r>
        <w:br/>
      </w:r>
      <w:r>
        <w:rPr>
          <w:rFonts w:ascii="Segoe UI Symbol" w:hAnsi="Segoe UI Symbol" w:cs="Segoe UI Symbol"/>
        </w:rPr>
        <w:t>⠀</w:t>
      </w:r>
      <w:r>
        <w:br/>
        <w:t>Специалисты отобрали пробы в месте загрязнения, выше и ниже по течению, чтобы подтвердить факт негативного влияния  предприятия на окружающую среду.</w:t>
      </w:r>
      <w:r>
        <w:br/>
      </w:r>
      <w:r>
        <w:rPr>
          <w:rFonts w:ascii="Segoe UI Symbol" w:hAnsi="Segoe UI Symbol" w:cs="Segoe UI Symbol"/>
        </w:rPr>
        <w:t>⠀</w:t>
      </w:r>
      <w:r>
        <w:br/>
        <w:t>После поступления результатов замеров прокуратура Сухобузимского района примет меры прокурорского регулирования.</w:t>
      </w:r>
    </w:p>
    <w:sectPr w:rsidR="009961CE" w:rsidRPr="00B75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5F71"/>
    <w:rsid w:val="009961CE"/>
    <w:rsid w:val="00B7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Шевченко</dc:creator>
  <cp:keywords/>
  <dc:description/>
  <cp:lastModifiedBy>Алексей Шевченко</cp:lastModifiedBy>
  <cp:revision>3</cp:revision>
  <dcterms:created xsi:type="dcterms:W3CDTF">2024-07-19T03:48:00Z</dcterms:created>
  <dcterms:modified xsi:type="dcterms:W3CDTF">2024-07-19T03:49:00Z</dcterms:modified>
</cp:coreProperties>
</file>