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AC" w:rsidRPr="009060AC" w:rsidRDefault="009060AC" w:rsidP="009060AC">
      <w:pPr>
        <w:spacing w:after="0" w:line="240" w:lineRule="auto"/>
        <w:jc w:val="center"/>
        <w:rPr>
          <w:color w:val="FFFFFF"/>
          <w:sz w:val="26"/>
          <w:szCs w:val="26"/>
        </w:rPr>
      </w:pPr>
      <w:r w:rsidRPr="009060AC">
        <w:rPr>
          <w:noProof/>
          <w:color w:val="FFFFFF"/>
          <w:sz w:val="26"/>
          <w:szCs w:val="26"/>
        </w:rPr>
        <w:drawing>
          <wp:inline distT="0" distB="0" distL="0" distR="0">
            <wp:extent cx="691515" cy="723265"/>
            <wp:effectExtent l="1905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srcRect/>
                    <a:stretch>
                      <a:fillRect/>
                    </a:stretch>
                  </pic:blipFill>
                  <pic:spPr bwMode="auto">
                    <a:xfrm>
                      <a:off x="0" y="0"/>
                      <a:ext cx="691515" cy="723265"/>
                    </a:xfrm>
                    <a:prstGeom prst="rect">
                      <a:avLst/>
                    </a:prstGeom>
                    <a:noFill/>
                    <a:ln w="9525">
                      <a:noFill/>
                      <a:miter lim="800000"/>
                      <a:headEnd/>
                      <a:tailEnd/>
                    </a:ln>
                  </pic:spPr>
                </pic:pic>
              </a:graphicData>
            </a:graphic>
          </wp:inline>
        </w:drawing>
      </w:r>
    </w:p>
    <w:p w:rsidR="009060AC" w:rsidRPr="009060AC" w:rsidRDefault="009060AC" w:rsidP="009060AC">
      <w:pPr>
        <w:pStyle w:val="a5"/>
        <w:jc w:val="center"/>
        <w:rPr>
          <w:rFonts w:ascii="Times New Roman" w:hAnsi="Times New Roman"/>
          <w:sz w:val="26"/>
          <w:szCs w:val="26"/>
        </w:rPr>
      </w:pPr>
      <w:r w:rsidRPr="009060AC">
        <w:rPr>
          <w:rFonts w:ascii="Times New Roman" w:hAnsi="Times New Roman"/>
          <w:sz w:val="26"/>
          <w:szCs w:val="26"/>
        </w:rPr>
        <w:t>КРАСНОЯРСКИЙ КРАЙ СУХОБУЗИМСКИЙ РАЙОН</w:t>
      </w:r>
    </w:p>
    <w:p w:rsidR="009060AC" w:rsidRPr="009060AC" w:rsidRDefault="009060AC" w:rsidP="009060AC">
      <w:pPr>
        <w:pStyle w:val="a5"/>
        <w:jc w:val="center"/>
        <w:rPr>
          <w:rFonts w:ascii="Times New Roman" w:hAnsi="Times New Roman"/>
          <w:sz w:val="26"/>
          <w:szCs w:val="26"/>
        </w:rPr>
      </w:pPr>
      <w:r w:rsidRPr="009060AC">
        <w:rPr>
          <w:rFonts w:ascii="Times New Roman" w:hAnsi="Times New Roman"/>
          <w:sz w:val="26"/>
          <w:szCs w:val="26"/>
        </w:rPr>
        <w:t>ШИЛИНСКИЙ СЕЛЬСКИЙ СОВЕТ ДЕПУТАТОВ</w:t>
      </w:r>
    </w:p>
    <w:p w:rsidR="009060AC" w:rsidRPr="009060AC" w:rsidRDefault="009060AC" w:rsidP="009060AC">
      <w:pPr>
        <w:spacing w:after="0" w:line="240" w:lineRule="auto"/>
        <w:jc w:val="center"/>
        <w:rPr>
          <w:sz w:val="26"/>
          <w:szCs w:val="26"/>
        </w:rPr>
      </w:pPr>
    </w:p>
    <w:p w:rsidR="009060AC" w:rsidRDefault="009060AC" w:rsidP="009060AC">
      <w:pPr>
        <w:spacing w:after="0" w:line="240" w:lineRule="auto"/>
        <w:jc w:val="center"/>
        <w:rPr>
          <w:rFonts w:ascii="Times New Roman" w:hAnsi="Times New Roman" w:cs="Times New Roman"/>
          <w:sz w:val="26"/>
          <w:szCs w:val="26"/>
        </w:rPr>
      </w:pPr>
      <w:r w:rsidRPr="009060AC">
        <w:rPr>
          <w:rFonts w:ascii="Times New Roman" w:hAnsi="Times New Roman" w:cs="Times New Roman"/>
          <w:sz w:val="26"/>
          <w:szCs w:val="26"/>
        </w:rPr>
        <w:t>РЕШЕНИЕ</w:t>
      </w:r>
    </w:p>
    <w:p w:rsidR="009060AC" w:rsidRPr="009060AC" w:rsidRDefault="009060AC" w:rsidP="009060AC">
      <w:pPr>
        <w:spacing w:after="0" w:line="240" w:lineRule="auto"/>
        <w:jc w:val="center"/>
        <w:rPr>
          <w:rFonts w:ascii="Times New Roman" w:hAnsi="Times New Roman" w:cs="Times New Roman"/>
          <w:sz w:val="26"/>
          <w:szCs w:val="26"/>
        </w:rPr>
      </w:pPr>
    </w:p>
    <w:p w:rsidR="009060AC" w:rsidRPr="009060AC" w:rsidRDefault="009060AC" w:rsidP="009060AC">
      <w:pPr>
        <w:pStyle w:val="1"/>
        <w:spacing w:before="0" w:beforeAutospacing="0" w:after="0" w:afterAutospacing="0"/>
        <w:rPr>
          <w:b w:val="0"/>
          <w:sz w:val="26"/>
          <w:szCs w:val="26"/>
        </w:rPr>
      </w:pPr>
      <w:r w:rsidRPr="009060AC">
        <w:rPr>
          <w:b w:val="0"/>
          <w:sz w:val="26"/>
          <w:szCs w:val="26"/>
        </w:rPr>
        <w:t xml:space="preserve">________ 2023 года                           </w:t>
      </w:r>
      <w:r>
        <w:rPr>
          <w:b w:val="0"/>
          <w:sz w:val="26"/>
          <w:szCs w:val="26"/>
        </w:rPr>
        <w:t xml:space="preserve">     </w:t>
      </w:r>
      <w:r w:rsidRPr="009060AC">
        <w:rPr>
          <w:b w:val="0"/>
          <w:sz w:val="26"/>
          <w:szCs w:val="26"/>
        </w:rPr>
        <w:t xml:space="preserve">  с</w:t>
      </w:r>
      <w:proofErr w:type="gramStart"/>
      <w:r w:rsidRPr="009060AC">
        <w:rPr>
          <w:b w:val="0"/>
          <w:sz w:val="26"/>
          <w:szCs w:val="26"/>
        </w:rPr>
        <w:t>.Ш</w:t>
      </w:r>
      <w:proofErr w:type="gramEnd"/>
      <w:r w:rsidRPr="009060AC">
        <w:rPr>
          <w:b w:val="0"/>
          <w:sz w:val="26"/>
          <w:szCs w:val="26"/>
        </w:rPr>
        <w:t xml:space="preserve">ила                    </w:t>
      </w:r>
      <w:r w:rsidRPr="009060AC">
        <w:rPr>
          <w:b w:val="0"/>
          <w:sz w:val="26"/>
          <w:szCs w:val="26"/>
        </w:rPr>
        <w:tab/>
        <w:t xml:space="preserve">           № </w:t>
      </w:r>
      <w:r w:rsidRPr="009060AC">
        <w:rPr>
          <w:rFonts w:eastAsia="Calibri"/>
          <w:b w:val="0"/>
          <w:bCs w:val="0"/>
          <w:kern w:val="0"/>
          <w:sz w:val="26"/>
          <w:szCs w:val="26"/>
          <w:lang w:eastAsia="en-US"/>
        </w:rPr>
        <w:t>проект</w:t>
      </w:r>
    </w:p>
    <w:p w:rsidR="009060AC" w:rsidRPr="009060AC" w:rsidRDefault="009060AC" w:rsidP="009060AC">
      <w:pPr>
        <w:spacing w:after="0" w:line="240" w:lineRule="auto"/>
        <w:ind w:firstLine="567"/>
        <w:jc w:val="center"/>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w:t>
      </w:r>
    </w:p>
    <w:p w:rsidR="009060AC" w:rsidRPr="009060AC" w:rsidRDefault="009060AC" w:rsidP="009060AC">
      <w:pPr>
        <w:spacing w:after="0" w:line="240" w:lineRule="auto"/>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Об утверждении Положения о порядке и условиях приватизации муниципального имущества муниципального образования </w:t>
      </w:r>
      <w:proofErr w:type="spellStart"/>
      <w:r>
        <w:rPr>
          <w:rFonts w:ascii="Times New Roman" w:eastAsia="Times New Roman" w:hAnsi="Times New Roman" w:cs="Times New Roman"/>
          <w:b/>
          <w:bCs/>
          <w:color w:val="000000"/>
          <w:sz w:val="26"/>
          <w:szCs w:val="26"/>
        </w:rPr>
        <w:t>Шилинский</w:t>
      </w:r>
      <w:proofErr w:type="spellEnd"/>
      <w:r w:rsidRPr="009060AC">
        <w:rPr>
          <w:rFonts w:ascii="Times New Roman" w:eastAsia="Times New Roman" w:hAnsi="Times New Roman" w:cs="Times New Roman"/>
          <w:b/>
          <w:bCs/>
          <w:color w:val="000000"/>
          <w:sz w:val="26"/>
          <w:szCs w:val="26"/>
        </w:rPr>
        <w:t> сельсовет</w:t>
      </w:r>
    </w:p>
    <w:p w:rsidR="009060AC" w:rsidRPr="009060AC" w:rsidRDefault="009060AC" w:rsidP="009060AC">
      <w:pPr>
        <w:spacing w:after="0" w:line="240" w:lineRule="auto"/>
        <w:ind w:firstLine="567"/>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
    <w:p w:rsidR="009060AC" w:rsidRPr="009060AC" w:rsidRDefault="009060AC" w:rsidP="009060AC">
      <w:pPr>
        <w:spacing w:after="0" w:line="240" w:lineRule="auto"/>
        <w:ind w:firstLine="567"/>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roofErr w:type="gramStart"/>
      <w:r w:rsidRPr="009060AC">
        <w:rPr>
          <w:rFonts w:ascii="Times New Roman" w:eastAsia="Times New Roman" w:hAnsi="Times New Roman" w:cs="Times New Roman"/>
          <w:color w:val="000000"/>
          <w:sz w:val="26"/>
          <w:szCs w:val="26"/>
        </w:rPr>
        <w:t>В соответствии с Федеральным законом </w:t>
      </w:r>
      <w:hyperlink r:id="rId6" w:tgtFrame="_blank" w:history="1">
        <w:r w:rsidRPr="009060AC">
          <w:rPr>
            <w:rFonts w:ascii="Times New Roman" w:eastAsia="Times New Roman" w:hAnsi="Times New Roman" w:cs="Times New Roman"/>
            <w:color w:val="0000FF"/>
            <w:sz w:val="26"/>
            <w:szCs w:val="26"/>
          </w:rPr>
          <w:t>от 01.07.2017 № 155-ФЗ</w:t>
        </w:r>
      </w:hyperlink>
      <w:r w:rsidRPr="009060AC">
        <w:rPr>
          <w:rFonts w:ascii="Times New Roman" w:eastAsia="Times New Roman" w:hAnsi="Times New Roman" w:cs="Times New Roman"/>
          <w:color w:val="000000"/>
          <w:sz w:val="26"/>
          <w:szCs w:val="26"/>
        </w:rPr>
        <w:t> «О внесении изменений в статью 5 Федерального закона </w:t>
      </w:r>
      <w:hyperlink r:id="rId7" w:tgtFrame="_blank" w:history="1">
        <w:r w:rsidRPr="009060AC">
          <w:rPr>
            <w:rFonts w:ascii="Times New Roman" w:eastAsia="Times New Roman" w:hAnsi="Times New Roman" w:cs="Times New Roman"/>
            <w:color w:val="0000FF"/>
            <w:sz w:val="26"/>
            <w:szCs w:val="26"/>
          </w:rPr>
          <w:t>от 21.12.2001 № 178-ФЗ</w:t>
        </w:r>
      </w:hyperlink>
      <w:r w:rsidRPr="009060AC">
        <w:rPr>
          <w:rFonts w:ascii="Times New Roman" w:eastAsia="Times New Roman" w:hAnsi="Times New Roman" w:cs="Times New Roman"/>
          <w:color w:val="000000"/>
          <w:sz w:val="26"/>
          <w:szCs w:val="26"/>
        </w:rPr>
        <w:t> «О приватизации государственного и муниципального имущества» и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руководствуясь </w:t>
      </w:r>
      <w:hyperlink r:id="rId8" w:tgtFrame="_blank" w:history="1">
        <w:r w:rsidRPr="009060AC">
          <w:rPr>
            <w:rFonts w:ascii="Times New Roman" w:eastAsia="Times New Roman" w:hAnsi="Times New Roman" w:cs="Times New Roman"/>
            <w:color w:val="000000"/>
            <w:sz w:val="26"/>
            <w:szCs w:val="26"/>
          </w:rPr>
          <w:t>Уставом </w:t>
        </w:r>
        <w:r>
          <w:rPr>
            <w:rFonts w:ascii="Times New Roman" w:eastAsia="Times New Roman" w:hAnsi="Times New Roman" w:cs="Times New Roman"/>
            <w:color w:val="000000"/>
            <w:sz w:val="26"/>
            <w:szCs w:val="26"/>
          </w:rPr>
          <w:t>Шилинского</w:t>
        </w:r>
        <w:r w:rsidRPr="009060AC">
          <w:rPr>
            <w:rFonts w:ascii="Times New Roman" w:eastAsia="Times New Roman" w:hAnsi="Times New Roman" w:cs="Times New Roman"/>
            <w:color w:val="000000"/>
            <w:sz w:val="26"/>
            <w:szCs w:val="26"/>
          </w:rPr>
          <w:t> сельсовета</w:t>
        </w:r>
      </w:hyperlink>
      <w:r w:rsidRPr="009060AC">
        <w:rPr>
          <w:rFonts w:ascii="Times New Roman" w:eastAsia="Times New Roman" w:hAnsi="Times New Roman" w:cs="Times New Roman"/>
          <w:color w:val="000000"/>
          <w:sz w:val="26"/>
          <w:szCs w:val="26"/>
        </w:rPr>
        <w:t> Сухобу</w:t>
      </w:r>
      <w:r>
        <w:rPr>
          <w:rFonts w:ascii="Times New Roman" w:eastAsia="Times New Roman" w:hAnsi="Times New Roman" w:cs="Times New Roman"/>
          <w:color w:val="000000"/>
          <w:sz w:val="26"/>
          <w:szCs w:val="26"/>
        </w:rPr>
        <w:t>зимского р</w:t>
      </w:r>
      <w:r w:rsidRPr="009060AC">
        <w:rPr>
          <w:rFonts w:ascii="Times New Roman" w:eastAsia="Times New Roman" w:hAnsi="Times New Roman" w:cs="Times New Roman"/>
          <w:color w:val="000000"/>
          <w:sz w:val="26"/>
          <w:szCs w:val="26"/>
        </w:rPr>
        <w:t>айона Красноярского края, </w:t>
      </w:r>
      <w:proofErr w:type="spellStart"/>
      <w:r>
        <w:rPr>
          <w:rFonts w:ascii="Times New Roman" w:eastAsia="Times New Roman" w:hAnsi="Times New Roman" w:cs="Times New Roman"/>
          <w:color w:val="000000"/>
          <w:sz w:val="26"/>
          <w:szCs w:val="26"/>
        </w:rPr>
        <w:t>Шилинский</w:t>
      </w:r>
      <w:proofErr w:type="spellEnd"/>
      <w:r w:rsidRPr="009060AC">
        <w:rPr>
          <w:rFonts w:ascii="Times New Roman" w:eastAsia="Times New Roman" w:hAnsi="Times New Roman" w:cs="Times New Roman"/>
          <w:color w:val="000000"/>
          <w:sz w:val="26"/>
          <w:szCs w:val="26"/>
        </w:rPr>
        <w:t xml:space="preserve"> сельский Совет депутатов РЕШИЛ:</w:t>
      </w:r>
      <w:proofErr w:type="gramEnd"/>
    </w:p>
    <w:p w:rsidR="009060AC" w:rsidRPr="009060AC" w:rsidRDefault="009060AC" w:rsidP="009060AC">
      <w:pPr>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Утвердить Положение о порядке и условиях приватизации муниципального имущества муниципального образования </w:t>
      </w:r>
      <w:proofErr w:type="spellStart"/>
      <w:r>
        <w:rPr>
          <w:rFonts w:ascii="Times New Roman" w:eastAsia="Times New Roman" w:hAnsi="Times New Roman" w:cs="Times New Roman"/>
          <w:color w:val="000000"/>
          <w:sz w:val="26"/>
          <w:szCs w:val="26"/>
        </w:rPr>
        <w:t>Шилинский</w:t>
      </w:r>
      <w:proofErr w:type="spellEnd"/>
      <w:r w:rsidRPr="009060AC">
        <w:rPr>
          <w:rFonts w:ascii="Times New Roman" w:eastAsia="Times New Roman" w:hAnsi="Times New Roman" w:cs="Times New Roman"/>
          <w:color w:val="000000"/>
          <w:sz w:val="26"/>
          <w:szCs w:val="26"/>
        </w:rPr>
        <w:t xml:space="preserve"> сельсовет.</w:t>
      </w:r>
    </w:p>
    <w:p w:rsidR="009060AC" w:rsidRPr="009060AC" w:rsidRDefault="009060AC" w:rsidP="009060AC">
      <w:pPr>
        <w:shd w:val="clear" w:color="auto" w:fill="FFFFFF"/>
        <w:spacing w:after="0" w:line="240" w:lineRule="auto"/>
        <w:ind w:firstLine="473"/>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w:t>
      </w:r>
      <w:proofErr w:type="gramStart"/>
      <w:r w:rsidRPr="009060AC">
        <w:rPr>
          <w:rFonts w:ascii="Times New Roman" w:eastAsia="Times New Roman" w:hAnsi="Times New Roman" w:cs="Times New Roman"/>
          <w:color w:val="000000"/>
          <w:sz w:val="26"/>
          <w:szCs w:val="26"/>
        </w:rPr>
        <w:t>Контроль за</w:t>
      </w:r>
      <w:proofErr w:type="gramEnd"/>
      <w:r w:rsidRPr="009060AC">
        <w:rPr>
          <w:rFonts w:ascii="Times New Roman" w:eastAsia="Times New Roman" w:hAnsi="Times New Roman" w:cs="Times New Roman"/>
          <w:color w:val="000000"/>
          <w:sz w:val="26"/>
          <w:szCs w:val="26"/>
        </w:rPr>
        <w:t xml:space="preserve"> исполнением настоящего решения возложить на </w:t>
      </w:r>
      <w:r w:rsidRPr="009060AC">
        <w:rPr>
          <w:rFonts w:ascii="Times New Roman" w:eastAsia="Times New Roman" w:hAnsi="Times New Roman" w:cs="Times New Roman"/>
          <w:color w:val="000000"/>
          <w:sz w:val="26"/>
          <w:szCs w:val="26"/>
          <w:shd w:val="clear" w:color="auto" w:fill="FFFFFF"/>
        </w:rPr>
        <w:t xml:space="preserve">главу </w:t>
      </w:r>
      <w:r>
        <w:rPr>
          <w:rFonts w:ascii="Times New Roman" w:eastAsia="Times New Roman" w:hAnsi="Times New Roman" w:cs="Times New Roman"/>
          <w:color w:val="000000"/>
          <w:sz w:val="26"/>
          <w:szCs w:val="26"/>
          <w:shd w:val="clear" w:color="auto" w:fill="FFFFFF"/>
        </w:rPr>
        <w:t>Шилинского</w:t>
      </w:r>
      <w:r w:rsidRPr="009060AC">
        <w:rPr>
          <w:rFonts w:ascii="Times New Roman" w:eastAsia="Times New Roman" w:hAnsi="Times New Roman" w:cs="Times New Roman"/>
          <w:color w:val="000000"/>
          <w:sz w:val="26"/>
          <w:szCs w:val="26"/>
          <w:shd w:val="clear" w:color="auto" w:fill="FFFFFF"/>
        </w:rPr>
        <w:t xml:space="preserve"> сельсовета </w:t>
      </w:r>
      <w:proofErr w:type="spellStart"/>
      <w:r>
        <w:rPr>
          <w:rFonts w:ascii="Times New Roman" w:eastAsia="Times New Roman" w:hAnsi="Times New Roman" w:cs="Times New Roman"/>
          <w:color w:val="000000"/>
          <w:sz w:val="26"/>
          <w:szCs w:val="26"/>
          <w:shd w:val="clear" w:color="auto" w:fill="FFFFFF"/>
        </w:rPr>
        <w:t>Е.М.Шпирука</w:t>
      </w:r>
      <w:proofErr w:type="spellEnd"/>
      <w:r w:rsidRPr="009060AC">
        <w:rPr>
          <w:rFonts w:ascii="Times New Roman" w:eastAsia="Times New Roman" w:hAnsi="Times New Roman" w:cs="Times New Roman"/>
          <w:color w:val="000000"/>
          <w:sz w:val="26"/>
          <w:szCs w:val="26"/>
          <w:shd w:val="clear" w:color="auto" w:fill="FFFFFF"/>
        </w:rPr>
        <w:t>.</w:t>
      </w:r>
    </w:p>
    <w:p w:rsidR="009060AC" w:rsidRPr="009060AC" w:rsidRDefault="009060AC" w:rsidP="009060AC">
      <w:pPr>
        <w:shd w:val="clear" w:color="auto" w:fill="FFFFFF"/>
        <w:spacing w:after="0" w:line="240" w:lineRule="auto"/>
        <w:ind w:firstLine="473"/>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Решение вступает в силу в день, следующий за днем его официального опубликования в печатном издании «</w:t>
      </w:r>
      <w:r>
        <w:rPr>
          <w:rFonts w:ascii="Times New Roman" w:eastAsia="Times New Roman" w:hAnsi="Times New Roman" w:cs="Times New Roman"/>
          <w:color w:val="000000"/>
          <w:sz w:val="26"/>
          <w:szCs w:val="26"/>
        </w:rPr>
        <w:t>Вестник</w:t>
      </w:r>
      <w:r w:rsidRPr="009060AC">
        <w:rPr>
          <w:rFonts w:ascii="Times New Roman" w:eastAsia="Times New Roman" w:hAnsi="Times New Roman" w:cs="Times New Roman"/>
          <w:color w:val="000000"/>
          <w:sz w:val="26"/>
          <w:szCs w:val="26"/>
        </w:rPr>
        <w:t xml:space="preserve"> органов местного самоуправления </w:t>
      </w:r>
      <w:r>
        <w:rPr>
          <w:rFonts w:ascii="Times New Roman" w:eastAsia="Times New Roman" w:hAnsi="Times New Roman" w:cs="Times New Roman"/>
          <w:color w:val="000000"/>
          <w:sz w:val="26"/>
          <w:szCs w:val="26"/>
          <w:shd w:val="clear" w:color="auto" w:fill="FFFFFF"/>
        </w:rPr>
        <w:t>Шилинского</w:t>
      </w:r>
      <w:r w:rsidRPr="009060AC">
        <w:rPr>
          <w:rFonts w:ascii="Times New Roman" w:eastAsia="Times New Roman" w:hAnsi="Times New Roman" w:cs="Times New Roman"/>
          <w:color w:val="000000"/>
          <w:sz w:val="26"/>
          <w:szCs w:val="26"/>
          <w:shd w:val="clear" w:color="auto" w:fill="FFFFFF"/>
        </w:rPr>
        <w:t xml:space="preserve"> </w:t>
      </w:r>
      <w:r w:rsidRPr="009060AC">
        <w:rPr>
          <w:rFonts w:ascii="Times New Roman" w:eastAsia="Times New Roman" w:hAnsi="Times New Roman" w:cs="Times New Roman"/>
          <w:color w:val="000000"/>
          <w:sz w:val="26"/>
          <w:szCs w:val="26"/>
        </w:rPr>
        <w:t>сельсовета».</w:t>
      </w:r>
    </w:p>
    <w:p w:rsidR="009060AC" w:rsidRPr="009060AC" w:rsidRDefault="009060AC" w:rsidP="009060AC">
      <w:pPr>
        <w:shd w:val="clear" w:color="auto" w:fill="FFFFFF"/>
        <w:spacing w:after="0" w:line="240" w:lineRule="auto"/>
        <w:ind w:firstLine="473"/>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
    <w:p w:rsidR="009060AC" w:rsidRPr="009060AC" w:rsidRDefault="009060AC" w:rsidP="009060AC">
      <w:pPr>
        <w:shd w:val="clear" w:color="auto" w:fill="FFFFFF"/>
        <w:spacing w:after="0" w:line="240" w:lineRule="auto"/>
        <w:ind w:firstLine="473"/>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
    <w:p w:rsidR="009060AC" w:rsidRDefault="009060AC" w:rsidP="009060AC">
      <w:pPr>
        <w:spacing w:after="0" w:line="240" w:lineRule="auto"/>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Председатель </w:t>
      </w:r>
      <w:r>
        <w:rPr>
          <w:rFonts w:ascii="Times New Roman" w:eastAsia="Times New Roman" w:hAnsi="Times New Roman" w:cs="Times New Roman"/>
          <w:color w:val="000000"/>
          <w:sz w:val="26"/>
          <w:szCs w:val="26"/>
        </w:rPr>
        <w:t>Шилинского</w:t>
      </w:r>
      <w:r w:rsidRPr="009060AC">
        <w:rPr>
          <w:rFonts w:ascii="Times New Roman" w:eastAsia="Times New Roman" w:hAnsi="Times New Roman" w:cs="Times New Roman"/>
          <w:color w:val="000000"/>
          <w:sz w:val="26"/>
          <w:szCs w:val="26"/>
        </w:rPr>
        <w:t xml:space="preserve">                                          Глава </w:t>
      </w:r>
      <w:r>
        <w:rPr>
          <w:rFonts w:ascii="Times New Roman" w:eastAsia="Times New Roman" w:hAnsi="Times New Roman" w:cs="Times New Roman"/>
          <w:color w:val="000000"/>
          <w:sz w:val="26"/>
          <w:szCs w:val="26"/>
        </w:rPr>
        <w:t>Шилинского</w:t>
      </w:r>
      <w:r w:rsidRPr="009060AC">
        <w:rPr>
          <w:rFonts w:ascii="Times New Roman" w:eastAsia="Times New Roman" w:hAnsi="Times New Roman" w:cs="Times New Roman"/>
          <w:color w:val="000000"/>
          <w:sz w:val="26"/>
          <w:szCs w:val="26"/>
        </w:rPr>
        <w:t xml:space="preserve"> сельсовета сельского Совета депутатов</w:t>
      </w:r>
    </w:p>
    <w:p w:rsidR="009060AC" w:rsidRPr="009060AC" w:rsidRDefault="009060AC" w:rsidP="009060AC">
      <w:pPr>
        <w:spacing w:after="0" w:line="240" w:lineRule="auto"/>
        <w:jc w:val="both"/>
        <w:rPr>
          <w:rFonts w:ascii="Times New Roman" w:eastAsia="Times New Roman" w:hAnsi="Times New Roman" w:cs="Times New Roman"/>
          <w:color w:val="000000"/>
          <w:sz w:val="26"/>
          <w:szCs w:val="26"/>
        </w:rPr>
      </w:pPr>
    </w:p>
    <w:p w:rsidR="009060AC" w:rsidRPr="009060AC" w:rsidRDefault="009060AC" w:rsidP="009060AC">
      <w:pPr>
        <w:spacing w:after="0" w:line="240" w:lineRule="auto"/>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_______________ </w:t>
      </w:r>
      <w:r>
        <w:rPr>
          <w:rFonts w:ascii="Times New Roman" w:eastAsia="Times New Roman" w:hAnsi="Times New Roman" w:cs="Times New Roman"/>
          <w:color w:val="000000"/>
          <w:sz w:val="26"/>
          <w:szCs w:val="26"/>
        </w:rPr>
        <w:t xml:space="preserve">Т.А.Карпова             </w:t>
      </w:r>
      <w:r w:rsidRPr="009060AC">
        <w:rPr>
          <w:rFonts w:ascii="Times New Roman" w:eastAsia="Times New Roman" w:hAnsi="Times New Roman" w:cs="Times New Roman"/>
          <w:color w:val="000000"/>
          <w:sz w:val="26"/>
          <w:szCs w:val="26"/>
        </w:rPr>
        <w:t>                          ____________ </w:t>
      </w:r>
      <w:proofErr w:type="spellStart"/>
      <w:r>
        <w:rPr>
          <w:rFonts w:ascii="Times New Roman" w:eastAsia="Times New Roman" w:hAnsi="Times New Roman" w:cs="Times New Roman"/>
          <w:color w:val="000000"/>
          <w:sz w:val="26"/>
          <w:szCs w:val="26"/>
        </w:rPr>
        <w:t>Е.М.Шпирук</w:t>
      </w:r>
      <w:proofErr w:type="spellEnd"/>
    </w:p>
    <w:p w:rsidR="009060AC" w:rsidRDefault="009060AC" w:rsidP="009060AC">
      <w:pPr>
        <w:spacing w:after="0" w:line="240" w:lineRule="auto"/>
        <w:rPr>
          <w:rFonts w:ascii="Times New Roman" w:eastAsia="Times New Roman" w:hAnsi="Times New Roman" w:cs="Times New Roman"/>
          <w:sz w:val="26"/>
          <w:szCs w:val="26"/>
        </w:rPr>
      </w:pPr>
      <w:r w:rsidRPr="009060AC">
        <w:rPr>
          <w:rFonts w:ascii="Times New Roman" w:eastAsia="Times New Roman" w:hAnsi="Times New Roman" w:cs="Times New Roman"/>
          <w:color w:val="000000"/>
          <w:sz w:val="26"/>
          <w:szCs w:val="26"/>
        </w:rPr>
        <w:br w:type="textWrapping" w:clear="all"/>
      </w: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Default="009060AC" w:rsidP="009060AC">
      <w:pPr>
        <w:spacing w:after="0" w:line="240" w:lineRule="auto"/>
        <w:rPr>
          <w:rFonts w:ascii="Times New Roman" w:eastAsia="Times New Roman" w:hAnsi="Times New Roman" w:cs="Times New Roman"/>
          <w:sz w:val="26"/>
          <w:szCs w:val="26"/>
        </w:rPr>
      </w:pPr>
    </w:p>
    <w:p w:rsidR="009060AC" w:rsidRPr="009060AC" w:rsidRDefault="009060AC" w:rsidP="009060AC">
      <w:pPr>
        <w:spacing w:after="0" w:line="240" w:lineRule="auto"/>
        <w:rPr>
          <w:rFonts w:ascii="Times New Roman" w:eastAsia="Times New Roman" w:hAnsi="Times New Roman" w:cs="Times New Roman"/>
          <w:sz w:val="26"/>
          <w:szCs w:val="26"/>
        </w:rPr>
      </w:pPr>
    </w:p>
    <w:p w:rsidR="009060AC" w:rsidRPr="009060AC" w:rsidRDefault="009060AC" w:rsidP="009060AC">
      <w:pPr>
        <w:spacing w:after="0" w:line="240" w:lineRule="auto"/>
        <w:ind w:firstLine="709"/>
        <w:jc w:val="right"/>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Приложение</w:t>
      </w:r>
    </w:p>
    <w:p w:rsidR="009060AC" w:rsidRPr="009060AC" w:rsidRDefault="009060AC" w:rsidP="009060AC">
      <w:pPr>
        <w:spacing w:after="0" w:line="240" w:lineRule="auto"/>
        <w:ind w:firstLine="709"/>
        <w:jc w:val="right"/>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к решению </w:t>
      </w:r>
      <w:r>
        <w:rPr>
          <w:rFonts w:ascii="Times New Roman" w:eastAsia="Times New Roman" w:hAnsi="Times New Roman" w:cs="Times New Roman"/>
          <w:color w:val="000000"/>
          <w:sz w:val="26"/>
          <w:szCs w:val="26"/>
          <w:shd w:val="clear" w:color="auto" w:fill="FFFFFF"/>
        </w:rPr>
        <w:t>Шилинского</w:t>
      </w:r>
    </w:p>
    <w:p w:rsidR="009060AC" w:rsidRPr="009060AC" w:rsidRDefault="009060AC" w:rsidP="009060AC">
      <w:pPr>
        <w:spacing w:after="0" w:line="240" w:lineRule="auto"/>
        <w:ind w:firstLine="709"/>
        <w:jc w:val="right"/>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сельского Совета депутатов</w:t>
      </w:r>
    </w:p>
    <w:p w:rsidR="009060AC" w:rsidRPr="009060AC" w:rsidRDefault="009060AC" w:rsidP="009060AC">
      <w:pPr>
        <w:spacing w:after="0" w:line="240" w:lineRule="auto"/>
        <w:ind w:firstLine="709"/>
        <w:jc w:val="right"/>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от </w:t>
      </w:r>
      <w:r>
        <w:rPr>
          <w:rFonts w:ascii="Times New Roman" w:eastAsia="Times New Roman" w:hAnsi="Times New Roman" w:cs="Times New Roman"/>
          <w:color w:val="000000"/>
          <w:sz w:val="26"/>
          <w:szCs w:val="26"/>
        </w:rPr>
        <w:t>______</w:t>
      </w:r>
      <w:r w:rsidRPr="009060AC">
        <w:rPr>
          <w:rFonts w:ascii="Times New Roman" w:eastAsia="Times New Roman" w:hAnsi="Times New Roman" w:cs="Times New Roman"/>
          <w:color w:val="000000"/>
          <w:sz w:val="26"/>
          <w:szCs w:val="26"/>
        </w:rPr>
        <w:t>.2023 г. № </w:t>
      </w:r>
      <w:r>
        <w:rPr>
          <w:rFonts w:ascii="Times New Roman" w:eastAsia="Times New Roman" w:hAnsi="Times New Roman" w:cs="Times New Roman"/>
          <w:color w:val="000000"/>
          <w:sz w:val="26"/>
          <w:szCs w:val="26"/>
        </w:rPr>
        <w:t>проект</w:t>
      </w:r>
    </w:p>
    <w:p w:rsidR="009060AC" w:rsidRPr="009060AC" w:rsidRDefault="009060AC" w:rsidP="009060AC">
      <w:pPr>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
    <w:p w:rsidR="009060AC" w:rsidRPr="009060AC" w:rsidRDefault="009060AC" w:rsidP="009060AC">
      <w:pPr>
        <w:spacing w:after="0" w:line="240" w:lineRule="auto"/>
        <w:ind w:firstLine="709"/>
        <w:jc w:val="center"/>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ПОЛОЖЕНИЕ</w:t>
      </w:r>
    </w:p>
    <w:p w:rsidR="009060AC" w:rsidRPr="009060AC" w:rsidRDefault="009060AC" w:rsidP="009060AC">
      <w:pPr>
        <w:spacing w:after="0" w:line="240" w:lineRule="auto"/>
        <w:ind w:firstLine="709"/>
        <w:jc w:val="center"/>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о порядке и условиях приватизации муниципального имущества в муниципальном образовании </w:t>
      </w:r>
      <w:proofErr w:type="spellStart"/>
      <w:r>
        <w:rPr>
          <w:rFonts w:ascii="Times New Roman" w:eastAsia="Times New Roman" w:hAnsi="Times New Roman" w:cs="Times New Roman"/>
          <w:b/>
          <w:bCs/>
          <w:color w:val="000000"/>
          <w:sz w:val="26"/>
          <w:szCs w:val="26"/>
        </w:rPr>
        <w:t>Шилинский</w:t>
      </w:r>
      <w:proofErr w:type="spellEnd"/>
      <w:r w:rsidRPr="009060AC">
        <w:rPr>
          <w:rFonts w:ascii="Times New Roman" w:eastAsia="Times New Roman" w:hAnsi="Times New Roman" w:cs="Times New Roman"/>
          <w:b/>
          <w:bCs/>
          <w:color w:val="000000"/>
          <w:sz w:val="26"/>
          <w:szCs w:val="26"/>
        </w:rPr>
        <w:t> сельсовет</w:t>
      </w:r>
    </w:p>
    <w:p w:rsidR="009060AC" w:rsidRPr="009060AC" w:rsidRDefault="009060AC" w:rsidP="009060AC">
      <w:pPr>
        <w:spacing w:after="0" w:line="240" w:lineRule="auto"/>
        <w:ind w:firstLine="709"/>
        <w:jc w:val="center"/>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xml:space="preserve">Глава </w:t>
      </w:r>
      <w:r>
        <w:rPr>
          <w:rFonts w:ascii="Times New Roman" w:eastAsia="Times New Roman" w:hAnsi="Times New Roman" w:cs="Times New Roman"/>
          <w:b/>
          <w:bCs/>
          <w:color w:val="000000"/>
          <w:sz w:val="26"/>
          <w:szCs w:val="26"/>
        </w:rPr>
        <w:t>1.</w:t>
      </w:r>
      <w:r w:rsidRPr="009060AC">
        <w:rPr>
          <w:rFonts w:ascii="Times New Roman" w:eastAsia="Times New Roman" w:hAnsi="Times New Roman" w:cs="Times New Roman"/>
          <w:b/>
          <w:bCs/>
          <w:color w:val="000000"/>
          <w:sz w:val="26"/>
          <w:szCs w:val="26"/>
        </w:rPr>
        <w:t> Общие положения</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 Понятие приватизации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Pr>
          <w:rFonts w:ascii="Times New Roman" w:eastAsia="Times New Roman" w:hAnsi="Times New Roman" w:cs="Times New Roman"/>
          <w:color w:val="000000"/>
          <w:sz w:val="26"/>
          <w:szCs w:val="26"/>
          <w:shd w:val="clear" w:color="auto" w:fill="FFFFFF"/>
        </w:rPr>
        <w:t>Шилинского</w:t>
      </w:r>
      <w:r w:rsidRPr="009060AC">
        <w:rPr>
          <w:rFonts w:ascii="Times New Roman" w:eastAsia="Times New Roman" w:hAnsi="Times New Roman" w:cs="Times New Roman"/>
          <w:color w:val="000000"/>
          <w:sz w:val="26"/>
          <w:szCs w:val="26"/>
          <w:shd w:val="clear" w:color="auto" w:fill="FFFFFF"/>
        </w:rPr>
        <w:t xml:space="preserve"> </w:t>
      </w:r>
      <w:r w:rsidRPr="009060AC">
        <w:rPr>
          <w:rFonts w:ascii="Times New Roman" w:eastAsia="Times New Roman" w:hAnsi="Times New Roman" w:cs="Times New Roman"/>
          <w:color w:val="000000"/>
          <w:sz w:val="26"/>
          <w:szCs w:val="26"/>
        </w:rPr>
        <w:t>сельсовета, в собственность физических и (или) юридических лиц.</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 Основные принципы приватизации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i/>
          <w:iCs/>
          <w:color w:val="000000"/>
          <w:sz w:val="26"/>
          <w:szCs w:val="26"/>
        </w:rPr>
        <w:t>2. </w:t>
      </w:r>
      <w:r w:rsidRPr="009060AC">
        <w:rPr>
          <w:rFonts w:ascii="Times New Roman" w:eastAsia="Times New Roman" w:hAnsi="Times New Roman" w:cs="Times New Roman"/>
          <w:color w:val="000000"/>
          <w:sz w:val="26"/>
          <w:szCs w:val="26"/>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3. Сфера действия настоящего Положения</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color w:val="000000"/>
          <w:spacing w:val="-27"/>
          <w:sz w:val="26"/>
          <w:szCs w:val="26"/>
        </w:rPr>
        <w:t>1.</w:t>
      </w:r>
      <w:r w:rsidRPr="009060AC">
        <w:rPr>
          <w:rFonts w:ascii="Times New Roman" w:eastAsia="Times New Roman" w:hAnsi="Times New Roman" w:cs="Times New Roman"/>
          <w:color w:val="000000"/>
          <w:sz w:val="26"/>
          <w:szCs w:val="26"/>
        </w:rPr>
        <w:t>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2"/>
          <w:sz w:val="26"/>
          <w:szCs w:val="26"/>
        </w:rPr>
        <w:t>2.</w:t>
      </w:r>
      <w:r w:rsidRPr="009060AC">
        <w:rPr>
          <w:rFonts w:ascii="Times New Roman" w:eastAsia="Times New Roman" w:hAnsi="Times New Roman" w:cs="Times New Roman"/>
          <w:color w:val="000000"/>
          <w:sz w:val="26"/>
          <w:szCs w:val="26"/>
        </w:rPr>
        <w:t> Действие настоящего Положения не распространяется на отношения, возникающие при отчуждении:</w:t>
      </w:r>
    </w:p>
    <w:p w:rsidR="009060AC" w:rsidRPr="009060AC" w:rsidRDefault="009060AC" w:rsidP="009060AC">
      <w:pPr>
        <w:shd w:val="clear" w:color="auto" w:fill="FFFFFF"/>
        <w:spacing w:after="0" w:line="240" w:lineRule="auto"/>
        <w:ind w:right="14"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24"/>
          <w:sz w:val="26"/>
          <w:szCs w:val="26"/>
        </w:rPr>
        <w:t>1)</w:t>
      </w:r>
      <w:r w:rsidRPr="009060AC">
        <w:rPr>
          <w:rFonts w:ascii="Times New Roman" w:eastAsia="Times New Roman" w:hAnsi="Times New Roman" w:cs="Times New Roman"/>
          <w:color w:val="000000"/>
          <w:sz w:val="26"/>
          <w:szCs w:val="26"/>
        </w:rPr>
        <w:t> земли, за исключением отчуждения земельных участков, на которых расположены объекты недвижимости, в том числе имущественные комплексы</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
          <w:sz w:val="26"/>
          <w:szCs w:val="26"/>
        </w:rPr>
        <w:t>2)</w:t>
      </w:r>
      <w:r w:rsidRPr="009060AC">
        <w:rPr>
          <w:rFonts w:ascii="Times New Roman" w:eastAsia="Times New Roman" w:hAnsi="Times New Roman" w:cs="Times New Roman"/>
          <w:color w:val="000000"/>
          <w:sz w:val="26"/>
          <w:szCs w:val="26"/>
        </w:rPr>
        <w:t> природных ресурсов</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3"/>
          <w:sz w:val="26"/>
          <w:szCs w:val="26"/>
        </w:rPr>
        <w:t>3)</w:t>
      </w:r>
      <w:r w:rsidRPr="009060AC">
        <w:rPr>
          <w:rFonts w:ascii="Times New Roman" w:eastAsia="Times New Roman" w:hAnsi="Times New Roman" w:cs="Times New Roman"/>
          <w:color w:val="000000"/>
          <w:sz w:val="26"/>
          <w:szCs w:val="26"/>
        </w:rPr>
        <w:t> муниципального жилищного фонда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муниципального резерва</w:t>
      </w:r>
    </w:p>
    <w:p w:rsidR="009060AC" w:rsidRPr="009060AC" w:rsidRDefault="009060AC" w:rsidP="009060AC">
      <w:pPr>
        <w:shd w:val="clear" w:color="auto" w:fill="FFFFFF"/>
        <w:spacing w:after="0" w:line="240" w:lineRule="auto"/>
        <w:ind w:right="14"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3"/>
          <w:sz w:val="26"/>
          <w:szCs w:val="26"/>
        </w:rPr>
        <w:t>5)</w:t>
      </w:r>
      <w:r w:rsidRPr="009060AC">
        <w:rPr>
          <w:rFonts w:ascii="Times New Roman" w:eastAsia="Times New Roman" w:hAnsi="Times New Roman" w:cs="Times New Roman"/>
          <w:color w:val="000000"/>
          <w:sz w:val="26"/>
          <w:szCs w:val="26"/>
        </w:rPr>
        <w:t> муниципального имущества, находящегося за пределами территории Российской Федерации</w:t>
      </w:r>
    </w:p>
    <w:p w:rsidR="009060AC" w:rsidRPr="009060AC" w:rsidRDefault="009060AC" w:rsidP="009060AC">
      <w:pPr>
        <w:shd w:val="clear" w:color="auto" w:fill="FFFFFF"/>
        <w:spacing w:after="0" w:line="240" w:lineRule="auto"/>
        <w:ind w:right="14"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3"/>
          <w:sz w:val="26"/>
          <w:szCs w:val="26"/>
        </w:rPr>
        <w:t>6)</w:t>
      </w: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color w:val="000000"/>
          <w:spacing w:val="-1"/>
          <w:sz w:val="26"/>
          <w:szCs w:val="26"/>
        </w:rPr>
        <w:t>муниципального имущества в случаях, предусмотренных международными </w:t>
      </w:r>
      <w:r w:rsidRPr="009060AC">
        <w:rPr>
          <w:rFonts w:ascii="Times New Roman" w:eastAsia="Times New Roman" w:hAnsi="Times New Roman" w:cs="Times New Roman"/>
          <w:color w:val="000000"/>
          <w:sz w:val="26"/>
          <w:szCs w:val="26"/>
        </w:rPr>
        <w:t>договорами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pacing w:val="-3"/>
          <w:sz w:val="26"/>
          <w:szCs w:val="26"/>
        </w:rPr>
        <w:t>7) </w:t>
      </w:r>
      <w:r w:rsidRPr="009060AC">
        <w:rPr>
          <w:rFonts w:ascii="Times New Roman" w:eastAsia="Times New Roman" w:hAnsi="Times New Roman" w:cs="Times New Roman"/>
          <w:color w:val="000000"/>
          <w:sz w:val="26"/>
          <w:szCs w:val="26"/>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9060AC">
        <w:rPr>
          <w:rFonts w:ascii="Times New Roman" w:eastAsia="Times New Roman" w:hAnsi="Times New Roman" w:cs="Times New Roman"/>
          <w:color w:val="000000"/>
          <w:sz w:val="26"/>
          <w:szCs w:val="26"/>
        </w:rPr>
        <w:t xml:space="preserve"> здания, строения и сооружения, находящиеся в собственности указанных организаций;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9060AC" w:rsidRPr="009060AC" w:rsidRDefault="009060AC" w:rsidP="009060AC">
      <w:pPr>
        <w:shd w:val="clear" w:color="auto" w:fill="FFFFFF"/>
        <w:spacing w:after="0" w:line="240" w:lineRule="auto"/>
        <w:ind w:right="57"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3"/>
          <w:sz w:val="26"/>
          <w:szCs w:val="26"/>
        </w:rPr>
        <w:t>9)</w:t>
      </w: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color w:val="000000"/>
          <w:spacing w:val="-2"/>
          <w:sz w:val="26"/>
          <w:szCs w:val="26"/>
        </w:rPr>
        <w:t>муниципальными унитарными предприятиями,</w:t>
      </w:r>
      <w:r w:rsidRPr="009060AC">
        <w:rPr>
          <w:rFonts w:ascii="Times New Roman" w:eastAsia="Times New Roman" w:hAnsi="Times New Roman" w:cs="Times New Roman"/>
          <w:color w:val="000000"/>
          <w:sz w:val="26"/>
          <w:szCs w:val="26"/>
        </w:rPr>
        <w:t> муниципальными учреждениями имущества, закрепленного за ними в хозяйственном ведении или оперативном управлении</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9"/>
          <w:sz w:val="26"/>
          <w:szCs w:val="26"/>
        </w:rPr>
        <w:t>10)</w:t>
      </w:r>
      <w:r w:rsidRPr="009060AC">
        <w:rPr>
          <w:rFonts w:ascii="Times New Roman" w:eastAsia="Times New Roman" w:hAnsi="Times New Roman" w:cs="Times New Roman"/>
          <w:color w:val="000000"/>
          <w:sz w:val="26"/>
          <w:szCs w:val="26"/>
        </w:rPr>
        <w:t> муниципального имущества на основании судебного решения</w:t>
      </w:r>
    </w:p>
    <w:p w:rsidR="009060AC" w:rsidRPr="009060AC" w:rsidRDefault="009060AC" w:rsidP="009060AC">
      <w:pPr>
        <w:shd w:val="clear" w:color="auto" w:fill="FFFFFF"/>
        <w:spacing w:after="0" w:line="240" w:lineRule="auto"/>
        <w:ind w:right="115"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1"/>
          <w:sz w:val="26"/>
          <w:szCs w:val="26"/>
        </w:rPr>
        <w:t>11)</w:t>
      </w:r>
      <w:r w:rsidRPr="009060AC">
        <w:rPr>
          <w:rFonts w:ascii="Times New Roman" w:eastAsia="Times New Roman" w:hAnsi="Times New Roman" w:cs="Times New Roman"/>
          <w:color w:val="000000"/>
          <w:sz w:val="26"/>
          <w:szCs w:val="26"/>
        </w:rPr>
        <w:t>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9" w:history="1">
        <w:r w:rsidRPr="009060AC">
          <w:rPr>
            <w:rFonts w:ascii="Times New Roman" w:eastAsia="Times New Roman" w:hAnsi="Times New Roman" w:cs="Times New Roman"/>
            <w:color w:val="000000"/>
            <w:sz w:val="26"/>
            <w:szCs w:val="26"/>
            <w:u w:val="single"/>
          </w:rPr>
          <w:t>статьями 84.2</w:t>
        </w:r>
      </w:hyperlink>
      <w:r w:rsidRPr="009060AC">
        <w:rPr>
          <w:rFonts w:ascii="Times New Roman" w:eastAsia="Times New Roman" w:hAnsi="Times New Roman" w:cs="Times New Roman"/>
          <w:color w:val="000000"/>
          <w:sz w:val="26"/>
          <w:szCs w:val="26"/>
        </w:rPr>
        <w:t>, </w:t>
      </w:r>
      <w:hyperlink r:id="rId10" w:history="1">
        <w:r w:rsidRPr="009060AC">
          <w:rPr>
            <w:rFonts w:ascii="Times New Roman" w:eastAsia="Times New Roman" w:hAnsi="Times New Roman" w:cs="Times New Roman"/>
            <w:color w:val="000000"/>
            <w:sz w:val="26"/>
            <w:szCs w:val="26"/>
            <w:u w:val="single"/>
          </w:rPr>
          <w:t>84.7</w:t>
        </w:r>
      </w:hyperlink>
      <w:r w:rsidRPr="009060AC">
        <w:rPr>
          <w:rFonts w:ascii="Times New Roman" w:eastAsia="Times New Roman" w:hAnsi="Times New Roman" w:cs="Times New Roman"/>
          <w:color w:val="000000"/>
          <w:sz w:val="26"/>
          <w:szCs w:val="26"/>
        </w:rPr>
        <w:t> и </w:t>
      </w:r>
      <w:hyperlink r:id="rId11" w:history="1">
        <w:r w:rsidRPr="009060AC">
          <w:rPr>
            <w:rFonts w:ascii="Times New Roman" w:eastAsia="Times New Roman" w:hAnsi="Times New Roman" w:cs="Times New Roman"/>
            <w:color w:val="000000"/>
            <w:sz w:val="26"/>
            <w:szCs w:val="26"/>
            <w:u w:val="single"/>
          </w:rPr>
          <w:t>84.8</w:t>
        </w:r>
      </w:hyperlink>
      <w:r w:rsidRPr="009060AC">
        <w:rPr>
          <w:rFonts w:ascii="Times New Roman" w:eastAsia="Times New Roman" w:hAnsi="Times New Roman" w:cs="Times New Roman"/>
          <w:color w:val="000000"/>
          <w:sz w:val="26"/>
          <w:szCs w:val="26"/>
        </w:rPr>
        <w:t> Федерального закона от 26 декабря 1995 года N 208-ФЗ "Об акционерных обществах"</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13) имущества, переданного центру исторического наследия Президента Российской Федерации, прекратившего исполнение своих полномочий;</w:t>
      </w:r>
    </w:p>
    <w:p w:rsidR="00483C33"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14)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12"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 территориях опережающего социально-экономического развития в Российской Федерации"</w:t>
      </w:r>
      <w:r w:rsidR="00483C33">
        <w:rPr>
          <w:rFonts w:ascii="Times New Roman" w:eastAsia="Times New Roman" w:hAnsi="Times New Roman" w:cs="Times New Roman"/>
          <w:color w:val="000000"/>
          <w:sz w:val="26"/>
          <w:szCs w:val="26"/>
        </w:rPr>
        <w:t>;</w:t>
      </w:r>
    </w:p>
    <w:p w:rsidR="009060AC" w:rsidRPr="009060AC" w:rsidRDefault="00483C33" w:rsidP="009060AC">
      <w:pPr>
        <w:spacing w:after="0" w:line="240" w:lineRule="auto"/>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15) </w:t>
      </w:r>
      <w:r w:rsidRPr="00483C33">
        <w:rPr>
          <w:rFonts w:ascii="Times New Roman" w:eastAsia="Times New Roman" w:hAnsi="Times New Roman" w:cs="Times New Roman"/>
          <w:color w:val="000000"/>
          <w:sz w:val="26"/>
          <w:szCs w:val="26"/>
        </w:rPr>
        <w:t>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483C33">
        <w:rPr>
          <w:rFonts w:ascii="Times New Roman" w:eastAsia="Times New Roman" w:hAnsi="Times New Roman" w:cs="Times New Roman"/>
          <w:color w:val="000000"/>
          <w:sz w:val="26"/>
          <w:szCs w:val="26"/>
        </w:rPr>
        <w:t>дств взр</w:t>
      </w:r>
      <w:proofErr w:type="gramEnd"/>
      <w:r w:rsidRPr="00483C33">
        <w:rPr>
          <w:rFonts w:ascii="Times New Roman" w:eastAsia="Times New Roman" w:hAnsi="Times New Roman" w:cs="Times New Roman"/>
          <w:color w:val="000000"/>
          <w:sz w:val="26"/>
          <w:szCs w:val="26"/>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r w:rsidR="009060AC" w:rsidRPr="009060AC">
        <w:rPr>
          <w:rFonts w:ascii="Times New Roman" w:eastAsia="Times New Roman" w:hAnsi="Times New Roman" w:cs="Times New Roman"/>
          <w:color w:val="000000"/>
          <w:sz w:val="26"/>
          <w:szCs w:val="26"/>
        </w:rPr>
        <w:t>.</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2"/>
          <w:sz w:val="26"/>
          <w:szCs w:val="26"/>
        </w:rPr>
        <w:t>3.</w:t>
      </w:r>
      <w:r w:rsidRPr="009060AC">
        <w:rPr>
          <w:rFonts w:ascii="Times New Roman" w:eastAsia="Times New Roman" w:hAnsi="Times New Roman" w:cs="Times New Roman"/>
          <w:color w:val="000000"/>
          <w:sz w:val="26"/>
          <w:szCs w:val="26"/>
        </w:rPr>
        <w:t>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усыновленном федеральные законами, может находиться только в муниципальной собственности.</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К отношениям по отчуждению муниципального имущества не урегулированным настоящим Положением, применяются нормы гражданского законодательства.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w:t>
      </w:r>
      <w:proofErr w:type="gramStart"/>
      <w:r w:rsidRPr="009060AC">
        <w:rPr>
          <w:rFonts w:ascii="Times New Roman" w:eastAsia="Times New Roman" w:hAnsi="Times New Roman" w:cs="Times New Roman"/>
          <w:color w:val="000000"/>
          <w:sz w:val="26"/>
          <w:szCs w:val="26"/>
        </w:rPr>
        <w:t>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w:t>
      </w:r>
      <w:hyperlink r:id="rId13"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hyperlink r:id="rId14" w:history="1">
        <w:r w:rsidRPr="009060AC">
          <w:rPr>
            <w:rFonts w:ascii="Times New Roman" w:eastAsia="Times New Roman" w:hAnsi="Times New Roman" w:cs="Times New Roman"/>
            <w:color w:val="000000"/>
            <w:sz w:val="26"/>
            <w:szCs w:val="26"/>
            <w:u w:val="single"/>
          </w:rPr>
          <w:t>Основах</w:t>
        </w:r>
      </w:hyperlink>
      <w:r w:rsidRPr="009060AC">
        <w:rPr>
          <w:rFonts w:ascii="Times New Roman" w:eastAsia="Times New Roman" w:hAnsi="Times New Roman" w:cs="Times New Roman"/>
          <w:color w:val="000000"/>
          <w:sz w:val="26"/>
          <w:szCs w:val="26"/>
        </w:rPr>
        <w:t> законодательства Российской Федерации о нотариате от 11 февраля 1993 года N 4462-1.</w:t>
      </w:r>
    </w:p>
    <w:p w:rsidR="009060AC" w:rsidRPr="009060AC" w:rsidRDefault="009060AC" w:rsidP="00483C33">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4. Покупатели муниципального имущества</w:t>
      </w:r>
    </w:p>
    <w:p w:rsidR="009060AC" w:rsidRPr="009060AC" w:rsidRDefault="009060AC" w:rsidP="009060AC">
      <w:pPr>
        <w:shd w:val="clear" w:color="auto" w:fill="FFFFFF"/>
        <w:spacing w:after="0" w:line="240" w:lineRule="auto"/>
        <w:ind w:right="115"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Покупателями муниципального имущества могут быть любые физические и юридические лица, за исключением: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муниципальных унитарных предприятий, муниципальных учреждений;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муниципального имущества, а также исключительных прав качестве вклада в уставные капиталы акционерных обществ;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5" w:history="1">
        <w:r w:rsidRPr="009060AC">
          <w:rPr>
            <w:rFonts w:ascii="Times New Roman" w:eastAsia="Times New Roman" w:hAnsi="Times New Roman" w:cs="Times New Roman"/>
            <w:color w:val="000000"/>
            <w:sz w:val="26"/>
            <w:szCs w:val="26"/>
            <w:u w:val="single"/>
          </w:rPr>
          <w:t>перечень</w:t>
        </w:r>
      </w:hyperlink>
      <w:r w:rsidRPr="009060AC">
        <w:rPr>
          <w:rFonts w:ascii="Times New Roman" w:eastAsia="Times New Roman" w:hAnsi="Times New Roman" w:cs="Times New Roman"/>
          <w:color w:val="000000"/>
          <w:sz w:val="26"/>
          <w:szCs w:val="26"/>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9060AC">
        <w:rPr>
          <w:rFonts w:ascii="Times New Roman" w:eastAsia="Times New Roman" w:hAnsi="Times New Roman" w:cs="Times New Roman"/>
          <w:color w:val="000000"/>
          <w:sz w:val="26"/>
          <w:szCs w:val="26"/>
        </w:rPr>
        <w:t>офшорные</w:t>
      </w:r>
      <w:proofErr w:type="spellEnd"/>
      <w:r w:rsidRPr="009060AC">
        <w:rPr>
          <w:rFonts w:ascii="Times New Roman" w:eastAsia="Times New Roman" w:hAnsi="Times New Roman" w:cs="Times New Roman"/>
          <w:color w:val="000000"/>
          <w:sz w:val="26"/>
          <w:szCs w:val="26"/>
        </w:rPr>
        <w:t xml:space="preserve"> зоны) (далее - </w:t>
      </w:r>
      <w:proofErr w:type="spellStart"/>
      <w:r w:rsidRPr="009060AC">
        <w:rPr>
          <w:rFonts w:ascii="Times New Roman" w:eastAsia="Times New Roman" w:hAnsi="Times New Roman" w:cs="Times New Roman"/>
          <w:color w:val="000000"/>
          <w:sz w:val="26"/>
          <w:szCs w:val="26"/>
        </w:rPr>
        <w:t>офшорные</w:t>
      </w:r>
      <w:proofErr w:type="spellEnd"/>
      <w:r w:rsidRPr="009060AC">
        <w:rPr>
          <w:rFonts w:ascii="Times New Roman" w:eastAsia="Times New Roman" w:hAnsi="Times New Roman" w:cs="Times New Roman"/>
          <w:color w:val="000000"/>
          <w:sz w:val="26"/>
          <w:szCs w:val="26"/>
        </w:rPr>
        <w:t xml:space="preserve"> компании);</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юридических лиц, в отношении которых </w:t>
      </w:r>
      <w:proofErr w:type="spellStart"/>
      <w:r w:rsidRPr="009060AC">
        <w:rPr>
          <w:rFonts w:ascii="Times New Roman" w:eastAsia="Times New Roman" w:hAnsi="Times New Roman" w:cs="Times New Roman"/>
          <w:color w:val="000000"/>
          <w:sz w:val="26"/>
          <w:szCs w:val="26"/>
        </w:rPr>
        <w:t>офшорной</w:t>
      </w:r>
      <w:proofErr w:type="spellEnd"/>
      <w:r w:rsidRPr="009060AC">
        <w:rPr>
          <w:rFonts w:ascii="Times New Roman" w:eastAsia="Times New Roman" w:hAnsi="Times New Roman" w:cs="Times New Roman"/>
          <w:color w:val="000000"/>
          <w:sz w:val="26"/>
          <w:szCs w:val="26"/>
        </w:rPr>
        <w:t xml:space="preserve"> компанией или группой лиц, в которую входит </w:t>
      </w:r>
      <w:proofErr w:type="spellStart"/>
      <w:r w:rsidRPr="009060AC">
        <w:rPr>
          <w:rFonts w:ascii="Times New Roman" w:eastAsia="Times New Roman" w:hAnsi="Times New Roman" w:cs="Times New Roman"/>
          <w:color w:val="000000"/>
          <w:sz w:val="26"/>
          <w:szCs w:val="26"/>
        </w:rPr>
        <w:t>офшорная</w:t>
      </w:r>
      <w:proofErr w:type="spellEnd"/>
      <w:r w:rsidRPr="009060AC">
        <w:rPr>
          <w:rFonts w:ascii="Times New Roman" w:eastAsia="Times New Roman" w:hAnsi="Times New Roman" w:cs="Times New Roman"/>
          <w:color w:val="000000"/>
          <w:sz w:val="26"/>
          <w:szCs w:val="26"/>
        </w:rPr>
        <w:t xml:space="preserve"> компания, осуществляется контроль.</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2"/>
          <w:sz w:val="26"/>
          <w:szCs w:val="26"/>
        </w:rPr>
        <w:t>2.</w:t>
      </w:r>
      <w:r w:rsidRPr="009060AC">
        <w:rPr>
          <w:rFonts w:ascii="Times New Roman" w:eastAsia="Times New Roman" w:hAnsi="Times New Roman" w:cs="Times New Roman"/>
          <w:color w:val="000000"/>
          <w:sz w:val="26"/>
          <w:szCs w:val="26"/>
        </w:rPr>
        <w:t> Установленные федеральным законами ограничения участия в гражданских отношениях отдельных категорий физических и юридических лиц в </w:t>
      </w:r>
      <w:r w:rsidRPr="009060AC">
        <w:rPr>
          <w:rFonts w:ascii="Times New Roman" w:eastAsia="Times New Roman" w:hAnsi="Times New Roman" w:cs="Times New Roman"/>
          <w:color w:val="000000"/>
          <w:spacing w:val="-10"/>
          <w:sz w:val="26"/>
          <w:szCs w:val="26"/>
        </w:rPr>
        <w:t>целях защиты основ конституционного строя, нравственности, здоровья, прав и </w:t>
      </w:r>
      <w:r w:rsidRPr="009060AC">
        <w:rPr>
          <w:rFonts w:ascii="Times New Roman" w:eastAsia="Times New Roman" w:hAnsi="Times New Roman" w:cs="Times New Roman"/>
          <w:color w:val="000000"/>
          <w:sz w:val="26"/>
          <w:szCs w:val="26"/>
        </w:rPr>
        <w:t>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 178-ФЗ от 05.12.2001 "О приватизации государственного и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9060AC" w:rsidRPr="009060AC" w:rsidRDefault="009060AC" w:rsidP="00483C33">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5. Прогнозные планы (программы) приватизации муниципального имущества</w:t>
      </w:r>
    </w:p>
    <w:p w:rsidR="009060AC" w:rsidRPr="009060AC" w:rsidRDefault="009060AC" w:rsidP="009060A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w:t>
      </w:r>
      <w:r>
        <w:rPr>
          <w:rFonts w:ascii="Times New Roman" w:eastAsia="Times New Roman" w:hAnsi="Times New Roman" w:cs="Times New Roman"/>
          <w:color w:val="000000"/>
          <w:sz w:val="26"/>
          <w:szCs w:val="26"/>
        </w:rPr>
        <w:t>Шилинский</w:t>
      </w:r>
      <w:r w:rsidRPr="009060AC">
        <w:rPr>
          <w:rFonts w:ascii="Times New Roman" w:eastAsia="Times New Roman" w:hAnsi="Times New Roman" w:cs="Times New Roman"/>
          <w:color w:val="000000"/>
          <w:sz w:val="26"/>
          <w:szCs w:val="26"/>
        </w:rPr>
        <w:t> сельский Совет депутатов ежегодно утверждает прогнозные планы (программы) приватизации муниципального имущества.</w:t>
      </w:r>
    </w:p>
    <w:p w:rsidR="009060AC" w:rsidRPr="009060AC" w:rsidRDefault="009060AC" w:rsidP="009060A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20"/>
          <w:sz w:val="26"/>
          <w:szCs w:val="26"/>
        </w:rPr>
        <w:t>2. Прогнозные планы</w:t>
      </w:r>
      <w:r w:rsidRPr="009060AC">
        <w:rPr>
          <w:rFonts w:ascii="Times New Roman" w:eastAsia="Times New Roman" w:hAnsi="Times New Roman" w:cs="Times New Roman"/>
          <w:color w:val="000000"/>
          <w:sz w:val="26"/>
          <w:szCs w:val="26"/>
        </w:rPr>
        <w:t> (программы) приватизации муниципального имущества разрабатываются в соответствии с порядком </w:t>
      </w:r>
      <w:r w:rsidRPr="009060AC">
        <w:rPr>
          <w:rFonts w:ascii="Times New Roman" w:eastAsia="Times New Roman" w:hAnsi="Times New Roman" w:cs="Times New Roman"/>
          <w:color w:val="000000"/>
          <w:spacing w:val="2"/>
          <w:sz w:val="26"/>
          <w:szCs w:val="26"/>
          <w:shd w:val="clear" w:color="auto" w:fill="FFFFFF"/>
        </w:rPr>
        <w:t>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9060AC" w:rsidRPr="009060AC" w:rsidRDefault="009060AC" w:rsidP="009060A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Разработкой Прогнозных плано</w:t>
      </w:r>
      <w:proofErr w:type="gramStart"/>
      <w:r w:rsidRPr="009060AC">
        <w:rPr>
          <w:rFonts w:ascii="Times New Roman" w:eastAsia="Times New Roman" w:hAnsi="Times New Roman" w:cs="Times New Roman"/>
          <w:color w:val="000000"/>
          <w:sz w:val="26"/>
          <w:szCs w:val="26"/>
        </w:rPr>
        <w:t>в(</w:t>
      </w:r>
      <w:proofErr w:type="gramEnd"/>
      <w:r w:rsidRPr="009060AC">
        <w:rPr>
          <w:rFonts w:ascii="Times New Roman" w:eastAsia="Times New Roman" w:hAnsi="Times New Roman" w:cs="Times New Roman"/>
          <w:color w:val="000000"/>
          <w:sz w:val="26"/>
          <w:szCs w:val="26"/>
        </w:rPr>
        <w:t>программ) и вынесением на рассмотрение </w:t>
      </w:r>
      <w:r>
        <w:rPr>
          <w:rFonts w:ascii="Times New Roman" w:eastAsia="Times New Roman" w:hAnsi="Times New Roman" w:cs="Times New Roman"/>
          <w:color w:val="000000"/>
          <w:sz w:val="26"/>
          <w:szCs w:val="26"/>
          <w:shd w:val="clear" w:color="auto" w:fill="FFFFFF"/>
        </w:rPr>
        <w:t>Шилинского</w:t>
      </w:r>
      <w:r w:rsidRPr="009060AC">
        <w:rPr>
          <w:rFonts w:ascii="Times New Roman" w:eastAsia="Times New Roman" w:hAnsi="Times New Roman" w:cs="Times New Roman"/>
          <w:color w:val="000000"/>
          <w:sz w:val="26"/>
          <w:szCs w:val="26"/>
          <w:shd w:val="clear" w:color="auto" w:fill="FFFFFF"/>
        </w:rPr>
        <w:t xml:space="preserve"> </w:t>
      </w:r>
      <w:r w:rsidRPr="009060AC">
        <w:rPr>
          <w:rFonts w:ascii="Times New Roman" w:eastAsia="Times New Roman" w:hAnsi="Times New Roman" w:cs="Times New Roman"/>
          <w:color w:val="000000"/>
          <w:sz w:val="26"/>
          <w:szCs w:val="26"/>
        </w:rPr>
        <w:t>сельского Совета депутатов занимается глава </w:t>
      </w:r>
      <w:r>
        <w:rPr>
          <w:rFonts w:ascii="Times New Roman" w:eastAsia="Times New Roman" w:hAnsi="Times New Roman" w:cs="Times New Roman"/>
          <w:color w:val="000000"/>
          <w:sz w:val="26"/>
          <w:szCs w:val="26"/>
          <w:shd w:val="clear" w:color="auto" w:fill="FFFFFF"/>
        </w:rPr>
        <w:t>Шилинского</w:t>
      </w:r>
      <w:r w:rsidRPr="009060AC">
        <w:rPr>
          <w:rFonts w:ascii="Times New Roman" w:eastAsia="Times New Roman" w:hAnsi="Times New Roman" w:cs="Times New Roman"/>
          <w:color w:val="000000"/>
          <w:sz w:val="26"/>
          <w:szCs w:val="26"/>
          <w:shd w:val="clear" w:color="auto" w:fill="FFFFFF"/>
        </w:rPr>
        <w:t xml:space="preserve"> </w:t>
      </w:r>
      <w:r w:rsidRPr="009060AC">
        <w:rPr>
          <w:rFonts w:ascii="Times New Roman" w:eastAsia="Times New Roman" w:hAnsi="Times New Roman" w:cs="Times New Roman"/>
          <w:color w:val="000000"/>
          <w:sz w:val="26"/>
          <w:szCs w:val="26"/>
        </w:rPr>
        <w:t>сельсовета.</w:t>
      </w:r>
    </w:p>
    <w:p w:rsidR="009060AC" w:rsidRPr="009060AC" w:rsidRDefault="009060AC" w:rsidP="009060A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Глава </w:t>
      </w:r>
      <w:r>
        <w:rPr>
          <w:rFonts w:ascii="Times New Roman" w:eastAsia="Times New Roman" w:hAnsi="Times New Roman" w:cs="Times New Roman"/>
          <w:color w:val="000000"/>
          <w:sz w:val="26"/>
          <w:szCs w:val="26"/>
          <w:shd w:val="clear" w:color="auto" w:fill="FFFFFF"/>
        </w:rPr>
        <w:t>Шилинского</w:t>
      </w:r>
      <w:r w:rsidRPr="009060AC">
        <w:rPr>
          <w:rFonts w:ascii="Times New Roman" w:eastAsia="Times New Roman" w:hAnsi="Times New Roman" w:cs="Times New Roman"/>
          <w:color w:val="000000"/>
          <w:sz w:val="26"/>
          <w:szCs w:val="26"/>
          <w:shd w:val="clear" w:color="auto" w:fill="FFFFFF"/>
        </w:rPr>
        <w:t xml:space="preserve"> </w:t>
      </w:r>
      <w:r w:rsidRPr="009060AC">
        <w:rPr>
          <w:rFonts w:ascii="Times New Roman" w:eastAsia="Times New Roman" w:hAnsi="Times New Roman" w:cs="Times New Roman"/>
          <w:color w:val="000000"/>
          <w:sz w:val="26"/>
          <w:szCs w:val="26"/>
        </w:rPr>
        <w:t>сельсовета ежегодно, не позднее 1 февраля, представляет </w:t>
      </w:r>
      <w:proofErr w:type="spellStart"/>
      <w:r>
        <w:rPr>
          <w:rFonts w:ascii="Times New Roman" w:eastAsia="Times New Roman" w:hAnsi="Times New Roman" w:cs="Times New Roman"/>
          <w:color w:val="000000"/>
          <w:sz w:val="26"/>
          <w:szCs w:val="26"/>
        </w:rPr>
        <w:t>Шилинскому</w:t>
      </w:r>
      <w:proofErr w:type="spellEnd"/>
      <w:r w:rsidRPr="009060AC">
        <w:rPr>
          <w:rFonts w:ascii="Times New Roman" w:eastAsia="Times New Roman" w:hAnsi="Times New Roman" w:cs="Times New Roman"/>
          <w:color w:val="000000"/>
          <w:sz w:val="26"/>
          <w:szCs w:val="26"/>
        </w:rPr>
        <w:t> сельскому Совету депутатов отчет о выполнении прогнозных планов (программ) приватизации муниципального имущества за прошедший год.</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6. Определение цены подлежащего приватизации муниципального имущества</w:t>
      </w:r>
    </w:p>
    <w:p w:rsidR="009060AC" w:rsidRPr="009060AC" w:rsidRDefault="009060AC" w:rsidP="009060AC">
      <w:pPr>
        <w:numPr>
          <w:ilvl w:val="0"/>
          <w:numId w:val="1"/>
        </w:numPr>
        <w:spacing w:after="0" w:line="240" w:lineRule="auto"/>
        <w:ind w:left="0"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roofErr w:type="gramStart"/>
      <w:r w:rsidRPr="009060AC">
        <w:rPr>
          <w:rFonts w:ascii="Times New Roman" w:eastAsia="Times New Roman" w:hAnsi="Times New Roman" w:cs="Times New Roman"/>
          <w:color w:val="000000"/>
          <w:sz w:val="26"/>
          <w:szCs w:val="26"/>
        </w:rPr>
        <w:t>Начальная цена подлежащего приватизации муниципального имущества устанавливается в случаях, предусмотренных Федеральным законом от 21.12.2001 N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w:t>
      </w:r>
      <w:proofErr w:type="gramEnd"/>
      <w:r w:rsidRPr="009060AC">
        <w:rPr>
          <w:rFonts w:ascii="Times New Roman" w:eastAsia="Times New Roman" w:hAnsi="Times New Roman" w:cs="Times New Roman"/>
          <w:color w:val="000000"/>
          <w:sz w:val="26"/>
          <w:szCs w:val="26"/>
        </w:rPr>
        <w:t xml:space="preserve"> чем шесть месяцев.</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 </w:t>
      </w:r>
      <w:r w:rsidRPr="009060AC">
        <w:rPr>
          <w:rFonts w:ascii="Times New Roman" w:eastAsia="Times New Roman" w:hAnsi="Times New Roman" w:cs="Times New Roman"/>
          <w:b/>
          <w:bCs/>
          <w:color w:val="000000"/>
          <w:sz w:val="26"/>
          <w:szCs w:val="26"/>
        </w:rPr>
        <w:t>Статья 7. Способы приватизации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I. Используются следующие способы приватизации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преобразование унитарного предприятия в акционерное общество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преобразование унитарного предприятия в общество с ограниченной ответственностью</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23"/>
          <w:sz w:val="26"/>
          <w:szCs w:val="26"/>
        </w:rPr>
        <w:t>3)</w:t>
      </w:r>
      <w:r w:rsidRPr="009060AC">
        <w:rPr>
          <w:rFonts w:ascii="Times New Roman" w:eastAsia="Times New Roman" w:hAnsi="Times New Roman" w:cs="Times New Roman"/>
          <w:color w:val="000000"/>
          <w:sz w:val="26"/>
          <w:szCs w:val="26"/>
        </w:rPr>
        <w:t> продажа муниципального имущества на аукционе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продажа акций акционерных обществ на специализированном аукционе</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3"/>
          <w:sz w:val="26"/>
          <w:szCs w:val="26"/>
        </w:rPr>
        <w:t>5)</w:t>
      </w:r>
      <w:r w:rsidRPr="009060AC">
        <w:rPr>
          <w:rFonts w:ascii="Times New Roman" w:eastAsia="Times New Roman" w:hAnsi="Times New Roman" w:cs="Times New Roman"/>
          <w:color w:val="000000"/>
          <w:sz w:val="26"/>
          <w:szCs w:val="26"/>
        </w:rPr>
        <w:t> продажа муниципального имущества на конкурсе</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3"/>
          <w:sz w:val="26"/>
          <w:szCs w:val="26"/>
        </w:rPr>
        <w:t>6)</w:t>
      </w:r>
      <w:r w:rsidRPr="009060AC">
        <w:rPr>
          <w:rFonts w:ascii="Times New Roman" w:eastAsia="Times New Roman" w:hAnsi="Times New Roman" w:cs="Times New Roman"/>
          <w:color w:val="000000"/>
          <w:sz w:val="26"/>
          <w:szCs w:val="26"/>
        </w:rPr>
        <w:t> продажа муниципального имущества посредством публичного предложения</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1"/>
          <w:sz w:val="26"/>
          <w:szCs w:val="26"/>
        </w:rPr>
        <w:t>7)</w:t>
      </w:r>
      <w:r w:rsidRPr="009060AC">
        <w:rPr>
          <w:rFonts w:ascii="Times New Roman" w:eastAsia="Times New Roman" w:hAnsi="Times New Roman" w:cs="Times New Roman"/>
          <w:color w:val="000000"/>
          <w:sz w:val="26"/>
          <w:szCs w:val="26"/>
        </w:rPr>
        <w:t> продажа муниципального имущества без объявления цены</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pacing w:val="-11"/>
          <w:sz w:val="26"/>
          <w:szCs w:val="26"/>
        </w:rPr>
        <w:t>8)</w:t>
      </w:r>
      <w:r w:rsidRPr="009060AC">
        <w:rPr>
          <w:rFonts w:ascii="Times New Roman" w:eastAsia="Times New Roman" w:hAnsi="Times New Roman" w:cs="Times New Roman"/>
          <w:color w:val="000000"/>
          <w:sz w:val="26"/>
          <w:szCs w:val="26"/>
        </w:rPr>
        <w:t> внесение муниципального имущества в качестве вклада в уставные капиталы акционерных обществ</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продажа акций акционерных обществ по результатам доверительного управления</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Приватизация муниципального имущества осуществляется только способами, предусмотренными настоящим Положением.</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8. Решение об условиях приватизации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В решении об условиях приватизации имущества должны содержаться следующие сведения: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наименование имущества и иные позволяющие его индивидуализировать данные (характеристика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способ приватизации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 Федерального закона </w:t>
      </w:r>
      <w:hyperlink r:id="rId16"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срок рассрочки платежа (в случае ее предоставления);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иные необходимые для приватизации имущества сведения.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состав подлежащего приватизации имущественного комплекса унитарного предприятия, определенный в соответствии со статьей 11 Федерального закона от 21.12.2001 N 178-ФЗ "О приватизации государственного 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размер уставного капитала акционерного общества или общества с ограниченной ответственностью, </w:t>
      </w:r>
      <w:proofErr w:type="gramStart"/>
      <w:r w:rsidRPr="009060AC">
        <w:rPr>
          <w:rFonts w:ascii="Times New Roman" w:eastAsia="Times New Roman" w:hAnsi="Times New Roman" w:cs="Times New Roman"/>
          <w:color w:val="000000"/>
          <w:sz w:val="26"/>
          <w:szCs w:val="26"/>
        </w:rPr>
        <w:t>создаваемых</w:t>
      </w:r>
      <w:proofErr w:type="gramEnd"/>
      <w:r w:rsidRPr="009060AC">
        <w:rPr>
          <w:rFonts w:ascii="Times New Roman" w:eastAsia="Times New Roman" w:hAnsi="Times New Roman" w:cs="Times New Roman"/>
          <w:color w:val="000000"/>
          <w:sz w:val="26"/>
          <w:szCs w:val="26"/>
        </w:rPr>
        <w:t xml:space="preserve"> посредством преобразования унитарного предприятия;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Статья 9. Информационное обеспечение приватизации муниципального имущества.</w:t>
      </w:r>
    </w:p>
    <w:p w:rsidR="009060AC" w:rsidRPr="009060AC" w:rsidRDefault="009060AC" w:rsidP="009060AC">
      <w:pPr>
        <w:numPr>
          <w:ilvl w:val="0"/>
          <w:numId w:val="2"/>
        </w:numPr>
        <w:spacing w:after="0" w:line="240" w:lineRule="auto"/>
        <w:ind w:left="0"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roofErr w:type="gramStart"/>
      <w:r w:rsidRPr="009060AC">
        <w:rPr>
          <w:rFonts w:ascii="Times New Roman" w:eastAsia="Times New Roman" w:hAnsi="Times New Roman" w:cs="Times New Roman"/>
          <w:color w:val="000000"/>
          <w:sz w:val="26"/>
          <w:szCs w:val="26"/>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w:t>
      </w:r>
      <w:r w:rsidRPr="009060AC">
        <w:rPr>
          <w:rFonts w:ascii="Times New Roman" w:eastAsia="Times New Roman" w:hAnsi="Times New Roman" w:cs="Times New Roman"/>
          <w:color w:val="000000"/>
          <w:sz w:val="26"/>
          <w:szCs w:val="26"/>
        </w:rPr>
        <w:lastRenderedPageBreak/>
        <w:t>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9060AC">
        <w:rPr>
          <w:rFonts w:ascii="Times New Roman" w:eastAsia="Times New Roman" w:hAnsi="Times New Roman" w:cs="Times New Roman"/>
          <w:color w:val="000000"/>
          <w:sz w:val="26"/>
          <w:szCs w:val="26"/>
        </w:rPr>
        <w:t xml:space="preserve">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Официальным сайтом в сети "Интернет" для размещения информации о приватизации муниципального имущества является официальный </w:t>
      </w:r>
      <w:hyperlink r:id="rId17" w:history="1">
        <w:r w:rsidRPr="009060AC">
          <w:rPr>
            <w:rFonts w:ascii="Times New Roman" w:eastAsia="Times New Roman" w:hAnsi="Times New Roman" w:cs="Times New Roman"/>
            <w:color w:val="000000"/>
            <w:sz w:val="26"/>
            <w:szCs w:val="26"/>
            <w:u w:val="single"/>
          </w:rPr>
          <w:t>сайт</w:t>
        </w:r>
      </w:hyperlink>
      <w:r w:rsidRPr="009060AC">
        <w:rPr>
          <w:rFonts w:ascii="Times New Roman" w:eastAsia="Times New Roman" w:hAnsi="Times New Roman" w:cs="Times New Roman"/>
          <w:color w:val="000000"/>
          <w:sz w:val="26"/>
          <w:szCs w:val="26"/>
        </w:rPr>
        <w:t>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Информационное сообщение о продаже муниципального имущества, об итогах его продажи размещается также на сайте муниципального образования в сети "Интернет".</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от 21.12.2001 N 178-ФЗ "О приватизации государственного 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Информационное сообщение о продаже муниципального имущества должно содержать, за исключением случаев, предусмотренных Федеральным законом от 21.12.2001 N 178-ФЗ "О приватизации государственного и муниципального имущества", следующие сведения: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наименование такого имущества и иные позволяющие его индивидуализировать сведения (характеристика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способ приватизации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начальная цена продажи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форма подачи предложений о цене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условия и сроки платежа, необходимые реквизиты счетов;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размер задатка, срок и порядок его внесения, необходимые реквизиты счетов;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порядок, место, даты начала и окончания подачи заявок, предложений;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исчерпывающий перечень представляемых участниками торгов документов и требования к их оформлению;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10) срок заключения договора купли-продажи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11) порядок ознакомления покупателей с иной информацией, условиями договора купли-продажи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12) ограничения участия отдельных категорий физических лиц и юридических лиц в приватизации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13) порядок определения победителей (при проведен</w:t>
      </w:r>
      <w:proofErr w:type="gramStart"/>
      <w:r w:rsidRPr="009060AC">
        <w:rPr>
          <w:rFonts w:ascii="Times New Roman" w:eastAsia="Times New Roman" w:hAnsi="Times New Roman" w:cs="Times New Roman"/>
          <w:color w:val="000000"/>
          <w:sz w:val="26"/>
          <w:szCs w:val="26"/>
        </w:rPr>
        <w:t>ии ау</w:t>
      </w:r>
      <w:proofErr w:type="gramEnd"/>
      <w:r w:rsidRPr="009060AC">
        <w:rPr>
          <w:rFonts w:ascii="Times New Roman" w:eastAsia="Times New Roman" w:hAnsi="Times New Roman" w:cs="Times New Roman"/>
          <w:color w:val="000000"/>
          <w:sz w:val="26"/>
          <w:szCs w:val="26"/>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14) место и срок подведения итогов продажи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16) размер и порядок выплаты вознаграждения юридическому лицу, которое принимает решение об утверждении перечня юридических лиц для организации от имени собственника продажи приватизируемого муниципального имущества и (или) осуществления функций продавца муниципального имущества 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полное наименование, адрес (место нахождения) акционерного общества или общества с ограниченной ответственностью;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8" w:history="1">
        <w:r w:rsidRPr="009060AC">
          <w:rPr>
            <w:rFonts w:ascii="Times New Roman" w:eastAsia="Times New Roman" w:hAnsi="Times New Roman" w:cs="Times New Roman"/>
            <w:color w:val="000000"/>
            <w:sz w:val="26"/>
            <w:szCs w:val="26"/>
            <w:u w:val="single"/>
          </w:rPr>
          <w:t>статьей 10.1</w:t>
        </w:r>
      </w:hyperlink>
      <w:r w:rsidRPr="009060AC">
        <w:rPr>
          <w:rFonts w:ascii="Times New Roman" w:eastAsia="Times New Roman" w:hAnsi="Times New Roman" w:cs="Times New Roman"/>
          <w:color w:val="000000"/>
          <w:sz w:val="26"/>
          <w:szCs w:val="26"/>
        </w:rPr>
        <w:t> Федерального закона от 21.12.2001 N 178-ФЗ "О приватизации государственного 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площадь земельного участка или земельных участков, на которых расположено недвижимое имущество хозяйственного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численность работников хозяйственного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По решению уполномоченного органа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7.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19" w:history="1">
        <w:r w:rsidRPr="009060AC">
          <w:rPr>
            <w:rFonts w:ascii="Times New Roman" w:eastAsia="Times New Roman" w:hAnsi="Times New Roman" w:cs="Times New Roman"/>
            <w:color w:val="000000"/>
            <w:sz w:val="26"/>
            <w:szCs w:val="26"/>
            <w:u w:val="single"/>
          </w:rPr>
          <w:t>порядке</w:t>
        </w:r>
      </w:hyperlink>
      <w:r w:rsidRPr="009060AC">
        <w:rPr>
          <w:rFonts w:ascii="Times New Roman" w:eastAsia="Times New Roman" w:hAnsi="Times New Roman" w:cs="Times New Roman"/>
          <w:color w:val="000000"/>
          <w:sz w:val="26"/>
          <w:szCs w:val="26"/>
        </w:rPr>
        <w:t> и в форме, которые утверждаются уполномоченным Правительством Российской Федерации федеральным органом исполнительной власти.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10. К информации о результатах сделок приватизации муниципального имущества, подлежащей размещению в порядке, установленном </w:t>
      </w:r>
      <w:hyperlink r:id="rId20" w:history="1">
        <w:r w:rsidRPr="009060AC">
          <w:rPr>
            <w:rFonts w:ascii="Times New Roman" w:eastAsia="Times New Roman" w:hAnsi="Times New Roman" w:cs="Times New Roman"/>
            <w:color w:val="000000"/>
            <w:sz w:val="26"/>
            <w:szCs w:val="26"/>
            <w:u w:val="single"/>
          </w:rPr>
          <w:t>9</w:t>
        </w:r>
      </w:hyperlink>
      <w:r w:rsidRPr="009060AC">
        <w:rPr>
          <w:rFonts w:ascii="Times New Roman" w:eastAsia="Times New Roman" w:hAnsi="Times New Roman" w:cs="Times New Roman"/>
          <w:color w:val="000000"/>
          <w:sz w:val="26"/>
          <w:szCs w:val="26"/>
        </w:rPr>
        <w:t> настоящей статьи, относятся следующие сведения: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наименование продавца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наименование такого имущества и иные позволяющие его индивидуализировать сведения (характеристика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дата, время и место проведения торгов;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цена сделки приватизации;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предпоследние предложение о цене такого имущества в ходе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w:t>
      </w:r>
      <w:hyperlink r:id="rId21"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Статья 10. Документы, представляемые покупателями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Одновременно с заявкой претенденты представляют следующие документы: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юридические лица: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заверенные копии учредительных документов;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w:t>
      </w:r>
      <w:r w:rsidRPr="009060AC">
        <w:rPr>
          <w:rFonts w:ascii="Times New Roman" w:eastAsia="Times New Roman" w:hAnsi="Times New Roman" w:cs="Times New Roman"/>
          <w:color w:val="000000"/>
          <w:sz w:val="26"/>
          <w:szCs w:val="26"/>
        </w:rPr>
        <w:lastRenderedPageBreak/>
        <w:t>руководитель юридического лица обладает правом действовать от имени юридического лица без доверенности;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физические лица предъявляют </w:t>
      </w:r>
      <w:hyperlink r:id="rId22" w:history="1">
        <w:r w:rsidRPr="009060AC">
          <w:rPr>
            <w:rFonts w:ascii="Times New Roman" w:eastAsia="Times New Roman" w:hAnsi="Times New Roman" w:cs="Times New Roman"/>
            <w:color w:val="000000"/>
            <w:sz w:val="26"/>
            <w:szCs w:val="26"/>
            <w:u w:val="single"/>
          </w:rPr>
          <w:t>документ</w:t>
        </w:r>
      </w:hyperlink>
      <w:r w:rsidRPr="009060AC">
        <w:rPr>
          <w:rFonts w:ascii="Times New Roman" w:eastAsia="Times New Roman" w:hAnsi="Times New Roman" w:cs="Times New Roman"/>
          <w:color w:val="000000"/>
          <w:sz w:val="26"/>
          <w:szCs w:val="26"/>
        </w:rPr>
        <w:t>, удостоверяющий личность, или представляют копии всех его листов.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9060AC" w:rsidRPr="009060AC" w:rsidRDefault="009060AC" w:rsidP="00483C33">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11. Продажа муниципального имущества на аукционе</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Аукцион является открытым по составу участников.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3. Предложения о цене муниципального имущества </w:t>
      </w:r>
      <w:proofErr w:type="gramStart"/>
      <w:r w:rsidRPr="009060AC">
        <w:rPr>
          <w:rFonts w:ascii="Times New Roman" w:eastAsia="Times New Roman" w:hAnsi="Times New Roman" w:cs="Times New Roman"/>
          <w:color w:val="000000"/>
          <w:sz w:val="26"/>
          <w:szCs w:val="26"/>
        </w:rPr>
        <w:t>заявляются</w:t>
      </w:r>
      <w:proofErr w:type="gramEnd"/>
      <w:r w:rsidRPr="009060AC">
        <w:rPr>
          <w:rFonts w:ascii="Times New Roman" w:eastAsia="Times New Roman" w:hAnsi="Times New Roman" w:cs="Times New Roman"/>
          <w:color w:val="000000"/>
          <w:sz w:val="26"/>
          <w:szCs w:val="26"/>
        </w:rPr>
        <w:t xml:space="preserve"> участниками аукциона открыто в ходе проведения торгов. По итогам торгов с победителем аукциона заключается договор.</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 отказа лица, признанного единственным участником аукциона, от заключения договора аукцион признается несостоявшимся.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5. При проведен</w:t>
      </w:r>
      <w:proofErr w:type="gramStart"/>
      <w:r w:rsidRPr="009060AC">
        <w:rPr>
          <w:rFonts w:ascii="Times New Roman" w:eastAsia="Times New Roman" w:hAnsi="Times New Roman" w:cs="Times New Roman"/>
          <w:color w:val="000000"/>
          <w:sz w:val="26"/>
          <w:szCs w:val="26"/>
        </w:rPr>
        <w:t>ии ау</w:t>
      </w:r>
      <w:proofErr w:type="gramEnd"/>
      <w:r w:rsidRPr="009060AC">
        <w:rPr>
          <w:rFonts w:ascii="Times New Roman" w:eastAsia="Times New Roman" w:hAnsi="Times New Roman" w:cs="Times New Roman"/>
          <w:color w:val="000000"/>
          <w:sz w:val="26"/>
          <w:szCs w:val="26"/>
        </w:rPr>
        <w:t>кциона, в информационном сообщении помимо сведений, указанных в </w:t>
      </w:r>
      <w:hyperlink r:id="rId23" w:history="1">
        <w:r w:rsidRPr="009060AC">
          <w:rPr>
            <w:rFonts w:ascii="Times New Roman" w:eastAsia="Times New Roman" w:hAnsi="Times New Roman" w:cs="Times New Roman"/>
            <w:color w:val="000000"/>
            <w:sz w:val="26"/>
            <w:szCs w:val="26"/>
            <w:u w:val="single"/>
          </w:rPr>
          <w:t>статье 9</w:t>
        </w:r>
      </w:hyperlink>
      <w:r w:rsidRPr="009060AC">
        <w:rPr>
          <w:rFonts w:ascii="Times New Roman" w:eastAsia="Times New Roman" w:hAnsi="Times New Roman" w:cs="Times New Roman"/>
          <w:color w:val="000000"/>
          <w:sz w:val="26"/>
          <w:szCs w:val="26"/>
        </w:rPr>
        <w:t> настоящего Положения, указывается величина повышения начальной цены ("шаг аукциона").</w:t>
      </w:r>
    </w:p>
    <w:p w:rsidR="009060AC" w:rsidRPr="009060AC" w:rsidRDefault="009060AC" w:rsidP="009060AC">
      <w:pPr>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6. Для участия в аукционе претендент вносит задаток в размере:</w:t>
      </w:r>
    </w:p>
    <w:p w:rsidR="009060AC" w:rsidRPr="009060AC" w:rsidRDefault="009060AC" w:rsidP="009060AC">
      <w:pPr>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9060AC" w:rsidRPr="009060AC" w:rsidRDefault="009060AC" w:rsidP="009060AC">
      <w:pPr>
        <w:spacing w:after="0" w:line="240" w:lineRule="auto"/>
        <w:ind w:firstLine="709"/>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Документом, подтверждающим поступление задатка на счет, указанный в информационном сообщении, является выписка с этого счета.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Претендент не допускается к участию в аукционе по следующим основаниям: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представленные документы не подтверждают право претендента быть покупателем в соответствии с законодательством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заявка подана лицом, не уполномоченным претендентом на осуществление таких действий;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не подтверждено поступление в установленный срок задатка на счета, указанные в информационном сообщении.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Перечень оснований отказа претенденту в участии в аукционе является исчерпывающим.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9060AC">
        <w:rPr>
          <w:rFonts w:ascii="Times New Roman" w:eastAsia="Times New Roman" w:hAnsi="Times New Roman" w:cs="Times New Roman"/>
          <w:color w:val="000000"/>
          <w:sz w:val="26"/>
          <w:szCs w:val="26"/>
        </w:rPr>
        <w:t>позднее</w:t>
      </w:r>
      <w:proofErr w:type="gramEnd"/>
      <w:r w:rsidRPr="009060AC">
        <w:rPr>
          <w:rFonts w:ascii="Times New Roman" w:eastAsia="Times New Roman" w:hAnsi="Times New Roman" w:cs="Times New Roman"/>
          <w:color w:val="000000"/>
          <w:sz w:val="26"/>
          <w:szCs w:val="26"/>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Одно лицо имеет право подать только одну заявку.</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10. </w:t>
      </w:r>
      <w:proofErr w:type="gramStart"/>
      <w:r w:rsidRPr="009060AC">
        <w:rPr>
          <w:rFonts w:ascii="Times New Roman" w:eastAsia="Times New Roman" w:hAnsi="Times New Roman" w:cs="Times New Roman"/>
          <w:color w:val="000000"/>
          <w:sz w:val="26"/>
          <w:szCs w:val="26"/>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4"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5" w:tgtFrame="_blank" w:history="1">
        <w:r w:rsidRPr="009060AC">
          <w:rPr>
            <w:rFonts w:ascii="Times New Roman" w:eastAsia="Times New Roman" w:hAnsi="Times New Roman" w:cs="Times New Roman"/>
            <w:color w:val="000000"/>
            <w:sz w:val="26"/>
            <w:szCs w:val="26"/>
            <w:u w:val="single"/>
          </w:rPr>
          <w:t>от</w:t>
        </w:r>
        <w:proofErr w:type="gramEnd"/>
        <w:r w:rsidRPr="009060AC">
          <w:rPr>
            <w:rFonts w:ascii="Times New Roman" w:eastAsia="Times New Roman" w:hAnsi="Times New Roman" w:cs="Times New Roman"/>
            <w:color w:val="000000"/>
            <w:sz w:val="26"/>
            <w:szCs w:val="26"/>
            <w:u w:val="single"/>
          </w:rPr>
          <w:t xml:space="preserve"> 21.12.2001 № 178-ФЗ</w:t>
        </w:r>
      </w:hyperlink>
      <w:r w:rsidRPr="009060AC">
        <w:rPr>
          <w:rFonts w:ascii="Times New Roman" w:eastAsia="Times New Roman" w:hAnsi="Times New Roman" w:cs="Times New Roman"/>
          <w:color w:val="000000"/>
          <w:sz w:val="26"/>
          <w:szCs w:val="26"/>
        </w:rPr>
        <w:t>, в день подведения итогов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6"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 xml:space="preserve">, от заключения в установленный срок договора купли-продажи имущества задаток ему не </w:t>
      </w:r>
      <w:proofErr w:type="gramStart"/>
      <w:r w:rsidRPr="009060AC">
        <w:rPr>
          <w:rFonts w:ascii="Times New Roman" w:eastAsia="Times New Roman" w:hAnsi="Times New Roman" w:cs="Times New Roman"/>
          <w:color w:val="000000"/>
          <w:sz w:val="26"/>
          <w:szCs w:val="26"/>
        </w:rPr>
        <w:t>возвращается</w:t>
      </w:r>
      <w:proofErr w:type="gramEnd"/>
      <w:r w:rsidRPr="009060AC">
        <w:rPr>
          <w:rFonts w:ascii="Times New Roman" w:eastAsia="Times New Roman" w:hAnsi="Times New Roman" w:cs="Times New Roman"/>
          <w:color w:val="000000"/>
          <w:sz w:val="26"/>
          <w:szCs w:val="26"/>
        </w:rPr>
        <w:t xml:space="preserve"> и он утрачивает право на заключение указанного договора.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12. Суммы задатков возвращаются участникам аукциона, за исключением его победителя либо лица, признанного единственным участником аукциона, в случае, </w:t>
      </w:r>
      <w:r w:rsidRPr="009060AC">
        <w:rPr>
          <w:rFonts w:ascii="Times New Roman" w:eastAsia="Times New Roman" w:hAnsi="Times New Roman" w:cs="Times New Roman"/>
          <w:color w:val="000000"/>
          <w:sz w:val="26"/>
          <w:szCs w:val="26"/>
        </w:rPr>
        <w:lastRenderedPageBreak/>
        <w:t>установленном в абзаце втором пункта 3 статьи 18 Федерального закона «О приватизации государственного и муниципального имущества» </w:t>
      </w:r>
      <w:hyperlink r:id="rId27"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 xml:space="preserve">, в течение пяти дней </w:t>
      </w:r>
      <w:proofErr w:type="gramStart"/>
      <w:r w:rsidRPr="009060AC">
        <w:rPr>
          <w:rFonts w:ascii="Times New Roman" w:eastAsia="Times New Roman" w:hAnsi="Times New Roman" w:cs="Times New Roman"/>
          <w:color w:val="000000"/>
          <w:sz w:val="26"/>
          <w:szCs w:val="26"/>
        </w:rPr>
        <w:t>с даты подведения</w:t>
      </w:r>
      <w:proofErr w:type="gramEnd"/>
      <w:r w:rsidRPr="009060AC">
        <w:rPr>
          <w:rFonts w:ascii="Times New Roman" w:eastAsia="Times New Roman" w:hAnsi="Times New Roman" w:cs="Times New Roman"/>
          <w:color w:val="000000"/>
          <w:sz w:val="26"/>
          <w:szCs w:val="26"/>
        </w:rPr>
        <w:t xml:space="preserve"> итогов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13. В течение пяти рабочих дней </w:t>
      </w:r>
      <w:proofErr w:type="gramStart"/>
      <w:r w:rsidRPr="009060AC">
        <w:rPr>
          <w:rFonts w:ascii="Times New Roman" w:eastAsia="Times New Roman" w:hAnsi="Times New Roman" w:cs="Times New Roman"/>
          <w:color w:val="000000"/>
          <w:sz w:val="26"/>
          <w:szCs w:val="26"/>
        </w:rPr>
        <w:t>с даты подведения</w:t>
      </w:r>
      <w:proofErr w:type="gramEnd"/>
      <w:r w:rsidRPr="009060AC">
        <w:rPr>
          <w:rFonts w:ascii="Times New Roman" w:eastAsia="Times New Roman" w:hAnsi="Times New Roman" w:cs="Times New Roman"/>
          <w:color w:val="000000"/>
          <w:sz w:val="26"/>
          <w:szCs w:val="26"/>
        </w:rPr>
        <w:t xml:space="preserve"> итогов аукциона с победителем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8"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 заключается договор купли-продажи.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15. Не урегулированные настоящей статьей и связанные с проведением аукциона отношения </w:t>
      </w:r>
      <w:hyperlink r:id="rId29" w:history="1">
        <w:r w:rsidRPr="009060AC">
          <w:rPr>
            <w:rFonts w:ascii="Times New Roman" w:eastAsia="Times New Roman" w:hAnsi="Times New Roman" w:cs="Times New Roman"/>
            <w:color w:val="000000"/>
            <w:sz w:val="26"/>
            <w:szCs w:val="26"/>
            <w:u w:val="single"/>
          </w:rPr>
          <w:t>регулируются</w:t>
        </w:r>
      </w:hyperlink>
      <w:r w:rsidRPr="009060AC">
        <w:rPr>
          <w:rFonts w:ascii="Times New Roman" w:eastAsia="Times New Roman" w:hAnsi="Times New Roman" w:cs="Times New Roman"/>
          <w:color w:val="000000"/>
          <w:sz w:val="26"/>
          <w:szCs w:val="26"/>
        </w:rPr>
        <w:t> Правительством Российской Федерации.</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16. Цена муниципального имущества, установленная по результатам проведения аукциона, не может быть оспорена отдельно от результатов аукциона.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12. Продажа акций акционерных обществ на специализированном аукционе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 Специализированным аукционом признается способ продажи акций на открытых торгах, при </w:t>
      </w:r>
      <w:proofErr w:type="gramStart"/>
      <w:r w:rsidRPr="009060AC">
        <w:rPr>
          <w:rFonts w:ascii="Times New Roman" w:eastAsia="Times New Roman" w:hAnsi="Times New Roman" w:cs="Times New Roman"/>
          <w:color w:val="000000"/>
          <w:sz w:val="26"/>
          <w:szCs w:val="26"/>
        </w:rPr>
        <w:t>котором</w:t>
      </w:r>
      <w:proofErr w:type="gramEnd"/>
      <w:r w:rsidRPr="009060AC">
        <w:rPr>
          <w:rFonts w:ascii="Times New Roman" w:eastAsia="Times New Roman" w:hAnsi="Times New Roman" w:cs="Times New Roman"/>
          <w:color w:val="000000"/>
          <w:sz w:val="26"/>
          <w:szCs w:val="26"/>
        </w:rPr>
        <w:t xml:space="preserve"> все победители получают акции акционерного общества по единой цене за одну акцию.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Специализированный аукцион является открытым по составу участников.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Специализированный аукцион, в котором принял участие только один участник, признается несостоявшимся.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Прием заявок осуществляется в течение двадцати пяти дней.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hyperlink r:id="rId30" w:history="1">
        <w:r w:rsidRPr="009060AC">
          <w:rPr>
            <w:rFonts w:ascii="Times New Roman" w:eastAsia="Times New Roman" w:hAnsi="Times New Roman" w:cs="Times New Roman"/>
            <w:color w:val="000000"/>
            <w:sz w:val="26"/>
            <w:szCs w:val="26"/>
            <w:u w:val="single"/>
          </w:rPr>
          <w:t>Форма</w:t>
        </w:r>
      </w:hyperlink>
      <w:r w:rsidRPr="009060AC">
        <w:rPr>
          <w:rFonts w:ascii="Times New Roman" w:eastAsia="Times New Roman" w:hAnsi="Times New Roman" w:cs="Times New Roman"/>
          <w:color w:val="000000"/>
          <w:sz w:val="26"/>
          <w:szCs w:val="26"/>
        </w:rPr>
        <w:t> бланка заявки утверждается уполномоченным Правительством Российской Федерации федеральным органом исполнительной власти.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Претендент не допускается к участию в специализированном аукционе по следующим основаниям: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представленные документы не подтверждают право претендента быть покупателем в соответствии с законодательством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заявка подана лицом, не уполномоченным претендентом на осуществление таких действий;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поступившие денежные средства меньше начальной цены акции акционерного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внесение претендентом денежных средств осуществлено с нарушением условий, содержащихся в информационном сообщении.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Перечень оснований отказа претенденту в участии в специализированном аукционе является исчерпывающим.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Передача акций и оформление права собственности на акции осуществляются не позднее чем через тридцать дней </w:t>
      </w:r>
      <w:proofErr w:type="gramStart"/>
      <w:r w:rsidRPr="009060AC">
        <w:rPr>
          <w:rFonts w:ascii="Times New Roman" w:eastAsia="Times New Roman" w:hAnsi="Times New Roman" w:cs="Times New Roman"/>
          <w:color w:val="000000"/>
          <w:sz w:val="26"/>
          <w:szCs w:val="26"/>
        </w:rPr>
        <w:t>с даты подведения</w:t>
      </w:r>
      <w:proofErr w:type="gramEnd"/>
      <w:r w:rsidRPr="009060AC">
        <w:rPr>
          <w:rFonts w:ascii="Times New Roman" w:eastAsia="Times New Roman" w:hAnsi="Times New Roman" w:cs="Times New Roman"/>
          <w:color w:val="000000"/>
          <w:sz w:val="26"/>
          <w:szCs w:val="26"/>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13. Продажа муниципального имущества на конкурсе</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 1. </w:t>
      </w:r>
      <w:proofErr w:type="gramStart"/>
      <w:r w:rsidRPr="009060AC">
        <w:rPr>
          <w:rFonts w:ascii="Times New Roman" w:eastAsia="Times New Roman" w:hAnsi="Times New Roman" w:cs="Times New Roman"/>
          <w:color w:val="000000"/>
          <w:sz w:val="26"/>
          <w:szCs w:val="26"/>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9060AC">
        <w:rPr>
          <w:rFonts w:ascii="Times New Roman" w:eastAsia="Times New Roman" w:hAnsi="Times New Roman" w:cs="Times New Roman"/>
          <w:color w:val="000000"/>
          <w:sz w:val="26"/>
          <w:szCs w:val="26"/>
        </w:rPr>
        <w:t xml:space="preserve"> условия.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r:id="rId31" w:history="1">
        <w:r w:rsidRPr="009060AC">
          <w:rPr>
            <w:rFonts w:ascii="Times New Roman" w:eastAsia="Times New Roman" w:hAnsi="Times New Roman" w:cs="Times New Roman"/>
            <w:color w:val="000000"/>
            <w:sz w:val="26"/>
            <w:szCs w:val="26"/>
            <w:u w:val="single"/>
          </w:rPr>
          <w:t>статьей 29</w:t>
        </w:r>
      </w:hyperlink>
      <w:r w:rsidRPr="009060AC">
        <w:rPr>
          <w:rFonts w:ascii="Times New Roman" w:eastAsia="Times New Roman" w:hAnsi="Times New Roman" w:cs="Times New Roman"/>
          <w:color w:val="000000"/>
          <w:sz w:val="26"/>
          <w:szCs w:val="26"/>
        </w:rPr>
        <w:t> Федерального закона от 21.12.2001 N 178-ФЗ "О приватизации государственного 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Конкурс является открытым по составу участников.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Предложения о цене муниципального имущества </w:t>
      </w:r>
      <w:proofErr w:type="gramStart"/>
      <w:r w:rsidRPr="009060AC">
        <w:rPr>
          <w:rFonts w:ascii="Times New Roman" w:eastAsia="Times New Roman" w:hAnsi="Times New Roman" w:cs="Times New Roman"/>
          <w:color w:val="000000"/>
          <w:sz w:val="26"/>
          <w:szCs w:val="26"/>
        </w:rPr>
        <w:t>заявляются</w:t>
      </w:r>
      <w:proofErr w:type="gramEnd"/>
      <w:r w:rsidRPr="009060AC">
        <w:rPr>
          <w:rFonts w:ascii="Times New Roman" w:eastAsia="Times New Roman" w:hAnsi="Times New Roman" w:cs="Times New Roman"/>
          <w:color w:val="000000"/>
          <w:sz w:val="26"/>
          <w:szCs w:val="26"/>
        </w:rPr>
        <w:t xml:space="preserve"> участниками конкурса открыто в ходе проведения торгов.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Документом, подтверждающим поступление задатка на счет, указанный в информационном сообщении, является выписка с этого счета.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Предложение о цене продаваемого на конкурсе имущества </w:t>
      </w:r>
      <w:proofErr w:type="gramStart"/>
      <w:r w:rsidRPr="009060AC">
        <w:rPr>
          <w:rFonts w:ascii="Times New Roman" w:eastAsia="Times New Roman" w:hAnsi="Times New Roman" w:cs="Times New Roman"/>
          <w:color w:val="000000"/>
          <w:sz w:val="26"/>
          <w:szCs w:val="26"/>
        </w:rPr>
        <w:t>заявляется</w:t>
      </w:r>
      <w:proofErr w:type="gramEnd"/>
      <w:r w:rsidRPr="009060AC">
        <w:rPr>
          <w:rFonts w:ascii="Times New Roman" w:eastAsia="Times New Roman" w:hAnsi="Times New Roman" w:cs="Times New Roman"/>
          <w:color w:val="000000"/>
          <w:sz w:val="26"/>
          <w:szCs w:val="26"/>
        </w:rPr>
        <w:t xml:space="preserve"> участником конкурса в день подведения итогов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Претендент не допускается к участию в конкурсе по следующим основаниям: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заявка подана лицом, не уполномоченным претендентом на осуществление таких действий;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Перечень указанных оснований отказа претенденту в участии в конкурсе является исчерпывающим.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Одно лицо имеет право подать только одну заявку, а также заявить только одно предложение о цене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10. Уведомление о признании участника конкурса победителем направляются победителю в день подведения итогов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11. При уклонении или отказе победителя конкурса от заключения договора купли-продажи муниципального имущества задаток ему не возвращается.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9060AC">
        <w:rPr>
          <w:rFonts w:ascii="Times New Roman" w:eastAsia="Times New Roman" w:hAnsi="Times New Roman" w:cs="Times New Roman"/>
          <w:color w:val="000000"/>
          <w:sz w:val="26"/>
          <w:szCs w:val="26"/>
        </w:rPr>
        <w:t>с даты подведения</w:t>
      </w:r>
      <w:proofErr w:type="gramEnd"/>
      <w:r w:rsidRPr="009060AC">
        <w:rPr>
          <w:rFonts w:ascii="Times New Roman" w:eastAsia="Times New Roman" w:hAnsi="Times New Roman" w:cs="Times New Roman"/>
          <w:color w:val="000000"/>
          <w:sz w:val="26"/>
          <w:szCs w:val="26"/>
        </w:rPr>
        <w:t xml:space="preserve"> итогов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13. В течение пяти рабочих дней </w:t>
      </w:r>
      <w:proofErr w:type="gramStart"/>
      <w:r w:rsidRPr="009060AC">
        <w:rPr>
          <w:rFonts w:ascii="Times New Roman" w:eastAsia="Times New Roman" w:hAnsi="Times New Roman" w:cs="Times New Roman"/>
          <w:color w:val="000000"/>
          <w:sz w:val="26"/>
          <w:szCs w:val="26"/>
        </w:rPr>
        <w:t>с даты подведения</w:t>
      </w:r>
      <w:proofErr w:type="gramEnd"/>
      <w:r w:rsidRPr="009060AC">
        <w:rPr>
          <w:rFonts w:ascii="Times New Roman" w:eastAsia="Times New Roman" w:hAnsi="Times New Roman" w:cs="Times New Roman"/>
          <w:color w:val="000000"/>
          <w:sz w:val="26"/>
          <w:szCs w:val="26"/>
        </w:rPr>
        <w:t xml:space="preserve"> итогов конкурса с победителем конкурса заключается договор купли-продажи.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14. Договор купли-продажи муниципального имущества включает в себя порядок выполнения победителем конкурса условий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Указанный договор должен устанавливать порядок подтверждения победителем конкурса выполнения принимаемых на себя обязательств.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32" w:history="1">
        <w:r w:rsidRPr="009060AC">
          <w:rPr>
            <w:rFonts w:ascii="Times New Roman" w:eastAsia="Times New Roman" w:hAnsi="Times New Roman" w:cs="Times New Roman"/>
            <w:color w:val="000000"/>
            <w:sz w:val="26"/>
            <w:szCs w:val="26"/>
            <w:u w:val="single"/>
          </w:rPr>
          <w:t>статьей 451</w:t>
        </w:r>
      </w:hyperlink>
      <w:r w:rsidRPr="009060AC">
        <w:rPr>
          <w:rFonts w:ascii="Times New Roman" w:eastAsia="Times New Roman" w:hAnsi="Times New Roman" w:cs="Times New Roman"/>
          <w:color w:val="000000"/>
          <w:sz w:val="26"/>
          <w:szCs w:val="26"/>
        </w:rPr>
        <w:t> </w:t>
      </w:r>
      <w:hyperlink r:id="rId33" w:tgtFrame="_blank" w:history="1">
        <w:r w:rsidRPr="009060AC">
          <w:rPr>
            <w:rFonts w:ascii="Times New Roman" w:eastAsia="Times New Roman" w:hAnsi="Times New Roman" w:cs="Times New Roman"/>
            <w:color w:val="0000FF"/>
            <w:sz w:val="26"/>
            <w:szCs w:val="26"/>
          </w:rPr>
          <w:t>Гражданского кодекса Российской Федерации</w:t>
        </w:r>
      </w:hyperlink>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15. Договор купли-продажи муниципального имущества должен содержать:</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условия конкурса, формы и сроки их выполнения;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порядок подтверждения победителем конкурса выполнения условий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порядок осуществления </w:t>
      </w:r>
      <w:proofErr w:type="gramStart"/>
      <w:r w:rsidRPr="009060AC">
        <w:rPr>
          <w:rFonts w:ascii="Times New Roman" w:eastAsia="Times New Roman" w:hAnsi="Times New Roman" w:cs="Times New Roman"/>
          <w:color w:val="000000"/>
          <w:sz w:val="26"/>
          <w:szCs w:val="26"/>
        </w:rPr>
        <w:t>контроля за</w:t>
      </w:r>
      <w:proofErr w:type="gramEnd"/>
      <w:r w:rsidRPr="009060AC">
        <w:rPr>
          <w:rFonts w:ascii="Times New Roman" w:eastAsia="Times New Roman" w:hAnsi="Times New Roman" w:cs="Times New Roman"/>
          <w:color w:val="000000"/>
          <w:sz w:val="26"/>
          <w:szCs w:val="26"/>
        </w:rPr>
        <w:t xml:space="preserve"> выполнением победителем конкурса условий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другие условия, предусмотренные </w:t>
      </w:r>
      <w:hyperlink r:id="rId34" w:history="1">
        <w:r w:rsidRPr="009060AC">
          <w:rPr>
            <w:rFonts w:ascii="Times New Roman" w:eastAsia="Times New Roman" w:hAnsi="Times New Roman" w:cs="Times New Roman"/>
            <w:color w:val="000000"/>
            <w:sz w:val="26"/>
            <w:szCs w:val="26"/>
            <w:u w:val="single"/>
          </w:rPr>
          <w:t>статьей 29</w:t>
        </w:r>
      </w:hyperlink>
      <w:r w:rsidRPr="009060AC">
        <w:rPr>
          <w:rFonts w:ascii="Times New Roman" w:eastAsia="Times New Roman" w:hAnsi="Times New Roman" w:cs="Times New Roman"/>
          <w:color w:val="000000"/>
          <w:sz w:val="26"/>
          <w:szCs w:val="26"/>
        </w:rPr>
        <w:t> Федерального закона от 21.12.2001 N 178-ФЗ "О приватизации государственного и муниципального имущества" в отношении объектов культурного наследия, включенных в реестр объектов культурного наследия;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иные определяемые по соглашению сторон условия.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16. </w:t>
      </w:r>
      <w:proofErr w:type="gramStart"/>
      <w:r w:rsidRPr="009060AC">
        <w:rPr>
          <w:rFonts w:ascii="Times New Roman" w:eastAsia="Times New Roman" w:hAnsi="Times New Roman" w:cs="Times New Roman"/>
          <w:color w:val="000000"/>
          <w:sz w:val="26"/>
          <w:szCs w:val="26"/>
        </w:rPr>
        <w:t>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от 21.12.2001 N 178-ФЗ "О приватизации государственного и муниципального имущества".</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9060AC">
        <w:rPr>
          <w:rFonts w:ascii="Times New Roman" w:eastAsia="Times New Roman" w:hAnsi="Times New Roman" w:cs="Times New Roman"/>
          <w:color w:val="000000"/>
          <w:sz w:val="26"/>
          <w:szCs w:val="26"/>
        </w:rPr>
        <w:t>дств в р</w:t>
      </w:r>
      <w:proofErr w:type="gramEnd"/>
      <w:r w:rsidRPr="009060AC">
        <w:rPr>
          <w:rFonts w:ascii="Times New Roman" w:eastAsia="Times New Roman" w:hAnsi="Times New Roman" w:cs="Times New Roman"/>
          <w:color w:val="000000"/>
          <w:sz w:val="26"/>
          <w:szCs w:val="26"/>
        </w:rPr>
        <w:t>азмере и в сроки, которые указаны в договоре купли-продажи.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17. Срок выполнения условий конкурса не может превышать один год, если иное не предусмотрено Федеральным законом от 21.12.2001 N 178-ФЗ "О приватизации государственного 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18. Победитель конкурса вправе до перехода к нему права собственности на муниципальное имущество осуществлять полномочия, установленные </w:t>
      </w:r>
      <w:hyperlink r:id="rId35" w:anchor="Par46" w:history="1">
        <w:r w:rsidRPr="009060AC">
          <w:rPr>
            <w:rFonts w:ascii="Times New Roman" w:eastAsia="Times New Roman" w:hAnsi="Times New Roman" w:cs="Times New Roman"/>
            <w:color w:val="000000"/>
            <w:sz w:val="26"/>
            <w:szCs w:val="26"/>
            <w:u w:val="single"/>
          </w:rPr>
          <w:t>пунктами 19</w:t>
        </w:r>
      </w:hyperlink>
      <w:r w:rsidRPr="009060AC">
        <w:rPr>
          <w:rFonts w:ascii="Times New Roman" w:eastAsia="Times New Roman" w:hAnsi="Times New Roman" w:cs="Times New Roman"/>
          <w:color w:val="000000"/>
          <w:sz w:val="26"/>
          <w:szCs w:val="26"/>
        </w:rPr>
        <w:t> и </w:t>
      </w:r>
      <w:hyperlink r:id="rId36" w:anchor="Par61" w:history="1">
        <w:r w:rsidRPr="009060AC">
          <w:rPr>
            <w:rFonts w:ascii="Times New Roman" w:eastAsia="Times New Roman" w:hAnsi="Times New Roman" w:cs="Times New Roman"/>
            <w:color w:val="000000"/>
            <w:sz w:val="26"/>
            <w:szCs w:val="26"/>
            <w:u w:val="single"/>
          </w:rPr>
          <w:t>20</w:t>
        </w:r>
      </w:hyperlink>
      <w:r w:rsidRPr="009060AC">
        <w:rPr>
          <w:rFonts w:ascii="Times New Roman" w:eastAsia="Times New Roman" w:hAnsi="Times New Roman" w:cs="Times New Roman"/>
          <w:color w:val="000000"/>
          <w:sz w:val="26"/>
          <w:szCs w:val="26"/>
        </w:rPr>
        <w:t> настоящей статьи.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19. </w:t>
      </w:r>
      <w:proofErr w:type="gramStart"/>
      <w:r w:rsidRPr="009060AC">
        <w:rPr>
          <w:rFonts w:ascii="Times New Roman" w:eastAsia="Times New Roman" w:hAnsi="Times New Roman" w:cs="Times New Roman"/>
          <w:color w:val="000000"/>
          <w:sz w:val="26"/>
          <w:szCs w:val="26"/>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внесение изменений и дополнений в учредительные документы хозяйственного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уставного капитала публичного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залог и отчуждение недвижимого имущества хозяйственного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получение кредита в размере более чем пять процентов стоимости чистых активов хозяйственного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учреждение хозяйственных обществ, товариществ;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эмиссия ценных бумаг, не конвертируемых в акции акционерного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Голосование по данным вопросам победитель конкурса осуществляет в </w:t>
      </w:r>
      <w:hyperlink r:id="rId37" w:history="1">
        <w:r w:rsidRPr="009060AC">
          <w:rPr>
            <w:rFonts w:ascii="Times New Roman" w:eastAsia="Times New Roman" w:hAnsi="Times New Roman" w:cs="Times New Roman"/>
            <w:color w:val="000000"/>
            <w:sz w:val="26"/>
            <w:szCs w:val="26"/>
            <w:u w:val="single"/>
          </w:rPr>
          <w:t>порядке</w:t>
        </w:r>
      </w:hyperlink>
      <w:r w:rsidRPr="009060AC">
        <w:rPr>
          <w:rFonts w:ascii="Times New Roman" w:eastAsia="Times New Roman" w:hAnsi="Times New Roman" w:cs="Times New Roman"/>
          <w:color w:val="000000"/>
          <w:sz w:val="26"/>
          <w:szCs w:val="26"/>
        </w:rPr>
        <w:t>, установленном органами местного самоуправления.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Победитель конкурса не вправе осуществлять голосование по вопросу реорганизации или ликвидации хозяйственного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20. Условия конкурса могут предусматривать:</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сохранение определенного числа рабочих мест;</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переподготовку и (или) повышение квалификации работников;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проведение ремонтных и иных работ в отношении объектов социально-культурного и коммунально-бытового назначения;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38"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25 июня 2002 года N 73-ФЗ "Об объектах культурного наследия (памятниках истории и культуры) народов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Указанный перечень условий конкурса является исчерпывающим.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21. Порядок разработки и утверждения условий конкурса, порядок </w:t>
      </w:r>
      <w:proofErr w:type="gramStart"/>
      <w:r w:rsidRPr="009060AC">
        <w:rPr>
          <w:rFonts w:ascii="Times New Roman" w:eastAsia="Times New Roman" w:hAnsi="Times New Roman" w:cs="Times New Roman"/>
          <w:color w:val="000000"/>
          <w:sz w:val="26"/>
          <w:szCs w:val="26"/>
        </w:rPr>
        <w:t>контроля за</w:t>
      </w:r>
      <w:proofErr w:type="gramEnd"/>
      <w:r w:rsidRPr="009060AC">
        <w:rPr>
          <w:rFonts w:ascii="Times New Roman" w:eastAsia="Times New Roman" w:hAnsi="Times New Roman" w:cs="Times New Roman"/>
          <w:color w:val="000000"/>
          <w:sz w:val="26"/>
          <w:szCs w:val="26"/>
        </w:rP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Меры по осуществлению </w:t>
      </w:r>
      <w:proofErr w:type="gramStart"/>
      <w:r w:rsidRPr="009060AC">
        <w:rPr>
          <w:rFonts w:ascii="Times New Roman" w:eastAsia="Times New Roman" w:hAnsi="Times New Roman" w:cs="Times New Roman"/>
          <w:color w:val="000000"/>
          <w:sz w:val="26"/>
          <w:szCs w:val="26"/>
        </w:rPr>
        <w:t>контроля за</w:t>
      </w:r>
      <w:proofErr w:type="gramEnd"/>
      <w:r w:rsidRPr="009060AC">
        <w:rPr>
          <w:rFonts w:ascii="Times New Roman" w:eastAsia="Times New Roman" w:hAnsi="Times New Roman" w:cs="Times New Roman"/>
          <w:color w:val="000000"/>
          <w:sz w:val="26"/>
          <w:szCs w:val="26"/>
        </w:rPr>
        <w:t xml:space="preserve"> исполнением условий конкурса должны предусматривать периодичность контроля не чаще одного раза в квартал.</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22.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23. Цена муниципального имущества, установленная по результатам проведения конкурса, не может быть оспорена отдельно от результатов конкурса.</w:t>
      </w:r>
    </w:p>
    <w:p w:rsidR="009060AC" w:rsidRPr="009060AC" w:rsidRDefault="009060AC" w:rsidP="00483C33">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14. Продажа муниципального имущества посредством публичного предложения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0" w:name="Par0"/>
      <w:bookmarkEnd w:id="0"/>
      <w:r w:rsidRPr="009060AC">
        <w:rPr>
          <w:rFonts w:ascii="Times New Roman" w:eastAsia="Times New Roman" w:hAnsi="Times New Roman" w:cs="Times New Roman"/>
          <w:color w:val="000000"/>
          <w:sz w:val="26"/>
          <w:szCs w:val="26"/>
        </w:rPr>
        <w:t>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39" w:history="1">
        <w:r w:rsidRPr="009060AC">
          <w:rPr>
            <w:rFonts w:ascii="Times New Roman" w:eastAsia="Times New Roman" w:hAnsi="Times New Roman" w:cs="Times New Roman"/>
            <w:color w:val="000000"/>
            <w:sz w:val="26"/>
            <w:szCs w:val="26"/>
            <w:u w:val="single"/>
          </w:rPr>
          <w:t>статьей 9</w:t>
        </w:r>
      </w:hyperlink>
      <w:r w:rsidRPr="009060AC">
        <w:rPr>
          <w:rFonts w:ascii="Times New Roman" w:eastAsia="Times New Roman" w:hAnsi="Times New Roman" w:cs="Times New Roman"/>
          <w:color w:val="000000"/>
          <w:sz w:val="26"/>
          <w:szCs w:val="26"/>
        </w:rPr>
        <w:t> настоящего Положения порядке в срок не позднее трех месяцев со дня признания аукциона несостоявшимся.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Информационное сообщение о продаже посредством публичного предложения наряду со сведениями, предусмотренными </w:t>
      </w:r>
      <w:hyperlink r:id="rId40" w:history="1">
        <w:r w:rsidRPr="009060AC">
          <w:rPr>
            <w:rFonts w:ascii="Times New Roman" w:eastAsia="Times New Roman" w:hAnsi="Times New Roman" w:cs="Times New Roman"/>
            <w:color w:val="000000"/>
            <w:sz w:val="26"/>
            <w:szCs w:val="26"/>
            <w:u w:val="single"/>
          </w:rPr>
          <w:t>статьей 9</w:t>
        </w:r>
      </w:hyperlink>
      <w:r w:rsidRPr="009060AC">
        <w:rPr>
          <w:rFonts w:ascii="Times New Roman" w:eastAsia="Times New Roman" w:hAnsi="Times New Roman" w:cs="Times New Roman"/>
          <w:color w:val="000000"/>
          <w:sz w:val="26"/>
          <w:szCs w:val="26"/>
        </w:rPr>
        <w:t> настоящего Положения, должно содержать следующие сведения: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дата, время и место проведения продажи посредством публичного предложения;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величина снижения цены первоначального предложения ("шаг понижения"), величина повышения цены в случае, предусмотренном Федеральным законом от 21.12.2001 N 178-ФЗ "О приватизации государственного и муниципального имущества" ("шаг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минимальная цена предложения, по которой может быть продано муниципальное имущество (цена отсечения).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3. Цена первоначального предложения устанавливается не ниже начальной цены, указанной в информационном сообщении о продаже указанного в </w:t>
      </w:r>
      <w:hyperlink r:id="rId41"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9060AC">
        <w:rPr>
          <w:rFonts w:ascii="Times New Roman" w:eastAsia="Times New Roman" w:hAnsi="Times New Roman" w:cs="Times New Roman"/>
          <w:color w:val="000000"/>
          <w:sz w:val="26"/>
          <w:szCs w:val="26"/>
        </w:rPr>
        <w:t>с даты окончания</w:t>
      </w:r>
      <w:proofErr w:type="gramEnd"/>
      <w:r w:rsidRPr="009060AC">
        <w:rPr>
          <w:rFonts w:ascii="Times New Roman" w:eastAsia="Times New Roman" w:hAnsi="Times New Roman" w:cs="Times New Roman"/>
          <w:color w:val="000000"/>
          <w:sz w:val="26"/>
          <w:szCs w:val="26"/>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Документом, подтверждающим поступление задатка на счет, указанный в информационном сообщении, является выписка с этого счета.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Право приобретения муниципального имущества принадлежит участнику продажи посредством публичного предложения, </w:t>
      </w:r>
      <w:proofErr w:type="gramStart"/>
      <w:r w:rsidRPr="009060AC">
        <w:rPr>
          <w:rFonts w:ascii="Times New Roman" w:eastAsia="Times New Roman" w:hAnsi="Times New Roman" w:cs="Times New Roman"/>
          <w:color w:val="000000"/>
          <w:sz w:val="26"/>
          <w:szCs w:val="26"/>
        </w:rPr>
        <w:t>который</w:t>
      </w:r>
      <w:proofErr w:type="gramEnd"/>
      <w:r w:rsidRPr="009060AC">
        <w:rPr>
          <w:rFonts w:ascii="Times New Roman" w:eastAsia="Times New Roman" w:hAnsi="Times New Roman" w:cs="Times New Roman"/>
          <w:color w:val="000000"/>
          <w:sz w:val="26"/>
          <w:szCs w:val="26"/>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Продажа посредством публичного предложения, в которой принял участие только один участник, признается несостоявшейся.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1" w:name="Par19"/>
      <w:bookmarkEnd w:id="1"/>
      <w:r w:rsidRPr="009060AC">
        <w:rPr>
          <w:rFonts w:ascii="Times New Roman" w:eastAsia="Times New Roman" w:hAnsi="Times New Roman" w:cs="Times New Roman"/>
          <w:color w:val="000000"/>
          <w:sz w:val="26"/>
          <w:szCs w:val="26"/>
        </w:rPr>
        <w:t>7. Претендент не допускается к участию в продаже посредством публичного предложения по следующим основаниям: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представленные документы не подтверждают право претендента быть покупателем в соответствии с законодательством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2) представлены не все документы в соответствии с перечнем, указанным в информационном сообщении о продаже муниципального имущества, либо </w:t>
      </w:r>
      <w:r w:rsidRPr="009060AC">
        <w:rPr>
          <w:rFonts w:ascii="Times New Roman" w:eastAsia="Times New Roman" w:hAnsi="Times New Roman" w:cs="Times New Roman"/>
          <w:color w:val="000000"/>
          <w:sz w:val="26"/>
          <w:szCs w:val="26"/>
        </w:rPr>
        <w:lastRenderedPageBreak/>
        <w:t>оформление указанных документов не соответствует законодательству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поступление в установленный срок задатка на счета, указанные в информационном сообщении, не подтверждено.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Перечень указанных в </w:t>
      </w:r>
      <w:hyperlink r:id="rId42" w:anchor="Par19" w:history="1">
        <w:r w:rsidRPr="009060AC">
          <w:rPr>
            <w:rFonts w:ascii="Times New Roman" w:eastAsia="Times New Roman" w:hAnsi="Times New Roman" w:cs="Times New Roman"/>
            <w:color w:val="000000"/>
            <w:sz w:val="26"/>
            <w:szCs w:val="26"/>
            <w:u w:val="single"/>
          </w:rPr>
          <w:t>пункте 7</w:t>
        </w:r>
      </w:hyperlink>
      <w:r w:rsidRPr="009060AC">
        <w:rPr>
          <w:rFonts w:ascii="Times New Roman" w:eastAsia="Times New Roman" w:hAnsi="Times New Roman" w:cs="Times New Roman"/>
          <w:color w:val="000000"/>
          <w:sz w:val="26"/>
          <w:szCs w:val="26"/>
        </w:rPr>
        <w:t> настоящей статьи оснований отказа претенденту в участии в продаже посредством публичного предложения является исчерпывающим.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9060AC">
        <w:rPr>
          <w:rFonts w:ascii="Times New Roman" w:eastAsia="Times New Roman" w:hAnsi="Times New Roman" w:cs="Times New Roman"/>
          <w:color w:val="000000"/>
          <w:sz w:val="26"/>
          <w:szCs w:val="26"/>
        </w:rPr>
        <w:t>с даты подведения</w:t>
      </w:r>
      <w:proofErr w:type="gramEnd"/>
      <w:r w:rsidRPr="009060AC">
        <w:rPr>
          <w:rFonts w:ascii="Times New Roman" w:eastAsia="Times New Roman" w:hAnsi="Times New Roman" w:cs="Times New Roman"/>
          <w:color w:val="000000"/>
          <w:sz w:val="26"/>
          <w:szCs w:val="26"/>
        </w:rPr>
        <w:t xml:space="preserve"> ее итогов.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13. Не позднее чем через пять рабочих дней </w:t>
      </w:r>
      <w:proofErr w:type="gramStart"/>
      <w:r w:rsidRPr="009060AC">
        <w:rPr>
          <w:rFonts w:ascii="Times New Roman" w:eastAsia="Times New Roman" w:hAnsi="Times New Roman" w:cs="Times New Roman"/>
          <w:color w:val="000000"/>
          <w:sz w:val="26"/>
          <w:szCs w:val="26"/>
        </w:rPr>
        <w:t>с даты проведения</w:t>
      </w:r>
      <w:proofErr w:type="gramEnd"/>
      <w:r w:rsidRPr="009060AC">
        <w:rPr>
          <w:rFonts w:ascii="Times New Roman" w:eastAsia="Times New Roman" w:hAnsi="Times New Roman" w:cs="Times New Roman"/>
          <w:color w:val="000000"/>
          <w:sz w:val="26"/>
          <w:szCs w:val="26"/>
        </w:rPr>
        <w:t xml:space="preserve"> продажи посредством публичного предложения с победителем заключается договор купли-продажи.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15. </w:t>
      </w:r>
      <w:hyperlink r:id="rId43" w:history="1">
        <w:r w:rsidRPr="009060AC">
          <w:rPr>
            <w:rFonts w:ascii="Times New Roman" w:eastAsia="Times New Roman" w:hAnsi="Times New Roman" w:cs="Times New Roman"/>
            <w:color w:val="000000"/>
            <w:sz w:val="26"/>
            <w:szCs w:val="26"/>
            <w:u w:val="single"/>
          </w:rPr>
          <w:t>Порядок</w:t>
        </w:r>
      </w:hyperlink>
      <w:r w:rsidRPr="009060AC">
        <w:rPr>
          <w:rFonts w:ascii="Times New Roman" w:eastAsia="Times New Roman" w:hAnsi="Times New Roman" w:cs="Times New Roman"/>
          <w:color w:val="000000"/>
          <w:sz w:val="26"/>
          <w:szCs w:val="26"/>
        </w:rPr>
        <w:t>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15. Продажа муниципального имущества без объявления цены</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Продажа муниципального имущества </w:t>
      </w:r>
      <w:hyperlink r:id="rId44" w:history="1">
        <w:r w:rsidRPr="009060AC">
          <w:rPr>
            <w:rFonts w:ascii="Times New Roman" w:eastAsia="Times New Roman" w:hAnsi="Times New Roman" w:cs="Times New Roman"/>
            <w:color w:val="000000"/>
            <w:sz w:val="26"/>
            <w:szCs w:val="26"/>
            <w:u w:val="single"/>
          </w:rPr>
          <w:t>без объявления цены</w:t>
        </w:r>
      </w:hyperlink>
      <w:r w:rsidRPr="009060AC">
        <w:rPr>
          <w:rFonts w:ascii="Times New Roman" w:eastAsia="Times New Roman" w:hAnsi="Times New Roman" w:cs="Times New Roman"/>
          <w:color w:val="000000"/>
          <w:sz w:val="26"/>
          <w:szCs w:val="26"/>
        </w:rPr>
        <w:t> осуществляется, если продажа этого имущества посредством публичного предложения не состоялась.</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При продаже муниципального имущества без объявления цены его начальная цена не определяется.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Информационное сообщение о продаже муниципального имущества без объявления цены должно соответствовать требованиям, предусмотренным </w:t>
      </w:r>
      <w:hyperlink r:id="rId45" w:history="1">
        <w:r w:rsidRPr="009060AC">
          <w:rPr>
            <w:rFonts w:ascii="Times New Roman" w:eastAsia="Times New Roman" w:hAnsi="Times New Roman" w:cs="Times New Roman"/>
            <w:color w:val="000000"/>
            <w:sz w:val="26"/>
            <w:szCs w:val="26"/>
            <w:u w:val="single"/>
          </w:rPr>
          <w:t>статьей 9</w:t>
        </w:r>
      </w:hyperlink>
      <w:r w:rsidRPr="009060AC">
        <w:rPr>
          <w:rFonts w:ascii="Times New Roman" w:eastAsia="Times New Roman" w:hAnsi="Times New Roman" w:cs="Times New Roman"/>
          <w:color w:val="000000"/>
          <w:sz w:val="26"/>
          <w:szCs w:val="26"/>
        </w:rPr>
        <w:t> настоящего Положения, за исключением начальной цены.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Претенденты направляют свои предложения о цене муниципального имущества в адрес, указанный в информационном сообщении.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Предложения о приобретении муниципального имущества </w:t>
      </w:r>
      <w:proofErr w:type="gramStart"/>
      <w:r w:rsidRPr="009060AC">
        <w:rPr>
          <w:rFonts w:ascii="Times New Roman" w:eastAsia="Times New Roman" w:hAnsi="Times New Roman" w:cs="Times New Roman"/>
          <w:color w:val="000000"/>
          <w:sz w:val="26"/>
          <w:szCs w:val="26"/>
        </w:rPr>
        <w:t>заявляются</w:t>
      </w:r>
      <w:proofErr w:type="gramEnd"/>
      <w:r w:rsidRPr="009060AC">
        <w:rPr>
          <w:rFonts w:ascii="Times New Roman" w:eastAsia="Times New Roman" w:hAnsi="Times New Roman" w:cs="Times New Roman"/>
          <w:color w:val="000000"/>
          <w:sz w:val="26"/>
          <w:szCs w:val="26"/>
        </w:rPr>
        <w:t xml:space="preserve"> претендентами открыто в ходе проведения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Помимо предложения о цене муниципального имущества претендент должен представить документы, указанные в </w:t>
      </w:r>
      <w:hyperlink r:id="rId46" w:history="1">
        <w:r w:rsidRPr="009060AC">
          <w:rPr>
            <w:rFonts w:ascii="Times New Roman" w:eastAsia="Times New Roman" w:hAnsi="Times New Roman" w:cs="Times New Roman"/>
            <w:color w:val="000000"/>
            <w:sz w:val="26"/>
            <w:szCs w:val="26"/>
            <w:u w:val="single"/>
          </w:rPr>
          <w:t>статье 10</w:t>
        </w:r>
      </w:hyperlink>
      <w:r w:rsidRPr="009060AC">
        <w:rPr>
          <w:rFonts w:ascii="Times New Roman" w:eastAsia="Times New Roman" w:hAnsi="Times New Roman" w:cs="Times New Roman"/>
          <w:color w:val="000000"/>
          <w:sz w:val="26"/>
          <w:szCs w:val="26"/>
        </w:rPr>
        <w:t> настоящего Положения.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Подведение </w:t>
      </w:r>
      <w:hyperlink r:id="rId47" w:history="1">
        <w:r w:rsidRPr="009060AC">
          <w:rPr>
            <w:rFonts w:ascii="Times New Roman" w:eastAsia="Times New Roman" w:hAnsi="Times New Roman" w:cs="Times New Roman"/>
            <w:color w:val="000000"/>
            <w:sz w:val="26"/>
            <w:szCs w:val="26"/>
            <w:u w:val="single"/>
          </w:rPr>
          <w:t>итогов</w:t>
        </w:r>
      </w:hyperlink>
      <w:r w:rsidRPr="009060AC">
        <w:rPr>
          <w:rFonts w:ascii="Times New Roman" w:eastAsia="Times New Roman" w:hAnsi="Times New Roman" w:cs="Times New Roman"/>
          <w:color w:val="000000"/>
          <w:sz w:val="26"/>
          <w:szCs w:val="26"/>
        </w:rPr>
        <w:t> продажи муниципального имущества и </w:t>
      </w:r>
      <w:hyperlink r:id="rId48" w:history="1">
        <w:r w:rsidRPr="009060AC">
          <w:rPr>
            <w:rFonts w:ascii="Times New Roman" w:eastAsia="Times New Roman" w:hAnsi="Times New Roman" w:cs="Times New Roman"/>
            <w:color w:val="000000"/>
            <w:sz w:val="26"/>
            <w:szCs w:val="26"/>
            <w:u w:val="single"/>
          </w:rPr>
          <w:t>порядок</w:t>
        </w:r>
      </w:hyperlink>
      <w:r w:rsidRPr="009060AC">
        <w:rPr>
          <w:rFonts w:ascii="Times New Roman" w:eastAsia="Times New Roman" w:hAnsi="Times New Roman" w:cs="Times New Roman"/>
          <w:color w:val="000000"/>
          <w:sz w:val="26"/>
          <w:szCs w:val="26"/>
        </w:rPr>
        <w:t> заключения с покупателем договора купли-продажи муниципального имущества без объявления цены определяются в порядке, установленном органом местного самоуправления.</w:t>
      </w:r>
    </w:p>
    <w:p w:rsidR="009060AC" w:rsidRPr="009060AC" w:rsidRDefault="009060AC" w:rsidP="00483C33">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16. Внесение муниципального имущества в качестве вклада в уставные капиталы акционерных обществ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Внесение муниципального имущества, а также исключительных прав в уставные капиталы акционерных обществ может осуществляться: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при учреждении акционерных обществ;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порядке оплаты размещаемых дополнительных акций при увеличении уставных капиталов акционерных обществ.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акционерное общество в соответствии с </w:t>
      </w:r>
      <w:hyperlink r:id="rId49" w:history="1">
        <w:r w:rsidRPr="009060AC">
          <w:rPr>
            <w:rFonts w:ascii="Times New Roman" w:eastAsia="Times New Roman" w:hAnsi="Times New Roman" w:cs="Times New Roman"/>
            <w:color w:val="000000"/>
            <w:sz w:val="26"/>
            <w:szCs w:val="26"/>
            <w:u w:val="single"/>
          </w:rPr>
          <w:t>законодательством</w:t>
        </w:r>
      </w:hyperlink>
      <w:r w:rsidRPr="009060AC">
        <w:rPr>
          <w:rFonts w:ascii="Times New Roman" w:eastAsia="Times New Roman" w:hAnsi="Times New Roman" w:cs="Times New Roman"/>
          <w:color w:val="000000"/>
          <w:sz w:val="26"/>
          <w:szCs w:val="26"/>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9060AC">
        <w:rPr>
          <w:rFonts w:ascii="Times New Roman" w:eastAsia="Times New Roman" w:hAnsi="Times New Roman" w:cs="Times New Roman"/>
          <w:color w:val="000000"/>
          <w:sz w:val="26"/>
          <w:szCs w:val="26"/>
        </w:rPr>
        <w:t>осуществляться</w:t>
      </w:r>
      <w:proofErr w:type="gramEnd"/>
      <w:r w:rsidRPr="009060AC">
        <w:rPr>
          <w:rFonts w:ascii="Times New Roman" w:eastAsia="Times New Roman" w:hAnsi="Times New Roman" w:cs="Times New Roman"/>
          <w:color w:val="000000"/>
          <w:sz w:val="26"/>
          <w:szCs w:val="26"/>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дополнительные акции, в оплату которых вносятся муниципальное имущество и (или) исключительные права, являются обыкновенными акциями;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оценка муниципального имущества, вносимого в оплату дополнительных акций, проведена в соответствии с </w:t>
      </w:r>
      <w:hyperlink r:id="rId50" w:history="1">
        <w:r w:rsidRPr="009060AC">
          <w:rPr>
            <w:rFonts w:ascii="Times New Roman" w:eastAsia="Times New Roman" w:hAnsi="Times New Roman" w:cs="Times New Roman"/>
            <w:color w:val="000000"/>
            <w:sz w:val="26"/>
            <w:szCs w:val="26"/>
            <w:u w:val="single"/>
          </w:rPr>
          <w:t>законодательством</w:t>
        </w:r>
      </w:hyperlink>
      <w:r w:rsidRPr="009060AC">
        <w:rPr>
          <w:rFonts w:ascii="Times New Roman" w:eastAsia="Times New Roman" w:hAnsi="Times New Roman" w:cs="Times New Roman"/>
          <w:color w:val="000000"/>
          <w:sz w:val="26"/>
          <w:szCs w:val="26"/>
        </w:rPr>
        <w:t> Российской Федерации об оценочной деятельности.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4. </w:t>
      </w:r>
      <w:proofErr w:type="gramStart"/>
      <w:r w:rsidRPr="009060AC">
        <w:rPr>
          <w:rFonts w:ascii="Times New Roman" w:eastAsia="Times New Roman" w:hAnsi="Times New Roman" w:cs="Times New Roman"/>
          <w:color w:val="000000"/>
          <w:sz w:val="26"/>
          <w:szCs w:val="26"/>
        </w:rPr>
        <w:t>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51"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"Об акционерных обществах" и</w:t>
      </w:r>
      <w:proofErr w:type="gramEnd"/>
      <w:r w:rsidRPr="009060AC">
        <w:rPr>
          <w:rFonts w:ascii="Times New Roman" w:eastAsia="Times New Roman" w:hAnsi="Times New Roman" w:cs="Times New Roman"/>
          <w:color w:val="000000"/>
          <w:sz w:val="26"/>
          <w:szCs w:val="26"/>
        </w:rPr>
        <w:t xml:space="preserve"> законодательством Российской Федерации об оценочной деятельности, если иное не установлено Федеральным </w:t>
      </w:r>
      <w:hyperlink r:id="rId52"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"Об особенностях управления и распоряжения имуществом железнодорожного транспорта" и Федеральным </w:t>
      </w:r>
      <w:hyperlink r:id="rId53"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 </w:t>
      </w:r>
      <w:r w:rsidRPr="009060AC">
        <w:rPr>
          <w:rFonts w:ascii="Times New Roman" w:eastAsia="Times New Roman" w:hAnsi="Times New Roman" w:cs="Times New Roman"/>
          <w:b/>
          <w:bCs/>
          <w:color w:val="000000"/>
          <w:sz w:val="26"/>
          <w:szCs w:val="26"/>
        </w:rPr>
        <w:t>Статья 17. Продажа акций акционерного общества по результатам доверительного 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w:t>
      </w:r>
      <w:proofErr w:type="gramStart"/>
      <w:r w:rsidRPr="009060AC">
        <w:rPr>
          <w:rFonts w:ascii="Times New Roman" w:eastAsia="Times New Roman" w:hAnsi="Times New Roman" w:cs="Times New Roman"/>
          <w:color w:val="000000"/>
          <w:sz w:val="26"/>
          <w:szCs w:val="26"/>
        </w:rPr>
        <w:t>контроля за</w:t>
      </w:r>
      <w:proofErr w:type="gramEnd"/>
      <w:r w:rsidRPr="009060AC">
        <w:rPr>
          <w:rFonts w:ascii="Times New Roman" w:eastAsia="Times New Roman" w:hAnsi="Times New Roman" w:cs="Times New Roman"/>
          <w:color w:val="000000"/>
          <w:sz w:val="26"/>
          <w:szCs w:val="26"/>
        </w:rPr>
        <w:t xml:space="preserve"> исполнением условий договора доверительного управления и расчетов за приобретенные акции, </w:t>
      </w:r>
      <w:hyperlink r:id="rId54" w:history="1">
        <w:r w:rsidRPr="009060AC">
          <w:rPr>
            <w:rFonts w:ascii="Times New Roman" w:eastAsia="Times New Roman" w:hAnsi="Times New Roman" w:cs="Times New Roman"/>
            <w:color w:val="000000"/>
            <w:sz w:val="26"/>
            <w:szCs w:val="26"/>
            <w:u w:val="single"/>
          </w:rPr>
          <w:t>регулируются</w:t>
        </w:r>
      </w:hyperlink>
      <w:r w:rsidRPr="009060AC">
        <w:rPr>
          <w:rFonts w:ascii="Times New Roman" w:eastAsia="Times New Roman" w:hAnsi="Times New Roman" w:cs="Times New Roman"/>
          <w:color w:val="000000"/>
          <w:sz w:val="26"/>
          <w:szCs w:val="26"/>
        </w:rPr>
        <w:t> Правительством Российской Федерации.</w:t>
      </w:r>
    </w:p>
    <w:p w:rsidR="009060AC" w:rsidRPr="009060AC" w:rsidRDefault="009060AC" w:rsidP="009060AC">
      <w:pPr>
        <w:shd w:val="clear" w:color="auto" w:fill="FFFFFF"/>
        <w:spacing w:after="0" w:line="240" w:lineRule="auto"/>
        <w:ind w:right="130"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p>
    <w:p w:rsidR="009060AC" w:rsidRPr="009060AC" w:rsidRDefault="009060AC" w:rsidP="009060AC">
      <w:pPr>
        <w:shd w:val="clear" w:color="auto" w:fill="FFFFFF"/>
        <w:spacing w:after="0" w:line="240" w:lineRule="auto"/>
        <w:ind w:right="130"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Глава </w:t>
      </w:r>
      <w:r>
        <w:rPr>
          <w:rFonts w:ascii="Times New Roman" w:eastAsia="Times New Roman" w:hAnsi="Times New Roman" w:cs="Times New Roman"/>
          <w:b/>
          <w:bCs/>
          <w:color w:val="000000"/>
          <w:sz w:val="26"/>
          <w:szCs w:val="26"/>
        </w:rPr>
        <w:t>2.</w:t>
      </w:r>
      <w:r w:rsidRPr="009060AC">
        <w:rPr>
          <w:rFonts w:ascii="Times New Roman" w:eastAsia="Times New Roman" w:hAnsi="Times New Roman" w:cs="Times New Roman"/>
          <w:b/>
          <w:bCs/>
          <w:color w:val="000000"/>
          <w:sz w:val="26"/>
          <w:szCs w:val="26"/>
        </w:rPr>
        <w:t> Особенности приватизации отдельных видов имущества</w:t>
      </w:r>
    </w:p>
    <w:p w:rsidR="009060AC" w:rsidRPr="009060AC" w:rsidRDefault="009060AC" w:rsidP="009060AC">
      <w:pPr>
        <w:shd w:val="clear" w:color="auto" w:fill="FFFFFF"/>
        <w:spacing w:after="0" w:line="240" w:lineRule="auto"/>
        <w:ind w:right="144"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Статья 18. Отчуждение земельных участков</w:t>
      </w:r>
    </w:p>
    <w:p w:rsidR="009060AC" w:rsidRPr="009060AC" w:rsidRDefault="009060AC" w:rsidP="009060AC">
      <w:pPr>
        <w:shd w:val="clear" w:color="auto" w:fill="FFFFFF"/>
        <w:spacing w:after="0" w:line="240" w:lineRule="auto"/>
        <w:ind w:right="144"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55"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Приватизация имущественных комплексов унитарных предприятий осуществляется одновременно с отчуждением следующих земельных участков: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находящихся у унитарного предприятия на праве постоянного (бессрочного) пользования или аренды;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занимаемых объектами недвижимости, указанными в </w:t>
      </w:r>
      <w:hyperlink r:id="rId56"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Договор аренды земельного участка не является препятствием для выкупа земельного участка.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Отказ в выкупе земельного участка или предоставлении его в аренду не допускается, за исключением случаев, предусмотренных законом.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2" w:name="Par11"/>
      <w:bookmarkEnd w:id="2"/>
      <w:r w:rsidRPr="009060AC">
        <w:rPr>
          <w:rFonts w:ascii="Times New Roman" w:eastAsia="Times New Roman" w:hAnsi="Times New Roman" w:cs="Times New Roman"/>
          <w:color w:val="000000"/>
          <w:sz w:val="26"/>
          <w:szCs w:val="26"/>
        </w:rPr>
        <w:t xml:space="preserve">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9060AC">
        <w:rPr>
          <w:rFonts w:ascii="Times New Roman" w:eastAsia="Times New Roman" w:hAnsi="Times New Roman" w:cs="Times New Roman"/>
          <w:color w:val="000000"/>
          <w:sz w:val="26"/>
          <w:szCs w:val="26"/>
        </w:rPr>
        <w:t>со</w:t>
      </w:r>
      <w:proofErr w:type="gramEnd"/>
      <w:r w:rsidRPr="009060AC">
        <w:rPr>
          <w:rFonts w:ascii="Times New Roman" w:eastAsia="Times New Roman" w:hAnsi="Times New Roman" w:cs="Times New Roman"/>
          <w:color w:val="000000"/>
          <w:sz w:val="26"/>
          <w:szCs w:val="26"/>
        </w:rPr>
        <w:t xml:space="preserve"> множественностью лиц на стороне арендатора в порядке, установленном законодательством.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Земельный участок отчуждается в соответствии с </w:t>
      </w:r>
      <w:hyperlink r:id="rId57" w:anchor="Par0" w:history="1">
        <w:r w:rsidRPr="009060AC">
          <w:rPr>
            <w:rFonts w:ascii="Times New Roman" w:eastAsia="Times New Roman" w:hAnsi="Times New Roman" w:cs="Times New Roman"/>
            <w:color w:val="000000"/>
            <w:sz w:val="26"/>
            <w:szCs w:val="26"/>
            <w:u w:val="single"/>
          </w:rPr>
          <w:t>пунктами 1</w:t>
        </w:r>
      </w:hyperlink>
      <w:r w:rsidRPr="009060AC">
        <w:rPr>
          <w:rFonts w:ascii="Times New Roman" w:eastAsia="Times New Roman" w:hAnsi="Times New Roman" w:cs="Times New Roman"/>
          <w:color w:val="000000"/>
          <w:sz w:val="26"/>
          <w:szCs w:val="26"/>
        </w:rPr>
        <w:t> - </w:t>
      </w:r>
      <w:hyperlink r:id="rId58" w:anchor="Par11" w:history="1">
        <w:r w:rsidRPr="009060AC">
          <w:rPr>
            <w:rFonts w:ascii="Times New Roman" w:eastAsia="Times New Roman" w:hAnsi="Times New Roman" w:cs="Times New Roman"/>
            <w:color w:val="000000"/>
            <w:sz w:val="26"/>
            <w:szCs w:val="26"/>
            <w:u w:val="single"/>
          </w:rPr>
          <w:t>4</w:t>
        </w:r>
      </w:hyperlink>
      <w:r w:rsidRPr="009060AC">
        <w:rPr>
          <w:rFonts w:ascii="Times New Roman" w:eastAsia="Times New Roman" w:hAnsi="Times New Roman" w:cs="Times New Roman"/>
          <w:color w:val="000000"/>
          <w:sz w:val="26"/>
          <w:szCs w:val="26"/>
        </w:rPr>
        <w:t>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 составе земель:</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лесного фонда и водного фонда, особо охраняемых природных территорий и объектов;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зараженных</w:t>
      </w:r>
      <w:proofErr w:type="gramEnd"/>
      <w:r w:rsidRPr="009060AC">
        <w:rPr>
          <w:rFonts w:ascii="Times New Roman" w:eastAsia="Times New Roman" w:hAnsi="Times New Roman" w:cs="Times New Roman"/>
          <w:color w:val="000000"/>
          <w:sz w:val="26"/>
          <w:szCs w:val="26"/>
        </w:rPr>
        <w:t xml:space="preserve"> опасными веществами и подвергшихся биогенному заражению;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не подлежащих отчуждению в соответствии с </w:t>
      </w:r>
      <w:hyperlink r:id="rId59" w:history="1">
        <w:r w:rsidRPr="009060AC">
          <w:rPr>
            <w:rFonts w:ascii="Times New Roman" w:eastAsia="Times New Roman" w:hAnsi="Times New Roman" w:cs="Times New Roman"/>
            <w:color w:val="000000"/>
            <w:sz w:val="26"/>
            <w:szCs w:val="26"/>
            <w:u w:val="single"/>
          </w:rPr>
          <w:t>законодательством</w:t>
        </w:r>
      </w:hyperlink>
      <w:r w:rsidRPr="009060AC">
        <w:rPr>
          <w:rFonts w:ascii="Times New Roman" w:eastAsia="Times New Roman" w:hAnsi="Times New Roman" w:cs="Times New Roman"/>
          <w:color w:val="000000"/>
          <w:sz w:val="26"/>
          <w:szCs w:val="26"/>
        </w:rPr>
        <w:t>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Отчуждению в соответствии с настоящим Положением не подлежат находящиеся в муниципальной собственности земельные участки в границах земель, зарезервированных для муниципальных нужд.</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Если иное не предусмотрено федеральными </w:t>
      </w:r>
      <w:hyperlink r:id="rId60" w:history="1">
        <w:r w:rsidRPr="009060AC">
          <w:rPr>
            <w:rFonts w:ascii="Times New Roman" w:eastAsia="Times New Roman" w:hAnsi="Times New Roman" w:cs="Times New Roman"/>
            <w:color w:val="000000"/>
            <w:sz w:val="26"/>
            <w:szCs w:val="26"/>
            <w:u w:val="single"/>
          </w:rPr>
          <w:t>законами</w:t>
        </w:r>
      </w:hyperlink>
      <w:r w:rsidRPr="009060AC">
        <w:rPr>
          <w:rFonts w:ascii="Times New Roman" w:eastAsia="Times New Roman" w:hAnsi="Times New Roman" w:cs="Times New Roman"/>
          <w:color w:val="000000"/>
          <w:sz w:val="26"/>
          <w:szCs w:val="26"/>
        </w:rPr>
        <w:t>, 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пунктом 1 </w:t>
      </w:r>
      <w:hyperlink r:id="rId61" w:history="1">
        <w:r w:rsidRPr="009060AC">
          <w:rPr>
            <w:rFonts w:ascii="Times New Roman" w:eastAsia="Times New Roman" w:hAnsi="Times New Roman" w:cs="Times New Roman"/>
            <w:color w:val="000000"/>
            <w:sz w:val="26"/>
            <w:szCs w:val="26"/>
            <w:u w:val="single"/>
          </w:rPr>
          <w:t>статьи 16</w:t>
        </w:r>
      </w:hyperlink>
      <w:r w:rsidRPr="009060AC">
        <w:rPr>
          <w:rFonts w:ascii="Times New Roman" w:eastAsia="Times New Roman" w:hAnsi="Times New Roman" w:cs="Times New Roman"/>
          <w:color w:val="000000"/>
          <w:sz w:val="26"/>
          <w:szCs w:val="26"/>
        </w:rPr>
        <w:t> настоящего Положения.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19. Особенности приватизации объектов культурного наследия, включенных в реестр объектов культурного наследия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 </w:t>
      </w:r>
      <w:proofErr w:type="gramStart"/>
      <w:r w:rsidRPr="009060AC">
        <w:rPr>
          <w:rFonts w:ascii="Times New Roman" w:eastAsia="Times New Roman" w:hAnsi="Times New Roman" w:cs="Times New Roman"/>
          <w:color w:val="000000"/>
          <w:sz w:val="26"/>
          <w:szCs w:val="26"/>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Pr="009060AC">
        <w:rPr>
          <w:rFonts w:ascii="Times New Roman" w:eastAsia="Times New Roman" w:hAnsi="Times New Roman" w:cs="Times New Roman"/>
          <w:color w:val="000000"/>
          <w:sz w:val="26"/>
          <w:szCs w:val="26"/>
        </w:rPr>
        <w:t xml:space="preserve"> объектов культурного наследия, требованиями к сохранению таких объектов, требованиями к обеспечению доступа к указанным объектам.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62" w:history="1">
        <w:r w:rsidRPr="009060AC">
          <w:rPr>
            <w:rFonts w:ascii="Times New Roman" w:eastAsia="Times New Roman" w:hAnsi="Times New Roman" w:cs="Times New Roman"/>
            <w:color w:val="000000"/>
            <w:sz w:val="26"/>
            <w:szCs w:val="26"/>
            <w:u w:val="single"/>
          </w:rPr>
          <w:t>обязательства</w:t>
        </w:r>
      </w:hyperlink>
      <w:r w:rsidRPr="009060AC">
        <w:rPr>
          <w:rFonts w:ascii="Times New Roman" w:eastAsia="Times New Roman" w:hAnsi="Times New Roman" w:cs="Times New Roman"/>
          <w:color w:val="000000"/>
          <w:sz w:val="26"/>
          <w:szCs w:val="26"/>
        </w:rPr>
        <w:t> на объект культурного наследия, включенный в реестр объектов культурного наследия, утвержденного в порядке, предусмотренном статьей 47.6 Федерального </w:t>
      </w:r>
      <w:hyperlink r:id="rId63" w:history="1">
        <w:r w:rsidRPr="009060AC">
          <w:rPr>
            <w:rFonts w:ascii="Times New Roman" w:eastAsia="Times New Roman" w:hAnsi="Times New Roman" w:cs="Times New Roman"/>
            <w:color w:val="000000"/>
            <w:sz w:val="26"/>
            <w:szCs w:val="26"/>
            <w:u w:val="single"/>
          </w:rPr>
          <w:t>закона</w:t>
        </w:r>
      </w:hyperlink>
      <w:r w:rsidRPr="009060AC">
        <w:rPr>
          <w:rFonts w:ascii="Times New Roman" w:eastAsia="Times New Roman" w:hAnsi="Times New Roman" w:cs="Times New Roman"/>
          <w:color w:val="000000"/>
          <w:sz w:val="26"/>
          <w:szCs w:val="26"/>
        </w:rPr>
        <w:t>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w:t>
      </w:r>
      <w:proofErr w:type="gramEnd"/>
      <w:r w:rsidRPr="009060AC">
        <w:rPr>
          <w:rFonts w:ascii="Times New Roman" w:eastAsia="Times New Roman" w:hAnsi="Times New Roman" w:cs="Times New Roman"/>
          <w:color w:val="000000"/>
          <w:sz w:val="26"/>
          <w:szCs w:val="26"/>
        </w:rPr>
        <w:t>, предусмотренного </w:t>
      </w:r>
      <w:hyperlink r:id="rId64" w:history="1">
        <w:r w:rsidRPr="009060AC">
          <w:rPr>
            <w:rFonts w:ascii="Times New Roman" w:eastAsia="Times New Roman" w:hAnsi="Times New Roman" w:cs="Times New Roman"/>
            <w:color w:val="000000"/>
            <w:sz w:val="26"/>
            <w:szCs w:val="26"/>
            <w:u w:val="single"/>
          </w:rPr>
          <w:t>статьей 21</w:t>
        </w:r>
      </w:hyperlink>
      <w:r w:rsidRPr="009060AC">
        <w:rPr>
          <w:rFonts w:ascii="Times New Roman" w:eastAsia="Times New Roman" w:hAnsi="Times New Roman" w:cs="Times New Roman"/>
          <w:color w:val="000000"/>
          <w:sz w:val="26"/>
          <w:szCs w:val="26"/>
        </w:rPr>
        <w:t>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3" w:name="Par4"/>
      <w:bookmarkEnd w:id="3"/>
      <w:r w:rsidRPr="009060AC">
        <w:rPr>
          <w:rFonts w:ascii="Times New Roman" w:eastAsia="Times New Roman" w:hAnsi="Times New Roman" w:cs="Times New Roman"/>
          <w:color w:val="000000"/>
          <w:sz w:val="26"/>
          <w:szCs w:val="26"/>
        </w:rPr>
        <w:t xml:space="preserve">3. </w:t>
      </w:r>
      <w:proofErr w:type="gramStart"/>
      <w:r w:rsidRPr="009060AC">
        <w:rPr>
          <w:rFonts w:ascii="Times New Roman" w:eastAsia="Times New Roman" w:hAnsi="Times New Roman" w:cs="Times New Roman"/>
          <w:color w:val="000000"/>
          <w:sz w:val="26"/>
          <w:szCs w:val="26"/>
        </w:rPr>
        <w:t xml:space="preserve">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w:t>
      </w:r>
      <w:r w:rsidRPr="009060AC">
        <w:rPr>
          <w:rFonts w:ascii="Times New Roman" w:eastAsia="Times New Roman" w:hAnsi="Times New Roman" w:cs="Times New Roman"/>
          <w:color w:val="000000"/>
          <w:sz w:val="26"/>
          <w:szCs w:val="26"/>
        </w:rPr>
        <w:lastRenderedPageBreak/>
        <w:t>обязательства, предусмотренного статьей 47.6 Федерального </w:t>
      </w:r>
      <w:hyperlink r:id="rId65" w:history="1">
        <w:r w:rsidRPr="009060AC">
          <w:rPr>
            <w:rFonts w:ascii="Times New Roman" w:eastAsia="Times New Roman" w:hAnsi="Times New Roman" w:cs="Times New Roman"/>
            <w:color w:val="000000"/>
            <w:sz w:val="26"/>
            <w:szCs w:val="26"/>
            <w:u w:val="single"/>
          </w:rPr>
          <w:t>закона</w:t>
        </w:r>
      </w:hyperlink>
      <w:r w:rsidRPr="009060AC">
        <w:rPr>
          <w:rFonts w:ascii="Times New Roman" w:eastAsia="Times New Roman" w:hAnsi="Times New Roman" w:cs="Times New Roman"/>
          <w:color w:val="000000"/>
          <w:sz w:val="26"/>
          <w:szCs w:val="26"/>
        </w:rPr>
        <w:t> от 25 июня 2002 года N 73-ФЗ "Об объектах культурного наследия (памятниках истории и культуры</w:t>
      </w:r>
      <w:proofErr w:type="gramEnd"/>
      <w:r w:rsidRPr="009060AC">
        <w:rPr>
          <w:rFonts w:ascii="Times New Roman" w:eastAsia="Times New Roman" w:hAnsi="Times New Roman" w:cs="Times New Roman"/>
          <w:color w:val="000000"/>
          <w:sz w:val="26"/>
          <w:szCs w:val="26"/>
        </w:rPr>
        <w:t>) народов Российской Федерации", а при отсутствии данного охранного обязательства - требований иного охранного документа, предусмотренного пунктом 8 </w:t>
      </w:r>
      <w:hyperlink r:id="rId66" w:history="1">
        <w:r w:rsidRPr="009060AC">
          <w:rPr>
            <w:rFonts w:ascii="Times New Roman" w:eastAsia="Times New Roman" w:hAnsi="Times New Roman" w:cs="Times New Roman"/>
            <w:color w:val="000000"/>
            <w:sz w:val="26"/>
            <w:szCs w:val="26"/>
            <w:u w:val="single"/>
          </w:rPr>
          <w:t>статьи 48</w:t>
        </w:r>
      </w:hyperlink>
      <w:r w:rsidRPr="009060AC">
        <w:rPr>
          <w:rFonts w:ascii="Times New Roman" w:eastAsia="Times New Roman" w:hAnsi="Times New Roman" w:cs="Times New Roman"/>
          <w:color w:val="000000"/>
          <w:sz w:val="26"/>
          <w:szCs w:val="26"/>
        </w:rPr>
        <w:t> указанного Федерального закона.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4. </w:t>
      </w:r>
      <w:proofErr w:type="gramStart"/>
      <w:r w:rsidRPr="009060AC">
        <w:rPr>
          <w:rFonts w:ascii="Times New Roman" w:eastAsia="Times New Roman" w:hAnsi="Times New Roman" w:cs="Times New Roman"/>
          <w:color w:val="000000"/>
          <w:sz w:val="26"/>
          <w:szCs w:val="26"/>
        </w:rPr>
        <w:t>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статьей 47.6 Федерального </w:t>
      </w:r>
      <w:hyperlink r:id="rId67" w:history="1">
        <w:r w:rsidRPr="009060AC">
          <w:rPr>
            <w:rFonts w:ascii="Times New Roman" w:eastAsia="Times New Roman" w:hAnsi="Times New Roman" w:cs="Times New Roman"/>
            <w:color w:val="000000"/>
            <w:sz w:val="26"/>
            <w:szCs w:val="26"/>
            <w:u w:val="single"/>
          </w:rPr>
          <w:t>закона</w:t>
        </w:r>
      </w:hyperlink>
      <w:r w:rsidRPr="009060AC">
        <w:rPr>
          <w:rFonts w:ascii="Times New Roman" w:eastAsia="Times New Roman" w:hAnsi="Times New Roman" w:cs="Times New Roman"/>
          <w:color w:val="000000"/>
          <w:sz w:val="26"/>
          <w:szCs w:val="26"/>
        </w:rPr>
        <w:t> от 25 июня 2002 года N 73-ФЗ "Об объектах культурного наследия (памятниках истории и культуры) народов Российской</w:t>
      </w:r>
      <w:proofErr w:type="gramEnd"/>
      <w:r w:rsidRPr="009060AC">
        <w:rPr>
          <w:rFonts w:ascii="Times New Roman" w:eastAsia="Times New Roman" w:hAnsi="Times New Roman" w:cs="Times New Roman"/>
          <w:color w:val="000000"/>
          <w:sz w:val="26"/>
          <w:szCs w:val="26"/>
        </w:rPr>
        <w:t xml:space="preserve"> Федерации", а при отсутствии данного охранного обязательства - с иным охранным документом, предусмотренным пунктом 8 </w:t>
      </w:r>
      <w:hyperlink r:id="rId68" w:history="1">
        <w:r w:rsidRPr="009060AC">
          <w:rPr>
            <w:rFonts w:ascii="Times New Roman" w:eastAsia="Times New Roman" w:hAnsi="Times New Roman" w:cs="Times New Roman"/>
            <w:color w:val="000000"/>
            <w:sz w:val="26"/>
            <w:szCs w:val="26"/>
            <w:u w:val="single"/>
          </w:rPr>
          <w:t>статьи 48</w:t>
        </w:r>
      </w:hyperlink>
      <w:r w:rsidRPr="009060AC">
        <w:rPr>
          <w:rFonts w:ascii="Times New Roman" w:eastAsia="Times New Roman" w:hAnsi="Times New Roman" w:cs="Times New Roman"/>
          <w:color w:val="000000"/>
          <w:sz w:val="26"/>
          <w:szCs w:val="26"/>
        </w:rPr>
        <w:t> Федерального закона от 25 июня 2002 года N 73-ФЗ "Об объектах культурного наследия (памятниках истории и культуры) народов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5. </w:t>
      </w:r>
      <w:proofErr w:type="gramStart"/>
      <w:r w:rsidRPr="009060AC">
        <w:rPr>
          <w:rFonts w:ascii="Times New Roman" w:eastAsia="Times New Roman" w:hAnsi="Times New Roman" w:cs="Times New Roman"/>
          <w:color w:val="000000"/>
          <w:sz w:val="26"/>
          <w:szCs w:val="26"/>
        </w:rPr>
        <w:t>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69"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w:t>
      </w:r>
      <w:proofErr w:type="gramEnd"/>
      <w:r w:rsidRPr="009060AC">
        <w:rPr>
          <w:rFonts w:ascii="Times New Roman" w:eastAsia="Times New Roman" w:hAnsi="Times New Roman" w:cs="Times New Roman"/>
          <w:color w:val="000000"/>
          <w:sz w:val="26"/>
          <w:szCs w:val="26"/>
        </w:rPr>
        <w:t xml:space="preserve"> представляется согласованная в порядке, установленном Федеральным </w:t>
      </w:r>
      <w:hyperlink r:id="rId70"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орган по управлению муниципальным имуществом указанная проектная документация представляется: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w:t>
      </w:r>
      <w:proofErr w:type="gramStart"/>
      <w:r w:rsidRPr="009060AC">
        <w:rPr>
          <w:rFonts w:ascii="Times New Roman" w:eastAsia="Times New Roman" w:hAnsi="Times New Roman" w:cs="Times New Roman"/>
          <w:color w:val="000000"/>
          <w:sz w:val="26"/>
          <w:szCs w:val="26"/>
        </w:rPr>
        <w:t>,</w:t>
      </w:r>
      <w:proofErr w:type="gramEnd"/>
      <w:r w:rsidRPr="009060AC">
        <w:rPr>
          <w:rFonts w:ascii="Times New Roman" w:eastAsia="Times New Roman" w:hAnsi="Times New Roman" w:cs="Times New Roman"/>
          <w:color w:val="000000"/>
          <w:sz w:val="26"/>
          <w:szCs w:val="26"/>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Кроме указанного в </w:t>
      </w:r>
      <w:hyperlink r:id="rId71" w:anchor="Par4" w:history="1">
        <w:r w:rsidRPr="009060AC">
          <w:rPr>
            <w:rFonts w:ascii="Times New Roman" w:eastAsia="Times New Roman" w:hAnsi="Times New Roman" w:cs="Times New Roman"/>
            <w:color w:val="000000"/>
            <w:sz w:val="26"/>
            <w:szCs w:val="26"/>
            <w:u w:val="single"/>
          </w:rPr>
          <w:t>пункте 3</w:t>
        </w:r>
      </w:hyperlink>
      <w:r w:rsidRPr="009060AC">
        <w:rPr>
          <w:rFonts w:ascii="Times New Roman" w:eastAsia="Times New Roman" w:hAnsi="Times New Roman" w:cs="Times New Roman"/>
          <w:color w:val="000000"/>
          <w:sz w:val="26"/>
          <w:szCs w:val="26"/>
        </w:rPr>
        <w:t> настоящей статьи существенного условия такой договор должен содержать следующие существенные условия: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4" w:name="Par16"/>
      <w:bookmarkEnd w:id="4"/>
      <w:r w:rsidRPr="009060AC">
        <w:rPr>
          <w:rFonts w:ascii="Times New Roman" w:eastAsia="Times New Roman" w:hAnsi="Times New Roman" w:cs="Times New Roman"/>
          <w:color w:val="000000"/>
          <w:sz w:val="26"/>
          <w:szCs w:val="26"/>
        </w:rPr>
        <w:lastRenderedPageBreak/>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5" w:name="Par17"/>
      <w:bookmarkEnd w:id="5"/>
      <w:r w:rsidRPr="009060AC">
        <w:rPr>
          <w:rFonts w:ascii="Times New Roman" w:eastAsia="Times New Roman" w:hAnsi="Times New Roman" w:cs="Times New Roman"/>
          <w:color w:val="000000"/>
          <w:sz w:val="26"/>
          <w:szCs w:val="26"/>
        </w:rPr>
        <w:t>о расторжении договора купли-продажи в случае нарушения новым собственником объекта культурного наследия предусмотренных </w:t>
      </w:r>
      <w:hyperlink r:id="rId72" w:anchor="Par4" w:history="1">
        <w:r w:rsidRPr="009060AC">
          <w:rPr>
            <w:rFonts w:ascii="Times New Roman" w:eastAsia="Times New Roman" w:hAnsi="Times New Roman" w:cs="Times New Roman"/>
            <w:color w:val="000000"/>
            <w:sz w:val="26"/>
            <w:szCs w:val="26"/>
            <w:u w:val="single"/>
          </w:rPr>
          <w:t>пунктом 3</w:t>
        </w:r>
      </w:hyperlink>
      <w:r w:rsidRPr="009060AC">
        <w:rPr>
          <w:rFonts w:ascii="Times New Roman" w:eastAsia="Times New Roman" w:hAnsi="Times New Roman" w:cs="Times New Roman"/>
          <w:color w:val="000000"/>
          <w:sz w:val="26"/>
          <w:szCs w:val="26"/>
        </w:rPr>
        <w:t> настоящей статьи и (или) </w:t>
      </w:r>
      <w:hyperlink r:id="rId73" w:anchor="Par16" w:history="1">
        <w:r w:rsidRPr="009060AC">
          <w:rPr>
            <w:rFonts w:ascii="Times New Roman" w:eastAsia="Times New Roman" w:hAnsi="Times New Roman" w:cs="Times New Roman"/>
            <w:color w:val="000000"/>
            <w:sz w:val="26"/>
            <w:szCs w:val="26"/>
            <w:u w:val="single"/>
          </w:rPr>
          <w:t>абзацем десятым</w:t>
        </w:r>
      </w:hyperlink>
      <w:r w:rsidRPr="009060AC">
        <w:rPr>
          <w:rFonts w:ascii="Times New Roman" w:eastAsia="Times New Roman" w:hAnsi="Times New Roman" w:cs="Times New Roman"/>
          <w:color w:val="000000"/>
          <w:sz w:val="26"/>
          <w:szCs w:val="26"/>
        </w:rPr>
        <w:t> настоящего пункта существенных условий договора.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r:id="rId74" w:anchor="Par17" w:history="1">
        <w:r w:rsidRPr="009060AC">
          <w:rPr>
            <w:rFonts w:ascii="Times New Roman" w:eastAsia="Times New Roman" w:hAnsi="Times New Roman" w:cs="Times New Roman"/>
            <w:color w:val="000000"/>
            <w:sz w:val="26"/>
            <w:szCs w:val="26"/>
            <w:u w:val="single"/>
          </w:rPr>
          <w:t>абзаце одиннадцатом</w:t>
        </w:r>
      </w:hyperlink>
      <w:r w:rsidRPr="009060AC">
        <w:rPr>
          <w:rFonts w:ascii="Times New Roman" w:eastAsia="Times New Roman" w:hAnsi="Times New Roman" w:cs="Times New Roman"/>
          <w:color w:val="000000"/>
          <w:sz w:val="26"/>
          <w:szCs w:val="26"/>
        </w:rPr>
        <w:t>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Срок выполнения условий конкурса не должен превышать семь лет.</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Статья 20. Особенности приватизации объектов социально-культурного и коммунально-бытового назначения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6" w:name="Par12"/>
      <w:bookmarkEnd w:id="6"/>
      <w:r w:rsidRPr="009060AC">
        <w:rPr>
          <w:rFonts w:ascii="Times New Roman" w:eastAsia="Times New Roman" w:hAnsi="Times New Roman" w:cs="Times New Roman"/>
          <w:color w:val="000000"/>
          <w:sz w:val="26"/>
          <w:szCs w:val="26"/>
        </w:rPr>
        <w:t xml:space="preserve">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9060AC">
        <w:rPr>
          <w:rFonts w:ascii="Times New Roman" w:eastAsia="Times New Roman" w:hAnsi="Times New Roman" w:cs="Times New Roman"/>
          <w:color w:val="000000"/>
          <w:sz w:val="26"/>
          <w:szCs w:val="26"/>
        </w:rPr>
        <w:t>используемых</w:t>
      </w:r>
      <w:proofErr w:type="gramEnd"/>
      <w:r w:rsidRPr="009060AC">
        <w:rPr>
          <w:rFonts w:ascii="Times New Roman" w:eastAsia="Times New Roman" w:hAnsi="Times New Roman" w:cs="Times New Roman"/>
          <w:color w:val="000000"/>
          <w:sz w:val="26"/>
          <w:szCs w:val="26"/>
        </w:rPr>
        <w:t xml:space="preserve"> по назначению: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объектов здравоохранения, культуры, предназначенных для обслуживания жителей соответствующего поселения;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объектов социальной инфраструктуры для детей;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жилищного фонда и объектов его инфраструктуры;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объектов транспорта и энергетики, предназначенных для обслуживания жителей соответствующего поселения.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75"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24 июля 1998 года N 124-ФЗ "Об основных гарантиях прав ребенка в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1.1. Указанное в </w:t>
      </w:r>
      <w:hyperlink r:id="rId76"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xml:space="preserve"> настоящей статьи ограничение не распространяется на случаи, если объекты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1.2. Особенности приватизации объектов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r:id="rId77" w:history="1">
        <w:r w:rsidRPr="009060AC">
          <w:rPr>
            <w:rFonts w:ascii="Times New Roman" w:eastAsia="Times New Roman" w:hAnsi="Times New Roman" w:cs="Times New Roman"/>
            <w:color w:val="000000"/>
            <w:sz w:val="26"/>
            <w:szCs w:val="26"/>
            <w:u w:val="single"/>
          </w:rPr>
          <w:t>статьей 21</w:t>
        </w:r>
      </w:hyperlink>
      <w:r w:rsidRPr="009060AC">
        <w:rPr>
          <w:rFonts w:ascii="Times New Roman" w:eastAsia="Times New Roman" w:hAnsi="Times New Roman" w:cs="Times New Roman"/>
          <w:color w:val="000000"/>
          <w:sz w:val="26"/>
          <w:szCs w:val="26"/>
        </w:rPr>
        <w:t> настоящего Положения.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1.3. </w:t>
      </w:r>
      <w:proofErr w:type="gramStart"/>
      <w:r w:rsidRPr="009060AC">
        <w:rPr>
          <w:rFonts w:ascii="Times New Roman" w:eastAsia="Times New Roman" w:hAnsi="Times New Roman" w:cs="Times New Roman"/>
          <w:color w:val="000000"/>
          <w:sz w:val="26"/>
          <w:szCs w:val="26"/>
        </w:rPr>
        <w:t xml:space="preserve">Для целей настоящей статьи объекты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w:t>
      </w:r>
      <w:r w:rsidRPr="009060AC">
        <w:rPr>
          <w:rFonts w:ascii="Times New Roman" w:eastAsia="Times New Roman" w:hAnsi="Times New Roman" w:cs="Times New Roman"/>
          <w:color w:val="000000"/>
          <w:sz w:val="26"/>
          <w:szCs w:val="26"/>
        </w:rPr>
        <w:lastRenderedPageBreak/>
        <w:t>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r:id="rId78"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подлежат передаче в муниципальную собственность в порядке, установленном законодательством.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Положением.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4. </w:t>
      </w:r>
      <w:proofErr w:type="gramStart"/>
      <w:r w:rsidRPr="009060AC">
        <w:rPr>
          <w:rFonts w:ascii="Times New Roman" w:eastAsia="Times New Roman" w:hAnsi="Times New Roman" w:cs="Times New Roman"/>
          <w:color w:val="000000"/>
          <w:sz w:val="26"/>
          <w:szCs w:val="26"/>
        </w:rPr>
        <w:t>Обязательным условием приватизации объектов социально-культурного и коммунально-бытового назначения (за исключением объектов, указанных в </w:t>
      </w:r>
      <w:hyperlink r:id="rId79" w:history="1">
        <w:r w:rsidRPr="009060AC">
          <w:rPr>
            <w:rFonts w:ascii="Times New Roman" w:eastAsia="Times New Roman" w:hAnsi="Times New Roman" w:cs="Times New Roman"/>
            <w:color w:val="000000"/>
            <w:sz w:val="26"/>
            <w:szCs w:val="26"/>
            <w:u w:val="single"/>
          </w:rPr>
          <w:t>статье 21</w:t>
        </w:r>
      </w:hyperlink>
      <w:r w:rsidRPr="009060AC">
        <w:rPr>
          <w:rFonts w:ascii="Times New Roman" w:eastAsia="Times New Roman" w:hAnsi="Times New Roman" w:cs="Times New Roman"/>
          <w:color w:val="000000"/>
          <w:sz w:val="26"/>
          <w:szCs w:val="26"/>
        </w:rPr>
        <w:t> настоящего Положения)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w:t>
      </w:r>
      <w:proofErr w:type="gramEnd"/>
      <w:r w:rsidRPr="009060AC">
        <w:rPr>
          <w:rFonts w:ascii="Times New Roman" w:eastAsia="Times New Roman" w:hAnsi="Times New Roman" w:cs="Times New Roman"/>
          <w:color w:val="000000"/>
          <w:sz w:val="26"/>
          <w:szCs w:val="26"/>
        </w:rPr>
        <w:t xml:space="preserve"> чем в течение десяти лет.</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bookmarkStart w:id="7" w:name="Par39"/>
      <w:bookmarkEnd w:id="7"/>
      <w:r w:rsidRPr="009060AC">
        <w:rPr>
          <w:rFonts w:ascii="Times New Roman" w:eastAsia="Times New Roman" w:hAnsi="Times New Roman" w:cs="Times New Roman"/>
          <w:b/>
          <w:bCs/>
          <w:color w:val="000000"/>
          <w:sz w:val="26"/>
          <w:szCs w:val="26"/>
        </w:rPr>
        <w:t xml:space="preserve">Статья 21. Особенности приватизации объектов </w:t>
      </w:r>
      <w:proofErr w:type="spellStart"/>
      <w:r w:rsidRPr="009060AC">
        <w:rPr>
          <w:rFonts w:ascii="Times New Roman" w:eastAsia="Times New Roman" w:hAnsi="Times New Roman" w:cs="Times New Roman"/>
          <w:b/>
          <w:bCs/>
          <w:color w:val="000000"/>
          <w:sz w:val="26"/>
          <w:szCs w:val="26"/>
        </w:rPr>
        <w:t>электросетевого</w:t>
      </w:r>
      <w:proofErr w:type="spellEnd"/>
      <w:r w:rsidRPr="009060AC">
        <w:rPr>
          <w:rFonts w:ascii="Times New Roman" w:eastAsia="Times New Roman" w:hAnsi="Times New Roman" w:cs="Times New Roman"/>
          <w:b/>
          <w:bCs/>
          <w:color w:val="000000"/>
          <w:sz w:val="26"/>
          <w:szCs w:val="26"/>
        </w:rPr>
        <w:t xml:space="preserve"> хозяйства, источников тепловой энергии, тепловых сетей, централизованных систем горячего водоснабжения и отдельных объектов таких систем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8" w:name="Par43"/>
      <w:bookmarkEnd w:id="8"/>
      <w:r w:rsidRPr="009060AC">
        <w:rPr>
          <w:rFonts w:ascii="Times New Roman" w:eastAsia="Times New Roman" w:hAnsi="Times New Roman" w:cs="Times New Roman"/>
          <w:color w:val="000000"/>
          <w:sz w:val="26"/>
          <w:szCs w:val="26"/>
        </w:rPr>
        <w:t xml:space="preserve">1. Объекты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Положением,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2. Условия инвестиционных обязательств и эксплуатационных обязательств в отношении объектов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3. </w:t>
      </w:r>
      <w:proofErr w:type="gramStart"/>
      <w:r w:rsidRPr="009060AC">
        <w:rPr>
          <w:rFonts w:ascii="Times New Roman" w:eastAsia="Times New Roman" w:hAnsi="Times New Roman" w:cs="Times New Roman"/>
          <w:color w:val="000000"/>
          <w:sz w:val="26"/>
          <w:szCs w:val="26"/>
        </w:rPr>
        <w:t>Условием эксплуатационных обязательств в отношении указанного в </w:t>
      </w:r>
      <w:hyperlink r:id="rId80"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9" w:name="Par3"/>
      <w:bookmarkEnd w:id="9"/>
      <w:r w:rsidRPr="009060AC">
        <w:rPr>
          <w:rFonts w:ascii="Times New Roman" w:eastAsia="Times New Roman" w:hAnsi="Times New Roman" w:cs="Times New Roman"/>
          <w:color w:val="000000"/>
          <w:sz w:val="26"/>
          <w:szCs w:val="26"/>
        </w:rPr>
        <w:t>4. Условия инвестиционных обязательств определяются в отношении: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 объектов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утвержденной в соответствии с положениями Федерального </w:t>
      </w:r>
      <w:hyperlink r:id="rId81" w:history="1">
        <w:r w:rsidRPr="009060AC">
          <w:rPr>
            <w:rFonts w:ascii="Times New Roman" w:eastAsia="Times New Roman" w:hAnsi="Times New Roman" w:cs="Times New Roman"/>
            <w:color w:val="000000"/>
            <w:sz w:val="26"/>
            <w:szCs w:val="26"/>
            <w:u w:val="single"/>
          </w:rPr>
          <w:t>закона</w:t>
        </w:r>
      </w:hyperlink>
      <w:r w:rsidRPr="009060AC">
        <w:rPr>
          <w:rFonts w:ascii="Times New Roman" w:eastAsia="Times New Roman" w:hAnsi="Times New Roman" w:cs="Times New Roman"/>
          <w:color w:val="000000"/>
          <w:sz w:val="26"/>
          <w:szCs w:val="26"/>
        </w:rPr>
        <w:t> от 26 марта 2003 года N 35-ФЗ "Об электроэнергетике" инвестиционной программой субъекта электроэнергетики;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82" w:history="1">
        <w:r w:rsidRPr="009060AC">
          <w:rPr>
            <w:rFonts w:ascii="Times New Roman" w:eastAsia="Times New Roman" w:hAnsi="Times New Roman" w:cs="Times New Roman"/>
            <w:color w:val="000000"/>
            <w:sz w:val="26"/>
            <w:szCs w:val="26"/>
            <w:u w:val="single"/>
          </w:rPr>
          <w:t>закона</w:t>
        </w:r>
      </w:hyperlink>
      <w:r w:rsidRPr="009060AC">
        <w:rPr>
          <w:rFonts w:ascii="Times New Roman" w:eastAsia="Times New Roman" w:hAnsi="Times New Roman" w:cs="Times New Roman"/>
          <w:color w:val="000000"/>
          <w:sz w:val="26"/>
          <w:szCs w:val="26"/>
        </w:rPr>
        <w:t>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закрытых систем горячего водоснабжения и отдельных объектов таких систем утвержденной в соответствии с положениями Федерального </w:t>
      </w:r>
      <w:hyperlink r:id="rId83" w:history="1">
        <w:r w:rsidRPr="009060AC">
          <w:rPr>
            <w:rFonts w:ascii="Times New Roman" w:eastAsia="Times New Roman" w:hAnsi="Times New Roman" w:cs="Times New Roman"/>
            <w:color w:val="000000"/>
            <w:sz w:val="26"/>
            <w:szCs w:val="26"/>
            <w:u w:val="single"/>
          </w:rPr>
          <w:t>закона</w:t>
        </w:r>
      </w:hyperlink>
      <w:r w:rsidRPr="009060AC">
        <w:rPr>
          <w:rFonts w:ascii="Times New Roman" w:eastAsia="Times New Roman" w:hAnsi="Times New Roman" w:cs="Times New Roman"/>
          <w:color w:val="000000"/>
          <w:sz w:val="26"/>
          <w:szCs w:val="26"/>
        </w:rPr>
        <w:t> от 7 декабря 2011 года N 416-ФЗ "О водоснабжении и водоотведении" инвестиционной программой организации, осуществляющей горячее водоснабжение.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5. </w:t>
      </w:r>
      <w:proofErr w:type="gramStart"/>
      <w:r w:rsidRPr="009060AC">
        <w:rPr>
          <w:rFonts w:ascii="Times New Roman" w:eastAsia="Times New Roman" w:hAnsi="Times New Roman" w:cs="Times New Roman"/>
          <w:color w:val="000000"/>
          <w:sz w:val="26"/>
          <w:szCs w:val="26"/>
        </w:rPr>
        <w:t>Содержание инвестиционного обязательства в отношении указанного в </w:t>
      </w:r>
      <w:hyperlink r:id="rId84"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r w:rsidRPr="009060AC">
        <w:rPr>
          <w:rFonts w:ascii="Times New Roman" w:eastAsia="Times New Roman" w:hAnsi="Times New Roman" w:cs="Times New Roman"/>
          <w:color w:val="000000"/>
          <w:sz w:val="26"/>
          <w:szCs w:val="26"/>
        </w:rPr>
        <w:t xml:space="preserve"> указанного в </w:t>
      </w:r>
      <w:hyperlink r:id="rId85"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6. </w:t>
      </w:r>
      <w:proofErr w:type="gramStart"/>
      <w:r w:rsidRPr="009060AC">
        <w:rPr>
          <w:rFonts w:ascii="Times New Roman" w:eastAsia="Times New Roman" w:hAnsi="Times New Roman" w:cs="Times New Roman"/>
          <w:color w:val="000000"/>
          <w:sz w:val="26"/>
          <w:szCs w:val="26"/>
        </w:rPr>
        <w:t>Эксплуатационные обязательства в отношении указанного в </w:t>
      </w:r>
      <w:hyperlink r:id="rId86"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9060AC">
        <w:rPr>
          <w:rFonts w:ascii="Times New Roman" w:eastAsia="Times New Roman" w:hAnsi="Times New Roman" w:cs="Times New Roman"/>
          <w:color w:val="000000"/>
          <w:sz w:val="26"/>
          <w:szCs w:val="26"/>
        </w:rPr>
        <w:t>непредоставления</w:t>
      </w:r>
      <w:proofErr w:type="spellEnd"/>
      <w:r w:rsidRPr="009060AC">
        <w:rPr>
          <w:rFonts w:ascii="Times New Roman" w:eastAsia="Times New Roman" w:hAnsi="Times New Roman" w:cs="Times New Roman"/>
          <w:color w:val="000000"/>
          <w:sz w:val="26"/>
          <w:szCs w:val="26"/>
        </w:rP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r:id="rId87"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Решение об условиях приватизации указанного в </w:t>
      </w:r>
      <w:hyperlink r:id="rId88"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принимается после утверждения перечисленных в </w:t>
      </w:r>
      <w:hyperlink r:id="rId89" w:anchor="Par3" w:history="1">
        <w:r w:rsidRPr="009060AC">
          <w:rPr>
            <w:rFonts w:ascii="Times New Roman" w:eastAsia="Times New Roman" w:hAnsi="Times New Roman" w:cs="Times New Roman"/>
            <w:color w:val="000000"/>
            <w:sz w:val="26"/>
            <w:szCs w:val="26"/>
            <w:u w:val="single"/>
          </w:rPr>
          <w:t>пункте 4</w:t>
        </w:r>
      </w:hyperlink>
      <w:r w:rsidRPr="009060AC">
        <w:rPr>
          <w:rFonts w:ascii="Times New Roman" w:eastAsia="Times New Roman" w:hAnsi="Times New Roman" w:cs="Times New Roman"/>
          <w:color w:val="000000"/>
          <w:sz w:val="26"/>
          <w:szCs w:val="26"/>
        </w:rPr>
        <w:t>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w:t>
      </w:r>
      <w:proofErr w:type="gramStart"/>
      <w:r w:rsidRPr="009060AC">
        <w:rPr>
          <w:rFonts w:ascii="Times New Roman" w:eastAsia="Times New Roman" w:hAnsi="Times New Roman" w:cs="Times New Roman"/>
          <w:color w:val="000000"/>
          <w:sz w:val="26"/>
          <w:szCs w:val="26"/>
        </w:rPr>
        <w:t>в</w:t>
      </w:r>
      <w:proofErr w:type="gramEnd"/>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 договор купли-продажи объектов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2) договор купли-продажи акций в случае, если объекты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Государственная регистрация ограничений (обременений) права собственности на указанное в </w:t>
      </w:r>
      <w:hyperlink r:id="rId90"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10. Исполнение условий инвестиционных обязательств осуществляется в соответствии с инвестиционными программами, предусмотренными нормативными </w:t>
      </w:r>
      <w:r w:rsidRPr="009060AC">
        <w:rPr>
          <w:rFonts w:ascii="Times New Roman" w:eastAsia="Times New Roman" w:hAnsi="Times New Roman" w:cs="Times New Roman"/>
          <w:color w:val="000000"/>
          <w:sz w:val="26"/>
          <w:szCs w:val="26"/>
        </w:rPr>
        <w:lastRenderedPageBreak/>
        <w:t>правовыми актами Российской Федерации в сфере электроэнергетики, в сфере теплоснабжения, в сфере водоснабжения и водоотведения.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11. </w:t>
      </w:r>
      <w:proofErr w:type="gramStart"/>
      <w:r w:rsidRPr="009060AC">
        <w:rPr>
          <w:rFonts w:ascii="Times New Roman" w:eastAsia="Times New Roman" w:hAnsi="Times New Roman" w:cs="Times New Roman"/>
          <w:color w:val="000000"/>
          <w:sz w:val="26"/>
          <w:szCs w:val="26"/>
        </w:rPr>
        <w:t xml:space="preserve">Контроль за исполнением условий инвестиционных обязательств в отношении объектов </w:t>
      </w:r>
      <w:proofErr w:type="spellStart"/>
      <w:r w:rsidRPr="009060AC">
        <w:rPr>
          <w:rFonts w:ascii="Times New Roman" w:eastAsia="Times New Roman" w:hAnsi="Times New Roman" w:cs="Times New Roman"/>
          <w:color w:val="000000"/>
          <w:sz w:val="26"/>
          <w:szCs w:val="26"/>
        </w:rPr>
        <w:t>электросетевого</w:t>
      </w:r>
      <w:proofErr w:type="spellEnd"/>
      <w:r w:rsidRPr="009060AC">
        <w:rPr>
          <w:rFonts w:ascii="Times New Roman" w:eastAsia="Times New Roman" w:hAnsi="Times New Roman" w:cs="Times New Roman"/>
          <w:color w:val="000000"/>
          <w:sz w:val="26"/>
          <w:szCs w:val="26"/>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9060AC">
        <w:rPr>
          <w:rFonts w:ascii="Times New Roman" w:eastAsia="Times New Roman" w:hAnsi="Times New Roman" w:cs="Times New Roman"/>
          <w:color w:val="000000"/>
          <w:sz w:val="26"/>
          <w:szCs w:val="26"/>
        </w:rPr>
        <w:t xml:space="preserve"> </w:t>
      </w:r>
      <w:proofErr w:type="gramStart"/>
      <w:r w:rsidRPr="009060AC">
        <w:rPr>
          <w:rFonts w:ascii="Times New Roman" w:eastAsia="Times New Roman" w:hAnsi="Times New Roman" w:cs="Times New Roman"/>
          <w:color w:val="000000"/>
          <w:sz w:val="26"/>
          <w:szCs w:val="26"/>
        </w:rPr>
        <w:t>Федерации об электроэнергетике).</w:t>
      </w:r>
      <w:proofErr w:type="gramEnd"/>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91" w:history="1">
        <w:r w:rsidRPr="009060AC">
          <w:rPr>
            <w:rFonts w:ascii="Times New Roman" w:eastAsia="Times New Roman" w:hAnsi="Times New Roman" w:cs="Times New Roman"/>
            <w:color w:val="000000"/>
            <w:sz w:val="26"/>
            <w:szCs w:val="26"/>
            <w:u w:val="single"/>
          </w:rPr>
          <w:t>порядком</w:t>
        </w:r>
      </w:hyperlink>
      <w:r w:rsidRPr="009060AC">
        <w:rPr>
          <w:rFonts w:ascii="Times New Roman" w:eastAsia="Times New Roman" w:hAnsi="Times New Roman" w:cs="Times New Roman"/>
          <w:color w:val="000000"/>
          <w:sz w:val="26"/>
          <w:szCs w:val="26"/>
        </w:rPr>
        <w:t>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9060AC">
        <w:rPr>
          <w:rFonts w:ascii="Times New Roman" w:eastAsia="Times New Roman" w:hAnsi="Times New Roman" w:cs="Times New Roman"/>
          <w:color w:val="000000"/>
          <w:sz w:val="26"/>
          <w:szCs w:val="26"/>
        </w:rPr>
        <w:t xml:space="preserve"> нормативными правовыми актами Российской Федерации в сфере водоснабжения и водоотведения.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Контроль за</w:t>
      </w:r>
      <w:proofErr w:type="gramEnd"/>
      <w:r w:rsidRPr="009060AC">
        <w:rPr>
          <w:rFonts w:ascii="Times New Roman" w:eastAsia="Times New Roman" w:hAnsi="Times New Roman" w:cs="Times New Roman"/>
          <w:color w:val="000000"/>
          <w:sz w:val="26"/>
          <w:szCs w:val="26"/>
        </w:rPr>
        <w:t xml:space="preserve"> исполнением условий эксплуатационных обязательств в отношении указанного в </w:t>
      </w:r>
      <w:hyperlink r:id="rId92"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Порядок осуществления </w:t>
      </w:r>
      <w:proofErr w:type="gramStart"/>
      <w:r w:rsidRPr="009060AC">
        <w:rPr>
          <w:rFonts w:ascii="Times New Roman" w:eastAsia="Times New Roman" w:hAnsi="Times New Roman" w:cs="Times New Roman"/>
          <w:color w:val="000000"/>
          <w:sz w:val="26"/>
          <w:szCs w:val="26"/>
        </w:rPr>
        <w:t>контроля за</w:t>
      </w:r>
      <w:proofErr w:type="gramEnd"/>
      <w:r w:rsidRPr="009060AC">
        <w:rPr>
          <w:rFonts w:ascii="Times New Roman" w:eastAsia="Times New Roman" w:hAnsi="Times New Roman" w:cs="Times New Roman"/>
          <w:color w:val="000000"/>
          <w:sz w:val="26"/>
          <w:szCs w:val="26"/>
        </w:rPr>
        <w:t xml:space="preserve"> исполнением условий эксплуатационных обязательств устанавливается органами местного самоуправления самостоятельно.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12. </w:t>
      </w:r>
      <w:proofErr w:type="gramStart"/>
      <w:r w:rsidRPr="009060AC">
        <w:rPr>
          <w:rFonts w:ascii="Times New Roman" w:eastAsia="Times New Roman" w:hAnsi="Times New Roman" w:cs="Times New Roman"/>
          <w:color w:val="000000"/>
          <w:sz w:val="26"/>
          <w:szCs w:val="26"/>
        </w:rPr>
        <w:t>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r:id="rId93"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орган местного самоуправления вправе обратиться в суд с иском об изъятии посредством выкупа имущества, которое указано в </w:t>
      </w:r>
      <w:hyperlink r:id="rId94"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 стоимость которого определяется по результатам проведения оценки такого имущества в соответствии с Федеральным </w:t>
      </w:r>
      <w:hyperlink r:id="rId95"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29</w:t>
      </w:r>
      <w:proofErr w:type="gramEnd"/>
      <w:r w:rsidRPr="009060AC">
        <w:rPr>
          <w:rFonts w:ascii="Times New Roman" w:eastAsia="Times New Roman" w:hAnsi="Times New Roman" w:cs="Times New Roman"/>
          <w:color w:val="000000"/>
          <w:sz w:val="26"/>
          <w:szCs w:val="26"/>
        </w:rPr>
        <w:t xml:space="preserve">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13. Инвестиционные обязательства и (или) эксплуатационные обязательства в отношении указанного в </w:t>
      </w:r>
      <w:hyperlink r:id="rId96" w:anchor="Par0" w:history="1">
        <w:r w:rsidRPr="009060AC">
          <w:rPr>
            <w:rFonts w:ascii="Times New Roman" w:eastAsia="Times New Roman" w:hAnsi="Times New Roman" w:cs="Times New Roman"/>
            <w:color w:val="000000"/>
            <w:sz w:val="26"/>
            <w:szCs w:val="26"/>
            <w:u w:val="single"/>
          </w:rPr>
          <w:t>пункте 1</w:t>
        </w:r>
      </w:hyperlink>
      <w:r w:rsidRPr="009060AC">
        <w:rPr>
          <w:rFonts w:ascii="Times New Roman" w:eastAsia="Times New Roman" w:hAnsi="Times New Roman" w:cs="Times New Roman"/>
          <w:color w:val="000000"/>
          <w:sz w:val="26"/>
          <w:szCs w:val="26"/>
        </w:rPr>
        <w:t> настоящей статьи имущества сохраняются в случае перехода права собственности на него к другому лицу.</w:t>
      </w:r>
    </w:p>
    <w:p w:rsidR="009060AC" w:rsidRPr="009060AC" w:rsidRDefault="009060AC" w:rsidP="00483C33">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22.</w:t>
      </w: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Особенности приватизации объектов концессионного соглашения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Положением, с учетом особенностей, установленных </w:t>
      </w:r>
      <w:hyperlink r:id="rId97" w:anchor="Par1" w:history="1">
        <w:r w:rsidRPr="009060AC">
          <w:rPr>
            <w:rFonts w:ascii="Times New Roman" w:eastAsia="Times New Roman" w:hAnsi="Times New Roman" w:cs="Times New Roman"/>
            <w:color w:val="000000"/>
            <w:sz w:val="26"/>
            <w:szCs w:val="26"/>
            <w:u w:val="single"/>
          </w:rPr>
          <w:t>пунктами 2</w:t>
        </w:r>
      </w:hyperlink>
      <w:r w:rsidRPr="009060AC">
        <w:rPr>
          <w:rFonts w:ascii="Times New Roman" w:eastAsia="Times New Roman" w:hAnsi="Times New Roman" w:cs="Times New Roman"/>
          <w:color w:val="000000"/>
          <w:sz w:val="26"/>
          <w:szCs w:val="26"/>
        </w:rPr>
        <w:t> - </w:t>
      </w:r>
      <w:hyperlink r:id="rId98" w:anchor="Par4" w:history="1">
        <w:r w:rsidRPr="009060AC">
          <w:rPr>
            <w:rFonts w:ascii="Times New Roman" w:eastAsia="Times New Roman" w:hAnsi="Times New Roman" w:cs="Times New Roman"/>
            <w:color w:val="000000"/>
            <w:sz w:val="26"/>
            <w:szCs w:val="26"/>
            <w:u w:val="single"/>
          </w:rPr>
          <w:t>5 настоящей статьи</w:t>
        </w:r>
      </w:hyperlink>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bookmarkStart w:id="10" w:name="Par1"/>
      <w:bookmarkEnd w:id="10"/>
      <w:r w:rsidRPr="009060AC">
        <w:rPr>
          <w:rFonts w:ascii="Times New Roman" w:eastAsia="Times New Roman" w:hAnsi="Times New Roman" w:cs="Times New Roman"/>
          <w:color w:val="000000"/>
          <w:sz w:val="26"/>
          <w:szCs w:val="26"/>
        </w:rPr>
        <w:t>2. </w:t>
      </w:r>
      <w:r w:rsidRPr="009060AC">
        <w:rPr>
          <w:rFonts w:ascii="Times New Roman" w:eastAsia="Times New Roman" w:hAnsi="Times New Roman" w:cs="Times New Roman"/>
          <w:color w:val="000000"/>
          <w:spacing w:val="2"/>
          <w:sz w:val="26"/>
          <w:szCs w:val="26"/>
          <w:shd w:val="clear" w:color="auto" w:fill="FFFFFF"/>
        </w:rPr>
        <w:t>В случае включения имущества, входящего в состав объекта концессионного соглашения, в прогнозные планы (программы)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Стоимость имущества принимается равной его рыночной стоимости, определенной в соответствии с </w:t>
      </w:r>
      <w:hyperlink r:id="rId99" w:history="1">
        <w:r w:rsidRPr="009060AC">
          <w:rPr>
            <w:rFonts w:ascii="Times New Roman" w:eastAsia="Times New Roman" w:hAnsi="Times New Roman" w:cs="Times New Roman"/>
            <w:color w:val="000000"/>
            <w:sz w:val="26"/>
            <w:szCs w:val="26"/>
            <w:u w:val="single"/>
          </w:rPr>
          <w:t>законодательством</w:t>
        </w:r>
      </w:hyperlink>
      <w:r w:rsidRPr="009060AC">
        <w:rPr>
          <w:rFonts w:ascii="Times New Roman" w:eastAsia="Times New Roman" w:hAnsi="Times New Roman" w:cs="Times New Roman"/>
          <w:color w:val="000000"/>
          <w:sz w:val="26"/>
          <w:szCs w:val="26"/>
        </w:rPr>
        <w:t> Российской Федерации об оценочной деятельности.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4. В течение тридцати календарных дней </w:t>
      </w:r>
      <w:proofErr w:type="gramStart"/>
      <w:r w:rsidRPr="009060AC">
        <w:rPr>
          <w:rFonts w:ascii="Times New Roman" w:eastAsia="Times New Roman" w:hAnsi="Times New Roman" w:cs="Times New Roman"/>
          <w:color w:val="000000"/>
          <w:sz w:val="26"/>
          <w:szCs w:val="26"/>
        </w:rPr>
        <w:t>с даты принятия</w:t>
      </w:r>
      <w:proofErr w:type="gramEnd"/>
      <w:r w:rsidRPr="009060AC">
        <w:rPr>
          <w:rFonts w:ascii="Times New Roman" w:eastAsia="Times New Roman" w:hAnsi="Times New Roman" w:cs="Times New Roman"/>
          <w:color w:val="000000"/>
          <w:sz w:val="26"/>
          <w:szCs w:val="26"/>
        </w:rPr>
        <w:t xml:space="preserve"> решения об условиях приватизации имущества в порядке, установленном Федеральным законом от 21.12.2001 N 178-ФЗ "О приватизации государственного и муниципального имущества",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5. </w:t>
      </w:r>
      <w:proofErr w:type="gramStart"/>
      <w:r w:rsidRPr="009060AC">
        <w:rPr>
          <w:rFonts w:ascii="Times New Roman" w:eastAsia="Times New Roman" w:hAnsi="Times New Roman" w:cs="Times New Roman"/>
          <w:color w:val="000000"/>
          <w:sz w:val="26"/>
          <w:szCs w:val="26"/>
        </w:rPr>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9060AC">
        <w:rPr>
          <w:rFonts w:ascii="Times New Roman" w:eastAsia="Times New Roman" w:hAnsi="Times New Roman" w:cs="Times New Roman"/>
          <w:color w:val="000000"/>
          <w:sz w:val="26"/>
          <w:szCs w:val="26"/>
        </w:rPr>
        <w:t xml:space="preserve"> наступает позднее.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Уступка преимущественного права на приобретение имущества не допускается.</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Статья 23. Обременения приватизируемого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 или федеральными законами, и публичным сервитутом.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Ограничениями могут являться: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иные обязанности, предусмотренные федеральным законом или в установленном им порядке.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обеспечивать беспрепятственный доступ, проход, проезд;</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обеспечивать возможность размещения межевых, геодезических и иных знаков;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Переход прав на муниципальное имущество, обремененное публичным сервитутом, не влечет за собой прекращение публичного сервитута.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указанное лицо может быть </w:t>
      </w:r>
      <w:proofErr w:type="gramStart"/>
      <w:r w:rsidRPr="009060AC">
        <w:rPr>
          <w:rFonts w:ascii="Times New Roman" w:eastAsia="Times New Roman" w:hAnsi="Times New Roman" w:cs="Times New Roman"/>
          <w:color w:val="000000"/>
          <w:sz w:val="26"/>
          <w:szCs w:val="26"/>
        </w:rPr>
        <w:t>обязано</w:t>
      </w:r>
      <w:proofErr w:type="gramEnd"/>
      <w:r w:rsidRPr="009060AC">
        <w:rPr>
          <w:rFonts w:ascii="Times New Roman" w:eastAsia="Times New Roman" w:hAnsi="Times New Roman" w:cs="Times New Roman"/>
          <w:color w:val="000000"/>
          <w:sz w:val="26"/>
          <w:szCs w:val="26"/>
        </w:rPr>
        <w:t xml:space="preserve"> исполнить в натуре условия обременения, в том числе публичного сервитута;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Обременение, в том числе публичный сервитут, может быть прекращено или их условия могут быть изменены в случае: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отсутствия или изменения государственного либо общественного интереса в обременении, в том числе в публичном сервитуте;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невозможности или существенного затруднения использования имущества по его прямому назначению.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9060AC" w:rsidRPr="009060AC" w:rsidRDefault="009060AC" w:rsidP="00483C33">
      <w:pPr>
        <w:shd w:val="clear" w:color="auto" w:fill="FFFFFF"/>
        <w:spacing w:after="0" w:line="240" w:lineRule="auto"/>
        <w:ind w:right="2160"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24. Оформление сделок купли-продажи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Продажа муниципального имущества оформляется договором купли-продажи.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Обязательными условиями договора купли-продажи муниципального имущества являются: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 xml:space="preserve">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Положением порядок и срок передачи муниципального имущества в собственность покупателя; форма и </w:t>
      </w:r>
      <w:r w:rsidRPr="009060AC">
        <w:rPr>
          <w:rFonts w:ascii="Times New Roman" w:eastAsia="Times New Roman" w:hAnsi="Times New Roman" w:cs="Times New Roman"/>
          <w:color w:val="000000"/>
          <w:sz w:val="26"/>
          <w:szCs w:val="26"/>
        </w:rPr>
        <w:lastRenderedPageBreak/>
        <w:t>сроки платежа за приобретенное имущество;</w:t>
      </w:r>
      <w:proofErr w:type="gramEnd"/>
      <w:r w:rsidRPr="009060AC">
        <w:rPr>
          <w:rFonts w:ascii="Times New Roman" w:eastAsia="Times New Roman" w:hAnsi="Times New Roman" w:cs="Times New Roman"/>
          <w:color w:val="000000"/>
          <w:sz w:val="26"/>
          <w:szCs w:val="26"/>
        </w:rPr>
        <w:t xml:space="preserve"> условия, в соответствии с которыми указанное имущество было приобретено покупателем;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иные условия, установленные сторонами такого договора по взаимному соглашению.</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25. Проведение продажи муниципального имущества в электронной форме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Продажа муниципального имущества способами, установленными статьями 11-15 настоящего Положения,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 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 организации продажи муниципального имущества в электронной форме.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свободный и бесплатный доступ к информации о проведении продажи в электронной форме, а также к правилам работы с использованием таких систем;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возможность представления претендентами заявок и прилагаемых к ним документов в форме электронных документов;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3) хранение и обработку в электронной форме заявок и иных документов, представляемых претендентами, с использованием сертифицированных в </w:t>
      </w:r>
      <w:r w:rsidRPr="009060AC">
        <w:rPr>
          <w:rFonts w:ascii="Times New Roman" w:eastAsia="Times New Roman" w:hAnsi="Times New Roman" w:cs="Times New Roman"/>
          <w:color w:val="000000"/>
          <w:sz w:val="26"/>
          <w:szCs w:val="26"/>
        </w:rPr>
        <w:lastRenderedPageBreak/>
        <w:t>установленном законодательством Российской Федерации </w:t>
      </w:r>
      <w:hyperlink r:id="rId100" w:history="1">
        <w:r w:rsidRPr="009060AC">
          <w:rPr>
            <w:rFonts w:ascii="Times New Roman" w:eastAsia="Times New Roman" w:hAnsi="Times New Roman" w:cs="Times New Roman"/>
            <w:color w:val="000000"/>
            <w:sz w:val="26"/>
            <w:szCs w:val="26"/>
            <w:u w:val="single"/>
          </w:rPr>
          <w:t>порядке</w:t>
        </w:r>
      </w:hyperlink>
      <w:r w:rsidRPr="009060AC">
        <w:rPr>
          <w:rFonts w:ascii="Times New Roman" w:eastAsia="Times New Roman" w:hAnsi="Times New Roman" w:cs="Times New Roman"/>
          <w:color w:val="000000"/>
          <w:sz w:val="26"/>
          <w:szCs w:val="26"/>
        </w:rPr>
        <w:t> средств защиты информации;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Запрещается взимать с участников продажи в электронной форме не предусмотренную Федеральным законом от 21.12.2001 N 178-ФЗ "О приватизации государственного и муниципального имущества" дополнительную плату.</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Размещение информационного сообщения о проведении продажи в электронной форме осуществляется в порядке, установленном </w:t>
      </w:r>
      <w:hyperlink r:id="rId101" w:history="1">
        <w:r w:rsidRPr="009060AC">
          <w:rPr>
            <w:rFonts w:ascii="Times New Roman" w:eastAsia="Times New Roman" w:hAnsi="Times New Roman" w:cs="Times New Roman"/>
            <w:color w:val="000000"/>
            <w:sz w:val="26"/>
            <w:szCs w:val="26"/>
            <w:u w:val="single"/>
          </w:rPr>
          <w:t>статьей 9</w:t>
        </w:r>
      </w:hyperlink>
      <w:r w:rsidRPr="009060AC">
        <w:rPr>
          <w:rFonts w:ascii="Times New Roman" w:eastAsia="Times New Roman" w:hAnsi="Times New Roman" w:cs="Times New Roman"/>
          <w:color w:val="000000"/>
          <w:sz w:val="26"/>
          <w:szCs w:val="26"/>
        </w:rPr>
        <w:t> настоящего Положения.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proofErr w:type="gramStart"/>
      <w:r w:rsidRPr="009060AC">
        <w:rPr>
          <w:rFonts w:ascii="Times New Roman" w:eastAsia="Times New Roman" w:hAnsi="Times New Roman" w:cs="Times New Roman"/>
          <w:color w:val="000000"/>
          <w:sz w:val="26"/>
          <w:szCs w:val="26"/>
        </w:rPr>
        <w:t>В информационном сообщении о проведении продажи в электронной форме, размещаемом в порядке, установленном </w:t>
      </w:r>
      <w:hyperlink r:id="rId102" w:history="1">
        <w:r w:rsidRPr="009060AC">
          <w:rPr>
            <w:rFonts w:ascii="Times New Roman" w:eastAsia="Times New Roman" w:hAnsi="Times New Roman" w:cs="Times New Roman"/>
            <w:color w:val="000000"/>
            <w:sz w:val="26"/>
            <w:szCs w:val="26"/>
            <w:u w:val="single"/>
          </w:rPr>
          <w:t>статьей </w:t>
        </w:r>
      </w:hyperlink>
      <w:r w:rsidRPr="009060AC">
        <w:rPr>
          <w:rFonts w:ascii="Times New Roman" w:eastAsia="Times New Roman" w:hAnsi="Times New Roman" w:cs="Times New Roman"/>
          <w:color w:val="000000"/>
          <w:sz w:val="26"/>
          <w:szCs w:val="26"/>
        </w:rPr>
        <w:t>9 настоящего Положения, наряду со сведениями, предусмотренными указанной статьей,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 дата и</w:t>
      </w:r>
      <w:proofErr w:type="gramEnd"/>
      <w:r w:rsidRPr="009060AC">
        <w:rPr>
          <w:rFonts w:ascii="Times New Roman" w:eastAsia="Times New Roman" w:hAnsi="Times New Roman" w:cs="Times New Roman"/>
          <w:color w:val="000000"/>
          <w:sz w:val="26"/>
          <w:szCs w:val="26"/>
        </w:rPr>
        <w:t xml:space="preserve"> время ее проведения.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наименование муниципального имущества и иные позволяющие его индивидуализировать сведения (спецификация лота);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начальная цена, величина повышения начальной цены ("шаг аукциона") - в случае проведения продажи на аукционе;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от 21.12.2001 N 178-ФЗ "О приватизации государственного и муниципального имущества" ("шаг аукциона"), - в случае продажи посредством публичного предложения;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последнее предложение о цене муниципального имущества и время его поступления в режиме реального времени.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10. В случае проведения продажи муниципального имущества без объявления цены его начальная цена не указывается.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11. </w:t>
      </w:r>
      <w:proofErr w:type="gramStart"/>
      <w:r w:rsidRPr="009060AC">
        <w:rPr>
          <w:rFonts w:ascii="Times New Roman" w:eastAsia="Times New Roman" w:hAnsi="Times New Roman" w:cs="Times New Roman"/>
          <w:color w:val="000000"/>
          <w:sz w:val="26"/>
          <w:szCs w:val="26"/>
        </w:rPr>
        <w:t>В течение одного часа с момента окончания процедуры проведения продажи в электронной форме на сайте в сети</w:t>
      </w:r>
      <w:proofErr w:type="gramEnd"/>
      <w:r w:rsidRPr="009060AC">
        <w:rPr>
          <w:rFonts w:ascii="Times New Roman" w:eastAsia="Times New Roman" w:hAnsi="Times New Roman" w:cs="Times New Roman"/>
          <w:color w:val="000000"/>
          <w:sz w:val="26"/>
          <w:szCs w:val="26"/>
        </w:rPr>
        <w:t xml:space="preserve"> "Интернет", на котором проводилась продажа в электронной форме, размещаются: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наименование имущества и иные позволяющие его индивидуализировать сведения (спецификация лота);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цена сделки приватизации;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имя физического лица или наименование юридического лица - победителя торгов.</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12. Результаты процедуры проведения продажи в электронной форме оформляются протоколом.</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13. </w:t>
      </w:r>
      <w:hyperlink r:id="rId103" w:history="1">
        <w:r w:rsidRPr="009060AC">
          <w:rPr>
            <w:rFonts w:ascii="Times New Roman" w:eastAsia="Times New Roman" w:hAnsi="Times New Roman" w:cs="Times New Roman"/>
            <w:color w:val="000000"/>
            <w:sz w:val="26"/>
            <w:szCs w:val="26"/>
            <w:u w:val="single"/>
          </w:rPr>
          <w:t>Требования</w:t>
        </w:r>
      </w:hyperlink>
      <w:r w:rsidRPr="009060AC">
        <w:rPr>
          <w:rFonts w:ascii="Times New Roman" w:eastAsia="Times New Roman" w:hAnsi="Times New Roman" w:cs="Times New Roman"/>
          <w:color w:val="000000"/>
          <w:sz w:val="26"/>
          <w:szCs w:val="26"/>
        </w:rPr>
        <w:t> 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органом исполнительной власти.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14. </w:t>
      </w:r>
      <w:hyperlink r:id="rId104" w:history="1">
        <w:r w:rsidRPr="009060AC">
          <w:rPr>
            <w:rFonts w:ascii="Times New Roman" w:eastAsia="Times New Roman" w:hAnsi="Times New Roman" w:cs="Times New Roman"/>
            <w:color w:val="000000"/>
            <w:sz w:val="26"/>
            <w:szCs w:val="26"/>
            <w:u w:val="single"/>
          </w:rPr>
          <w:t>Порядок</w:t>
        </w:r>
      </w:hyperlink>
      <w:r w:rsidRPr="009060AC">
        <w:rPr>
          <w:rFonts w:ascii="Times New Roman" w:eastAsia="Times New Roman" w:hAnsi="Times New Roman" w:cs="Times New Roman"/>
          <w:color w:val="000000"/>
          <w:sz w:val="26"/>
          <w:szCs w:val="26"/>
        </w:rPr>
        <w:t> организации и проведения продажи в электронной форме устанавливается Правительством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15.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w:t>
      </w:r>
      <w:hyperlink r:id="rId105" w:tgtFrame="_blank" w:history="1">
        <w:r w:rsidRPr="009060AC">
          <w:rPr>
            <w:rFonts w:ascii="Times New Roman" w:eastAsia="Times New Roman" w:hAnsi="Times New Roman" w:cs="Times New Roman"/>
            <w:color w:val="000000"/>
            <w:sz w:val="26"/>
            <w:szCs w:val="26"/>
            <w:u w:val="single"/>
          </w:rPr>
          <w:t>от 21.12.2001 № 178-ФЗ</w:t>
        </w:r>
      </w:hyperlink>
      <w:r w:rsidRPr="009060AC">
        <w:rPr>
          <w:rFonts w:ascii="Times New Roman" w:eastAsia="Times New Roman" w:hAnsi="Times New Roman" w:cs="Times New Roman"/>
          <w:color w:val="000000"/>
          <w:sz w:val="26"/>
          <w:szCs w:val="26"/>
        </w:rPr>
        <w:t>.</w:t>
      </w:r>
    </w:p>
    <w:p w:rsidR="009060AC" w:rsidRPr="009060AC" w:rsidRDefault="009060AC" w:rsidP="00483C33">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26. Средства платежа при продаже муниципального имущества</w:t>
      </w:r>
    </w:p>
    <w:p w:rsidR="009060AC" w:rsidRPr="009060AC" w:rsidRDefault="009060AC" w:rsidP="009060A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1. При продаже муниципального имущества законным средством платежа признается валюта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w:t>
      </w:r>
      <w:hyperlink r:id="rId106" w:history="1">
        <w:r w:rsidRPr="009060AC">
          <w:rPr>
            <w:rFonts w:ascii="Times New Roman" w:eastAsia="Times New Roman" w:hAnsi="Times New Roman" w:cs="Times New Roman"/>
            <w:color w:val="000000"/>
            <w:sz w:val="26"/>
            <w:szCs w:val="26"/>
            <w:u w:val="single"/>
          </w:rPr>
          <w:t>законом</w:t>
        </w:r>
      </w:hyperlink>
      <w:r w:rsidRPr="009060AC">
        <w:rPr>
          <w:rFonts w:ascii="Times New Roman" w:eastAsia="Times New Roman" w:hAnsi="Times New Roman" w:cs="Times New Roman"/>
          <w:color w:val="000000"/>
          <w:sz w:val="26"/>
          <w:szCs w:val="26"/>
        </w:rPr>
        <w:t> от 21.12.2001 N 178-ФЗ "О приватизации государственного и муниципального имущества".</w:t>
      </w:r>
    </w:p>
    <w:p w:rsidR="009060AC" w:rsidRPr="009060AC" w:rsidRDefault="009060AC" w:rsidP="009060AC">
      <w:pPr>
        <w:shd w:val="clear" w:color="auto" w:fill="FFFFFF"/>
        <w:spacing w:after="0" w:line="240" w:lineRule="auto"/>
        <w:ind w:right="29"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27. Порядок оплаты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2. Решение о предоставлении рассрочки может быть принято в случае приватизации муниципального имущества в соответствии со </w:t>
      </w:r>
      <w:hyperlink r:id="rId107" w:history="1">
        <w:r w:rsidRPr="009060AC">
          <w:rPr>
            <w:rFonts w:ascii="Times New Roman" w:eastAsia="Times New Roman" w:hAnsi="Times New Roman" w:cs="Times New Roman"/>
            <w:color w:val="000000"/>
            <w:sz w:val="26"/>
            <w:szCs w:val="26"/>
            <w:u w:val="single"/>
          </w:rPr>
          <w:t>статьей 15 настоящего Положения</w:t>
        </w:r>
      </w:hyperlink>
      <w:r w:rsidRPr="009060AC">
        <w:rPr>
          <w:rFonts w:ascii="Times New Roman" w:eastAsia="Times New Roman" w:hAnsi="Times New Roman" w:cs="Times New Roman"/>
          <w:color w:val="000000"/>
          <w:sz w:val="26"/>
          <w:szCs w:val="26"/>
        </w:rPr>
        <w:t>.</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08" w:history="1">
        <w:r w:rsidRPr="009060AC">
          <w:rPr>
            <w:rFonts w:ascii="Times New Roman" w:eastAsia="Times New Roman" w:hAnsi="Times New Roman" w:cs="Times New Roman"/>
            <w:color w:val="000000"/>
            <w:sz w:val="26"/>
            <w:szCs w:val="26"/>
            <w:u w:val="single"/>
          </w:rPr>
          <w:t>ставки рефинансирования</w:t>
        </w:r>
      </w:hyperlink>
      <w:r w:rsidRPr="009060AC">
        <w:rPr>
          <w:rFonts w:ascii="Times New Roman" w:eastAsia="Times New Roman" w:hAnsi="Times New Roman" w:cs="Times New Roman"/>
          <w:color w:val="000000"/>
          <w:sz w:val="26"/>
          <w:szCs w:val="26"/>
        </w:rPr>
        <w:t> Центрального банка Российской Федерации, действующей на дату размещения на официальном сайте в сети "Интернет" объявления о продаже.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Начисленные проценты перечисляются в порядке, установленном Бюджетным </w:t>
      </w:r>
      <w:hyperlink r:id="rId109" w:tgtFrame="_blank" w:history="1">
        <w:r w:rsidRPr="009060AC">
          <w:rPr>
            <w:rFonts w:ascii="Times New Roman" w:eastAsia="Times New Roman" w:hAnsi="Times New Roman" w:cs="Times New Roman"/>
            <w:color w:val="000000"/>
            <w:sz w:val="26"/>
            <w:szCs w:val="26"/>
          </w:rPr>
          <w:t>кодексом</w:t>
        </w:r>
      </w:hyperlink>
      <w:r w:rsidRPr="009060AC">
        <w:rPr>
          <w:rFonts w:ascii="Times New Roman" w:eastAsia="Times New Roman" w:hAnsi="Times New Roman" w:cs="Times New Roman"/>
          <w:color w:val="000000"/>
          <w:sz w:val="26"/>
          <w:szCs w:val="26"/>
        </w:rPr>
        <w:t> Российской Федерации.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lastRenderedPageBreak/>
        <w:t>Покупатель вправе оплатить приобретаемое муниципальное имущество досрочно.</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ст.24 настоящего Положения не распространяются.</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9060AC">
        <w:rPr>
          <w:rFonts w:ascii="Times New Roman" w:eastAsia="Times New Roman" w:hAnsi="Times New Roman" w:cs="Times New Roman"/>
          <w:color w:val="000000"/>
          <w:sz w:val="26"/>
          <w:szCs w:val="26"/>
        </w:rPr>
        <w:t>с даты заключения</w:t>
      </w:r>
      <w:proofErr w:type="gramEnd"/>
      <w:r w:rsidRPr="009060AC">
        <w:rPr>
          <w:rFonts w:ascii="Times New Roman" w:eastAsia="Times New Roman" w:hAnsi="Times New Roman" w:cs="Times New Roman"/>
          <w:color w:val="000000"/>
          <w:sz w:val="26"/>
          <w:szCs w:val="26"/>
        </w:rPr>
        <w:t xml:space="preserve"> договора.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6. 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N 178-ФЗ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В случае нарушения покупателем сроков и порядка внесения платежей обращается взыскание на заложенное имущество в судебном порядке.</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С покупателя могут быть взысканы также убытки, причиненные неисполнением договора купли-продажи.</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7. Порядок оплаты имущества, находящегося в муниципальной собственности, устанавливается соответствующими органами местного самоуправления.</w:t>
      </w:r>
    </w:p>
    <w:p w:rsidR="009060AC" w:rsidRPr="009060AC" w:rsidRDefault="009060AC" w:rsidP="00483C33">
      <w:pPr>
        <w:shd w:val="clear" w:color="auto" w:fill="FFFFFF"/>
        <w:spacing w:after="0" w:line="240" w:lineRule="auto"/>
        <w:ind w:right="29"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color w:val="000000"/>
          <w:sz w:val="26"/>
          <w:szCs w:val="26"/>
        </w:rPr>
        <w:t> </w:t>
      </w:r>
      <w:r w:rsidRPr="009060AC">
        <w:rPr>
          <w:rFonts w:ascii="Times New Roman" w:eastAsia="Times New Roman" w:hAnsi="Times New Roman" w:cs="Times New Roman"/>
          <w:b/>
          <w:bCs/>
          <w:color w:val="000000"/>
          <w:sz w:val="26"/>
          <w:szCs w:val="26"/>
        </w:rPr>
        <w:t>Статья 28. Порядок возврата денежных средств по недействительным сделкам купли-продажи муниципального имущества.</w:t>
      </w:r>
    </w:p>
    <w:p w:rsidR="009060AC" w:rsidRPr="009060AC" w:rsidRDefault="009060AC" w:rsidP="009060AC">
      <w:pPr>
        <w:spacing w:after="0" w:line="240" w:lineRule="auto"/>
        <w:ind w:firstLine="851"/>
        <w:jc w:val="both"/>
        <w:rPr>
          <w:rFonts w:ascii="Times New Roman" w:eastAsia="Times New Roman" w:hAnsi="Times New Roman" w:cs="Times New Roman"/>
          <w:color w:val="000000"/>
          <w:sz w:val="26"/>
          <w:szCs w:val="26"/>
        </w:rPr>
      </w:pPr>
      <w:r w:rsidRPr="009060AC">
        <w:rPr>
          <w:rFonts w:ascii="Times New Roman" w:eastAsia="Times New Roman" w:hAnsi="Times New Roman" w:cs="Times New Roman"/>
          <w:b/>
          <w:bCs/>
          <w:color w:val="000000"/>
          <w:sz w:val="26"/>
          <w:szCs w:val="26"/>
        </w:rPr>
        <w:t> </w:t>
      </w:r>
      <w:r w:rsidRPr="009060AC">
        <w:rPr>
          <w:rFonts w:ascii="Times New Roman" w:eastAsia="Times New Roman" w:hAnsi="Times New Roman" w:cs="Times New Roman"/>
          <w:color w:val="000000"/>
          <w:sz w:val="26"/>
          <w:szCs w:val="26"/>
        </w:rPr>
        <w:t xml:space="preserve">1. Возврат денежных средств по недействительным сделкам купли-продажи муниципального имущества осуществляется </w:t>
      </w:r>
      <w:proofErr w:type="gramStart"/>
      <w:r w:rsidRPr="009060AC">
        <w:rPr>
          <w:rFonts w:ascii="Times New Roman" w:eastAsia="Times New Roman" w:hAnsi="Times New Roman" w:cs="Times New Roman"/>
          <w:color w:val="000000"/>
          <w:sz w:val="26"/>
          <w:szCs w:val="26"/>
        </w:rPr>
        <w:t>в соответствии с Бюджетным </w:t>
      </w:r>
      <w:hyperlink r:id="rId110" w:tgtFrame="_blank" w:history="1">
        <w:r w:rsidRPr="009060AC">
          <w:rPr>
            <w:rFonts w:ascii="Times New Roman" w:eastAsia="Times New Roman" w:hAnsi="Times New Roman" w:cs="Times New Roman"/>
            <w:color w:val="000000"/>
            <w:sz w:val="26"/>
            <w:szCs w:val="26"/>
          </w:rPr>
          <w:t>кодексом</w:t>
        </w:r>
      </w:hyperlink>
      <w:r w:rsidRPr="009060AC">
        <w:rPr>
          <w:rFonts w:ascii="Times New Roman" w:eastAsia="Times New Roman" w:hAnsi="Times New Roman" w:cs="Times New Roman"/>
          <w:color w:val="000000"/>
          <w:sz w:val="26"/>
          <w:szCs w:val="26"/>
        </w:rPr>
        <w:t> Российской Федерации за счет средств местных бюджетов на основании вступившего в силу</w:t>
      </w:r>
      <w:proofErr w:type="gramEnd"/>
      <w:r w:rsidRPr="009060AC">
        <w:rPr>
          <w:rFonts w:ascii="Times New Roman" w:eastAsia="Times New Roman" w:hAnsi="Times New Roman" w:cs="Times New Roman"/>
          <w:color w:val="000000"/>
          <w:sz w:val="26"/>
          <w:szCs w:val="26"/>
        </w:rPr>
        <w:t xml:space="preserve"> решения суда после передачи такого имущества в муниципальную собственность.</w:t>
      </w:r>
    </w:p>
    <w:p w:rsidR="009060AC" w:rsidRPr="009060AC" w:rsidRDefault="009060AC" w:rsidP="009060AC">
      <w:pPr>
        <w:spacing w:after="0" w:line="240" w:lineRule="auto"/>
        <w:rPr>
          <w:rFonts w:ascii="Times New Roman" w:hAnsi="Times New Roman" w:cs="Times New Roman"/>
          <w:sz w:val="26"/>
          <w:szCs w:val="26"/>
        </w:rPr>
      </w:pPr>
    </w:p>
    <w:sectPr w:rsidR="009060AC" w:rsidRPr="009060AC" w:rsidSect="009060A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7072"/>
    <w:multiLevelType w:val="multilevel"/>
    <w:tmpl w:val="41549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BD2204"/>
    <w:multiLevelType w:val="multilevel"/>
    <w:tmpl w:val="4FAA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060AC"/>
    <w:rsid w:val="00404DA7"/>
    <w:rsid w:val="00483C33"/>
    <w:rsid w:val="00906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60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0AC"/>
    <w:rPr>
      <w:rFonts w:ascii="Times New Roman" w:eastAsia="Times New Roman" w:hAnsi="Times New Roman" w:cs="Times New Roman"/>
      <w:b/>
      <w:bCs/>
      <w:kern w:val="36"/>
      <w:sz w:val="48"/>
      <w:szCs w:val="48"/>
    </w:rPr>
  </w:style>
  <w:style w:type="paragraph" w:customStyle="1" w:styleId="11">
    <w:name w:val="11"/>
    <w:basedOn w:val="a"/>
    <w:rsid w:val="00906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9060A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060AC"/>
    <w:rPr>
      <w:color w:val="0000FF"/>
      <w:u w:val="single"/>
    </w:rPr>
  </w:style>
  <w:style w:type="character" w:customStyle="1" w:styleId="hyperlink">
    <w:name w:val="hyperlink"/>
    <w:basedOn w:val="a0"/>
    <w:rsid w:val="009060AC"/>
  </w:style>
  <w:style w:type="paragraph" w:styleId="a4">
    <w:name w:val="Normal (Web)"/>
    <w:basedOn w:val="a"/>
    <w:uiPriority w:val="99"/>
    <w:semiHidden/>
    <w:unhideWhenUsed/>
    <w:rsid w:val="00906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0">
    <w:name w:val="nospacing0"/>
    <w:basedOn w:val="a"/>
    <w:rsid w:val="00906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906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060A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060AC"/>
    <w:pPr>
      <w:spacing w:after="0" w:line="240" w:lineRule="auto"/>
    </w:pPr>
    <w:rPr>
      <w:rFonts w:ascii="Calibri" w:eastAsia="Calibri" w:hAnsi="Calibri" w:cs="Times New Roman"/>
      <w:lang w:eastAsia="en-US"/>
    </w:rPr>
  </w:style>
  <w:style w:type="paragraph" w:styleId="a6">
    <w:name w:val="Balloon Text"/>
    <w:basedOn w:val="a"/>
    <w:link w:val="a7"/>
    <w:uiPriority w:val="99"/>
    <w:semiHidden/>
    <w:unhideWhenUsed/>
    <w:rsid w:val="009060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60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70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6EDE0023-A5D1-4B11-8881-70505F2FB9C9" TargetMode="External"/><Relationship Id="rId21" Type="http://schemas.openxmlformats.org/officeDocument/2006/relationships/hyperlink" Target="https://pravo-search.minjust.ru/bigs/showDocument.html?id=6EDE0023-A5D1-4B11-8881-70505F2FB9C9" TargetMode="External"/><Relationship Id="rId42" Type="http://schemas.openxmlformats.org/officeDocument/2006/relationships/hyperlink" Target="https://pravo-search.minjust.ru/bigs/showDocument.html?id=9644A601-9829-40C5-B820-ECA2FAB3AF74" TargetMode="External"/><Relationship Id="rId47"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84" Type="http://schemas.openxmlformats.org/officeDocument/2006/relationships/hyperlink" Target="https://pravo-search.minjust.ru/bigs/showDocument.html?id=9644A601-9829-40C5-B820-ECA2FAB3AF74" TargetMode="External"/><Relationship Id="rId89" Type="http://schemas.openxmlformats.org/officeDocument/2006/relationships/hyperlink" Target="https://pravo-search.minjust.ru/bigs/showDocument.html?id=9644A601-9829-40C5-B820-ECA2FAB3AF74"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6EDE0023-A5D1-4B11-8881-70505F2FB9C9" TargetMode="External"/><Relationship Id="rId29" Type="http://schemas.openxmlformats.org/officeDocument/2006/relationships/hyperlink" Target="http://pravo.minjust.ru/" TargetMode="External"/><Relationship Id="rId107"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showDocument.html?id=6EDE0023-A5D1-4B11-8881-70505F2FB9C9"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showDocument.html?id=9644A601-9829-40C5-B820-ECA2FAB3AF74" TargetMode="External"/><Relationship Id="rId66" Type="http://schemas.openxmlformats.org/officeDocument/2006/relationships/hyperlink" Target="http://pravo.minjust.ru/" TargetMode="External"/><Relationship Id="rId74" Type="http://schemas.openxmlformats.org/officeDocument/2006/relationships/hyperlink" Target="https://pravo-search.minjust.ru/bigs/showDocument.html?id=9644A601-9829-40C5-B820-ECA2FAB3AF74" TargetMode="External"/><Relationship Id="rId79" Type="http://schemas.openxmlformats.org/officeDocument/2006/relationships/hyperlink" Target="http://pravo.minjust.ru/" TargetMode="External"/><Relationship Id="rId87" Type="http://schemas.openxmlformats.org/officeDocument/2006/relationships/hyperlink" Target="https://pravo-search.minjust.ru/bigs/showDocument.html?id=9644A601-9829-40C5-B820-ECA2FAB3AF74" TargetMode="External"/><Relationship Id="rId102" Type="http://schemas.openxmlformats.org/officeDocument/2006/relationships/hyperlink" Target="http://pravo.minjust.ru/" TargetMode="External"/><Relationship Id="rId110" Type="http://schemas.openxmlformats.org/officeDocument/2006/relationships/hyperlink" Target="https://pravo-search.minjust.ru/bigs/showDocument.html?id=8F21B21C-A408-42C4-B9FE-A939B863C84A" TargetMode="External"/><Relationship Id="rId5" Type="http://schemas.openxmlformats.org/officeDocument/2006/relationships/image" Target="media/image1.jpeg"/><Relationship Id="rId61" Type="http://schemas.openxmlformats.org/officeDocument/2006/relationships/hyperlink" Target="http://pravo.minjust.ru/" TargetMode="External"/><Relationship Id="rId82" Type="http://schemas.openxmlformats.org/officeDocument/2006/relationships/hyperlink" Target="http://pravo.minjust.ru/" TargetMode="External"/><Relationship Id="rId90" Type="http://schemas.openxmlformats.org/officeDocument/2006/relationships/hyperlink" Target="https://pravo-search.minjust.ru/bigs/showDocument.html?id=9644A601-9829-40C5-B820-ECA2FAB3AF74" TargetMode="External"/><Relationship Id="rId95" Type="http://schemas.openxmlformats.org/officeDocument/2006/relationships/hyperlink" Target="http://pravo.minjust.ru/" TargetMode="External"/><Relationship Id="rId1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6EDE0023-A5D1-4B11-8881-70505F2FB9C9"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9644A601-9829-40C5-B820-ECA2FAB3AF74"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showDocument.html?id=9644A601-9829-40C5-B820-ECA2FAB3AF74" TargetMode="Externa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77" Type="http://schemas.openxmlformats.org/officeDocument/2006/relationships/hyperlink" Target="http://pravo.minjust.ru/" TargetMode="External"/><Relationship Id="rId100" Type="http://schemas.openxmlformats.org/officeDocument/2006/relationships/hyperlink" Target="http://pravo.minjust.ru/" TargetMode="External"/><Relationship Id="rId105" Type="http://schemas.openxmlformats.org/officeDocument/2006/relationships/hyperlink" Target="https://pravo-search.minjust.ru/bigs/showDocument.html?id=6EDE0023-A5D1-4B11-8881-70505F2FB9C9" TargetMode="External"/><Relationship Id="rId8" Type="http://schemas.openxmlformats.org/officeDocument/2006/relationships/hyperlink" Target="https://pravo-search.minjust.ru/bigs/showDocument.html?id=2C61E766-FA07-4750-8253-29D4FEEC01CC" TargetMode="External"/><Relationship Id="rId51" Type="http://schemas.openxmlformats.org/officeDocument/2006/relationships/hyperlink" Target="http://pravo.minjust.ru/" TargetMode="External"/><Relationship Id="rId72" Type="http://schemas.openxmlformats.org/officeDocument/2006/relationships/hyperlink" Target="https://pravo-search.minjust.ru/bigs/showDocument.html?id=9644A601-9829-40C5-B820-ECA2FAB3AF74" TargetMode="External"/><Relationship Id="rId80" Type="http://schemas.openxmlformats.org/officeDocument/2006/relationships/hyperlink" Target="https://pravo-search.minjust.ru/bigs/showDocument.html?id=9644A601-9829-40C5-B820-ECA2FAB3AF74" TargetMode="External"/><Relationship Id="rId85" Type="http://schemas.openxmlformats.org/officeDocument/2006/relationships/hyperlink" Target="https://pravo-search.minjust.ru/bigs/showDocument.html?id=9644A601-9829-40C5-B820-ECA2FAB3AF74" TargetMode="External"/><Relationship Id="rId93" Type="http://schemas.openxmlformats.org/officeDocument/2006/relationships/hyperlink" Target="https://pravo-search.minjust.ru/bigs/showDocument.html?id=9644A601-9829-40C5-B820-ECA2FAB3AF74" TargetMode="External"/><Relationship Id="rId98" Type="http://schemas.openxmlformats.org/officeDocument/2006/relationships/hyperlink" Target="https://pravo-search.minjust.ru/bigs/showDocument.html?id=9644A601-9829-40C5-B820-ECA2FAB3AF74"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6EDE0023-A5D1-4B11-8881-70505F2FB9C9" TargetMode="External"/><Relationship Id="rId33" Type="http://schemas.openxmlformats.org/officeDocument/2006/relationships/hyperlink" Target="https://pravo-search.minjust.ru/bigs/showDocument.html?id=EA4730E2-0388-4AEE-BD89-0CBC2C54574B"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103" Type="http://schemas.openxmlformats.org/officeDocument/2006/relationships/hyperlink" Target="http://pravo.minjust.ru/" TargetMode="External"/><Relationship Id="rId108"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s://pravo-search.minjust.ru/bigs/showDocument.html?id=9644A601-9829-40C5-B820-ECA2FAB3AF74"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 Id="rId70" Type="http://schemas.openxmlformats.org/officeDocument/2006/relationships/hyperlink" Target="http://pravo.minjust.ru/" TargetMode="External"/><Relationship Id="rId75" Type="http://schemas.openxmlformats.org/officeDocument/2006/relationships/hyperlink" Target="http://pravo.minjust.ru/" TargetMode="External"/><Relationship Id="rId83" Type="http://schemas.openxmlformats.org/officeDocument/2006/relationships/hyperlink" Target="http://pravo.minjust.ru/" TargetMode="External"/><Relationship Id="rId88" Type="http://schemas.openxmlformats.org/officeDocument/2006/relationships/hyperlink" Target="https://pravo-search.minjust.ru/bigs/showDocument.html?id=9644A601-9829-40C5-B820-ECA2FAB3AF74" TargetMode="External"/><Relationship Id="rId91" Type="http://schemas.openxmlformats.org/officeDocument/2006/relationships/hyperlink" Target="http://pravo.minjust.ru/" TargetMode="External"/><Relationship Id="rId96" Type="http://schemas.openxmlformats.org/officeDocument/2006/relationships/hyperlink" Target="https://pravo-search.minjust.ru/bigs/showDocument.html?id=9644A601-9829-40C5-B820-ECA2FAB3AF74"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AD558155-5F84-4379-8863-730B43C93F74"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6EDE0023-A5D1-4B11-8881-70505F2FB9C9" TargetMode="External"/><Relationship Id="rId36" Type="http://schemas.openxmlformats.org/officeDocument/2006/relationships/hyperlink" Target="https://pravo-search.minjust.ru/bigs/showDocument.html?id=9644A601-9829-40C5-B820-ECA2FAB3AF74"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showDocument.html?id=9644A601-9829-40C5-B820-ECA2FAB3AF74" TargetMode="External"/><Relationship Id="rId106" Type="http://schemas.openxmlformats.org/officeDocument/2006/relationships/hyperlink" Target="http://pravo.minjust.ru/" TargetMode="External"/><Relationship Id="rId10"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hyperlink" Target="https://pravo-search.minjust.ru/bigs/showDocument.html?id=9644A601-9829-40C5-B820-ECA2FAB3AF74" TargetMode="External"/><Relationship Id="rId78" Type="http://schemas.openxmlformats.org/officeDocument/2006/relationships/hyperlink" Target="https://pravo-search.minjust.ru/bigs/showDocument.html?id=9644A601-9829-40C5-B820-ECA2FAB3AF74" TargetMode="External"/><Relationship Id="rId81" Type="http://schemas.openxmlformats.org/officeDocument/2006/relationships/hyperlink" Target="http://pravo.minjust.ru/" TargetMode="External"/><Relationship Id="rId86" Type="http://schemas.openxmlformats.org/officeDocument/2006/relationships/hyperlink" Target="https://pravo-search.minjust.ru/bigs/showDocument.html?id=9644A601-9829-40C5-B820-ECA2FAB3AF74" TargetMode="External"/><Relationship Id="rId94" Type="http://schemas.openxmlformats.org/officeDocument/2006/relationships/hyperlink" Target="https://pravo-search.minjust.ru/bigs/showDocument.html?id=9644A601-9829-40C5-B820-ECA2FAB3AF74" TargetMode="External"/><Relationship Id="rId99" Type="http://schemas.openxmlformats.org/officeDocument/2006/relationships/hyperlink" Target="http://pravo.minjust.ru/" TargetMode="External"/><Relationship Id="rId101"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9" Type="http://schemas.openxmlformats.org/officeDocument/2006/relationships/hyperlink" Target="http://pravo.minjust.ru/" TargetMode="External"/><Relationship Id="rId109"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76" Type="http://schemas.openxmlformats.org/officeDocument/2006/relationships/hyperlink" Target="https://pravo-search.minjust.ru/bigs/showDocument.html?id=9644A601-9829-40C5-B820-ECA2FAB3AF74" TargetMode="External"/><Relationship Id="rId97" Type="http://schemas.openxmlformats.org/officeDocument/2006/relationships/hyperlink" Target="https://pravo-search.minjust.ru/bigs/showDocument.html?id=9644A601-9829-40C5-B820-ECA2FAB3AF74" TargetMode="External"/><Relationship Id="rId104" Type="http://schemas.openxmlformats.org/officeDocument/2006/relationships/hyperlink" Target="http://pravo.minjust.ru/" TargetMode="External"/><Relationship Id="rId7" Type="http://schemas.openxmlformats.org/officeDocument/2006/relationships/hyperlink" Target="https://pravo-search.minjust.ru/bigs/showDocument.html?id=6EDE0023-A5D1-4B11-8881-70505F2FB9C9" TargetMode="External"/><Relationship Id="rId71" Type="http://schemas.openxmlformats.org/officeDocument/2006/relationships/hyperlink" Target="https://pravo-search.minjust.ru/bigs/showDocument.html?id=9644A601-9829-40C5-B820-ECA2FAB3AF74" TargetMode="External"/><Relationship Id="rId92" Type="http://schemas.openxmlformats.org/officeDocument/2006/relationships/hyperlink" Target="https://pravo-search.minjust.ru/bigs/showDocument.html?id=9644A601-9829-40C5-B820-ECA2FAB3AF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32</Pages>
  <Words>15438</Words>
  <Characters>87999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2023-07-25T08:25:00Z</cp:lastPrinted>
  <dcterms:created xsi:type="dcterms:W3CDTF">2023-07-25T07:52:00Z</dcterms:created>
  <dcterms:modified xsi:type="dcterms:W3CDTF">2023-07-25T08:26:00Z</dcterms:modified>
</cp:coreProperties>
</file>