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Default="00B0108E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35042559" r:id="rId8"/>
        </w:object>
      </w:r>
    </w:p>
    <w:p w:rsid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 xml:space="preserve">КРАСНОЯРСКИЙ КРАЙ СУХОБУЗИМСКИЙ РАЙОН </w:t>
      </w:r>
    </w:p>
    <w:p w:rsidR="006B06DC" w:rsidRPr="003D14DD" w:rsidRDefault="00EE2BA4" w:rsidP="003D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4DD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3D14DD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721536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  <w:r w:rsidRPr="00721536">
        <w:rPr>
          <w:rStyle w:val="Bodytext2Spacing3pt"/>
        </w:rPr>
        <w:t>РАСПОРЯЖЕНИЕ</w:t>
      </w:r>
    </w:p>
    <w:p w:rsidR="00EC5A69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</w:rPr>
      </w:pPr>
    </w:p>
    <w:p w:rsidR="00EC5A69" w:rsidRDefault="00B2748C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5DBF">
        <w:rPr>
          <w:rFonts w:ascii="Times New Roman" w:hAnsi="Times New Roman" w:cs="Times New Roman"/>
          <w:sz w:val="28"/>
          <w:szCs w:val="28"/>
        </w:rPr>
        <w:t>2</w:t>
      </w:r>
      <w:r w:rsidR="00EC5A69">
        <w:rPr>
          <w:rFonts w:ascii="Times New Roman" w:hAnsi="Times New Roman" w:cs="Times New Roman"/>
          <w:sz w:val="28"/>
          <w:szCs w:val="28"/>
        </w:rPr>
        <w:t>.01.20</w:t>
      </w:r>
      <w:r w:rsidR="00414ABC">
        <w:rPr>
          <w:rFonts w:ascii="Times New Roman" w:hAnsi="Times New Roman" w:cs="Times New Roman"/>
          <w:sz w:val="28"/>
          <w:szCs w:val="28"/>
        </w:rPr>
        <w:t>2</w:t>
      </w:r>
      <w:r w:rsidR="000B5DBF">
        <w:rPr>
          <w:rFonts w:ascii="Times New Roman" w:hAnsi="Times New Roman" w:cs="Times New Roman"/>
          <w:sz w:val="28"/>
          <w:szCs w:val="28"/>
        </w:rPr>
        <w:t>3</w:t>
      </w:r>
      <w:r w:rsidR="00EC5A69">
        <w:rPr>
          <w:rFonts w:ascii="Times New Roman" w:hAnsi="Times New Roman" w:cs="Times New Roman"/>
          <w:sz w:val="28"/>
          <w:szCs w:val="28"/>
        </w:rPr>
        <w:tab/>
        <w:t xml:space="preserve"> с. Шила </w:t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</w:r>
      <w:r w:rsidR="00EC5A69">
        <w:rPr>
          <w:rFonts w:ascii="Times New Roman" w:hAnsi="Times New Roman" w:cs="Times New Roman"/>
          <w:sz w:val="28"/>
          <w:szCs w:val="28"/>
        </w:rPr>
        <w:tab/>
        <w:t>№</w:t>
      </w:r>
      <w:r w:rsidR="00DA15BE">
        <w:rPr>
          <w:rFonts w:ascii="Times New Roman" w:hAnsi="Times New Roman" w:cs="Times New Roman"/>
          <w:sz w:val="28"/>
          <w:szCs w:val="28"/>
        </w:rPr>
        <w:t>2</w:t>
      </w:r>
    </w:p>
    <w:p w:rsidR="00EC5A69" w:rsidRPr="00EC5A69" w:rsidRDefault="00EC5A69" w:rsidP="00EC5A69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B06DC" w:rsidRPr="00721536" w:rsidRDefault="00EE2BA4">
      <w:pPr>
        <w:pStyle w:val="Bodytext20"/>
        <w:shd w:val="clear" w:color="auto" w:fill="auto"/>
        <w:spacing w:after="960" w:line="320" w:lineRule="exact"/>
        <w:ind w:right="4980"/>
      </w:pPr>
      <w:r w:rsidRPr="00721536">
        <w:t>Об утверждении плана мероприятий по противодействию коррупции в администрац</w:t>
      </w:r>
      <w:r w:rsidR="00721536">
        <w:t>ии Шилинского сельсовета на 20</w:t>
      </w:r>
      <w:r w:rsidR="00414ABC">
        <w:t>2</w:t>
      </w:r>
      <w:r w:rsidR="000B5DBF">
        <w:t>3</w:t>
      </w:r>
      <w:r w:rsidRPr="00721536">
        <w:t xml:space="preserve"> год</w:t>
      </w:r>
    </w:p>
    <w:p w:rsidR="006B06DC" w:rsidRDefault="00EE2BA4" w:rsidP="00721536">
      <w:pPr>
        <w:pStyle w:val="Bodytext20"/>
        <w:shd w:val="clear" w:color="auto" w:fill="auto"/>
        <w:spacing w:after="297" w:line="320" w:lineRule="exact"/>
        <w:ind w:firstLine="708"/>
        <w:jc w:val="both"/>
      </w:pPr>
      <w:r w:rsidRPr="00721536"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</w:t>
      </w:r>
      <w:r w:rsidR="00ED59A2">
        <w:t>вии коррупции», руководствуясь У</w:t>
      </w:r>
      <w:r w:rsidRPr="00721536">
        <w:t>ставом Шилинского сельсовета Сухобузимского района</w:t>
      </w:r>
      <w:r w:rsidR="00ED59A2">
        <w:t xml:space="preserve"> Красноярского края</w:t>
      </w:r>
      <w:r w:rsidRPr="00721536">
        <w:t>,</w:t>
      </w:r>
    </w:p>
    <w:p w:rsidR="00ED59A2" w:rsidRPr="00721536" w:rsidRDefault="00ED59A2" w:rsidP="00ED59A2">
      <w:pPr>
        <w:pStyle w:val="Bodytext20"/>
        <w:shd w:val="clear" w:color="auto" w:fill="auto"/>
        <w:spacing w:after="297" w:line="320" w:lineRule="exact"/>
        <w:jc w:val="both"/>
      </w:pPr>
      <w:r>
        <w:t>РАСПОРЯЖАЮСЬ:</w:t>
      </w:r>
    </w:p>
    <w:p w:rsidR="006B06DC" w:rsidRPr="00721536" w:rsidRDefault="00EE2BA4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/>
        <w:jc w:val="both"/>
      </w:pPr>
      <w:r w:rsidRPr="00721536">
        <w:t>Утвердить план мероприятий по противодействию коррупции в администрации Шилинского с</w:t>
      </w:r>
      <w:r w:rsidR="00721536">
        <w:t>ельсовета на 20</w:t>
      </w:r>
      <w:r w:rsidR="00414ABC">
        <w:t>2</w:t>
      </w:r>
      <w:r w:rsidR="000B5DBF">
        <w:t>3</w:t>
      </w:r>
      <w:r w:rsidRPr="00721536">
        <w:t xml:space="preserve"> год согласно приложению.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>Опубликовать распоряжение в</w:t>
      </w:r>
      <w:r w:rsidR="000B5DBF">
        <w:t xml:space="preserve"> периодическом печатном издании «</w:t>
      </w:r>
      <w:r w:rsidRPr="00721536">
        <w:t>Вестнике органов местного самоуправления Шилинского сельсовета</w:t>
      </w:r>
      <w:r w:rsidR="000B5DBF">
        <w:t>»</w:t>
      </w:r>
      <w:r w:rsidRPr="00721536">
        <w:t>.</w:t>
      </w:r>
    </w:p>
    <w:p w:rsidR="00721536" w:rsidRPr="00721536" w:rsidRDefault="00EE2BA4" w:rsidP="00721536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0" w:lineRule="exact"/>
        <w:jc w:val="both"/>
      </w:pPr>
      <w:r w:rsidRPr="00721536">
        <w:t xml:space="preserve">Распоряжение вступает </w:t>
      </w:r>
      <w:r w:rsidR="00721536">
        <w:t>в силу с момента его подписания</w:t>
      </w:r>
      <w:r w:rsidRPr="00721536">
        <w:t>.</w:t>
      </w:r>
    </w:p>
    <w:p w:rsidR="00721536" w:rsidRPr="00721536" w:rsidRDefault="00721536">
      <w:pPr>
        <w:pStyle w:val="Bodytext20"/>
        <w:shd w:val="clear" w:color="auto" w:fill="auto"/>
        <w:spacing w:after="0" w:line="280" w:lineRule="exact"/>
        <w:ind w:right="140"/>
        <w:jc w:val="right"/>
      </w:pPr>
    </w:p>
    <w:p w:rsidR="00721536" w:rsidRPr="00721536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 w:rsidRPr="00721536">
        <w:rPr>
          <w:rFonts w:ascii="Times New Roman" w:hAnsi="Times New Roman" w:cs="Times New Roman"/>
          <w:sz w:val="28"/>
          <w:szCs w:val="28"/>
        </w:rPr>
        <w:tab/>
      </w:r>
    </w:p>
    <w:p w:rsidR="00845914" w:rsidRDefault="00845914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14DD" w:rsidRDefault="00721536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</w:t>
      </w:r>
      <w:r w:rsidR="0084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414ABC">
        <w:rPr>
          <w:rFonts w:ascii="Times New Roman" w:hAnsi="Times New Roman" w:cs="Times New Roman"/>
          <w:sz w:val="28"/>
          <w:szCs w:val="28"/>
        </w:rPr>
        <w:tab/>
      </w:r>
      <w:r w:rsidR="008459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A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9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4ABC">
        <w:rPr>
          <w:rFonts w:ascii="Times New Roman" w:hAnsi="Times New Roman" w:cs="Times New Roman"/>
          <w:sz w:val="28"/>
          <w:szCs w:val="28"/>
        </w:rPr>
        <w:t>Шпирук</w:t>
      </w: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14DD" w:rsidRDefault="003D14DD" w:rsidP="0072153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  <w:sectPr w:rsidR="003D14DD" w:rsidSect="00907D2E">
          <w:type w:val="continuous"/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</w:tblGrid>
      <w:tr w:rsidR="00414ABC" w:rsidRPr="00414ABC" w:rsidTr="00414ABC">
        <w:trPr>
          <w:trHeight w:val="836"/>
        </w:trPr>
        <w:tc>
          <w:tcPr>
            <w:tcW w:w="3697" w:type="dxa"/>
          </w:tcPr>
          <w:p w:rsidR="00414ABC" w:rsidRPr="00414ABC" w:rsidRDefault="00414ABC" w:rsidP="000B5DBF">
            <w:pPr>
              <w:pStyle w:val="Bodytext40"/>
              <w:shd w:val="clear" w:color="auto" w:fill="auto"/>
              <w:spacing w:line="220" w:lineRule="exact"/>
              <w:jc w:val="right"/>
              <w:rPr>
                <w:b w:val="0"/>
                <w:sz w:val="24"/>
                <w:szCs w:val="24"/>
              </w:rPr>
            </w:pPr>
            <w:r w:rsidRPr="00414ABC">
              <w:rPr>
                <w:b w:val="0"/>
                <w:sz w:val="24"/>
                <w:szCs w:val="24"/>
              </w:rPr>
              <w:lastRenderedPageBreak/>
              <w:t xml:space="preserve">Приложение к распоряжению администрации Шилинского сельсовета от </w:t>
            </w:r>
            <w:r w:rsidR="00F73386">
              <w:rPr>
                <w:b w:val="0"/>
                <w:sz w:val="24"/>
                <w:szCs w:val="24"/>
              </w:rPr>
              <w:t>1</w:t>
            </w:r>
            <w:r w:rsidR="000B5DBF">
              <w:rPr>
                <w:b w:val="0"/>
                <w:sz w:val="24"/>
                <w:szCs w:val="24"/>
              </w:rPr>
              <w:t>2</w:t>
            </w:r>
            <w:r w:rsidRPr="00414ABC">
              <w:rPr>
                <w:b w:val="0"/>
                <w:sz w:val="24"/>
                <w:szCs w:val="24"/>
              </w:rPr>
              <w:t>.01.20</w:t>
            </w:r>
            <w:r>
              <w:rPr>
                <w:b w:val="0"/>
                <w:sz w:val="24"/>
                <w:szCs w:val="24"/>
              </w:rPr>
              <w:t>2</w:t>
            </w:r>
            <w:r w:rsidR="000B5DBF">
              <w:rPr>
                <w:b w:val="0"/>
                <w:sz w:val="24"/>
                <w:szCs w:val="24"/>
              </w:rPr>
              <w:t>3</w:t>
            </w:r>
            <w:r w:rsidRPr="00414ABC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F3E0D">
              <w:rPr>
                <w:b w:val="0"/>
                <w:sz w:val="24"/>
                <w:szCs w:val="24"/>
              </w:rPr>
              <w:t>2</w:t>
            </w:r>
          </w:p>
        </w:tc>
      </w:tr>
    </w:tbl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ПЛАН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мероприятий по противодействию коррупции в администрации Шилинского сельсовета на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  <w:r>
        <w:t>202</w:t>
      </w:r>
      <w:r w:rsidR="000B5DBF">
        <w:t>3</w:t>
      </w:r>
      <w:r>
        <w:t xml:space="preserve"> год</w:t>
      </w:r>
    </w:p>
    <w:p w:rsidR="00B0108E" w:rsidRDefault="00B0108E" w:rsidP="00B0108E">
      <w:pPr>
        <w:pStyle w:val="Bodytext40"/>
        <w:shd w:val="clear" w:color="auto" w:fill="auto"/>
        <w:spacing w:line="220" w:lineRule="exact"/>
        <w:ind w:left="20"/>
      </w:pPr>
    </w:p>
    <w:tbl>
      <w:tblPr>
        <w:tblStyle w:val="aa"/>
        <w:tblW w:w="0" w:type="auto"/>
        <w:tblInd w:w="20" w:type="dxa"/>
        <w:tblLook w:val="04A0"/>
      </w:tblPr>
      <w:tblGrid>
        <w:gridCol w:w="797"/>
        <w:gridCol w:w="3969"/>
        <w:gridCol w:w="161"/>
        <w:gridCol w:w="2532"/>
        <w:gridCol w:w="2280"/>
      </w:tblGrid>
      <w:tr w:rsidR="00B0108E" w:rsidRPr="00B36673" w:rsidTr="00E57FB0">
        <w:tc>
          <w:tcPr>
            <w:tcW w:w="797" w:type="dxa"/>
            <w:vAlign w:val="center"/>
          </w:tcPr>
          <w:p w:rsidR="00B0108E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30" w:type="dxa"/>
            <w:gridSpan w:val="2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32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организационных мер по противодействию коррупции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Председатель комиссии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1.2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Должностные лица администрации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80"/>
            </w:pPr>
            <w:r>
              <w:rPr>
                <w:rStyle w:val="Bodytext212pt"/>
              </w:rPr>
              <w:t>1.3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0B5DBF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Разработка и утверждение плана мероприятий по противодействию коррупции в администрации Шилинского сельсовета на 202</w:t>
            </w:r>
            <w:r w:rsidR="000B5DBF">
              <w:rPr>
                <w:rStyle w:val="Bodytext212pt"/>
              </w:rPr>
              <w:t>3</w:t>
            </w:r>
            <w:r>
              <w:rPr>
                <w:rStyle w:val="Bodytext212pt"/>
              </w:rPr>
              <w:t xml:space="preserve"> год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0B5DBF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1 квартал 202</w:t>
            </w:r>
            <w:r w:rsidR="000B5DBF">
              <w:rPr>
                <w:rStyle w:val="Bodytext212pt"/>
              </w:rPr>
              <w:t>3</w:t>
            </w:r>
            <w:r>
              <w:rPr>
                <w:rStyle w:val="Bodytext212pt"/>
              </w:rPr>
              <w:t xml:space="preserve"> года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36673">
              <w:rPr>
                <w:rStyle w:val="Bodytext211ptBold"/>
                <w:b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532" w:type="dxa"/>
          </w:tcPr>
          <w:p w:rsidR="00B0108E" w:rsidRPr="00564113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 xml:space="preserve">Специалист </w:t>
            </w:r>
            <w:r>
              <w:rPr>
                <w:rStyle w:val="Bodytext212pt"/>
                <w:lang w:val="en-US"/>
              </w:rPr>
              <w:t xml:space="preserve">I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Два раза в месяц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B36673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130" w:type="dxa"/>
            <w:gridSpan w:val="2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B5237A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B5237A">
              <w:rPr>
                <w:rStyle w:val="Bodytext211ptBold"/>
                <w:b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3.1</w:t>
            </w:r>
          </w:p>
        </w:tc>
        <w:tc>
          <w:tcPr>
            <w:tcW w:w="3969" w:type="dxa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 xml:space="preserve">Проведение проверок по соблюдению муниципальными </w:t>
            </w:r>
            <w:r w:rsidRPr="00DF78E2">
              <w:rPr>
                <w:rStyle w:val="Bodytext212pt"/>
              </w:rPr>
              <w:lastRenderedPageBreak/>
              <w:t>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lastRenderedPageBreak/>
              <w:t>3.2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3.3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93" w:type="dxa"/>
            <w:gridSpan w:val="2"/>
            <w:vAlign w:val="bottom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3.4</w:t>
            </w:r>
          </w:p>
        </w:tc>
        <w:tc>
          <w:tcPr>
            <w:tcW w:w="3969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>
              <w:rPr>
                <w:rStyle w:val="Bodytext212pt"/>
              </w:rPr>
              <w:t>П</w:t>
            </w:r>
            <w:r w:rsidRPr="00DF78E2">
              <w:rPr>
                <w:rStyle w:val="Bodytext212pt"/>
              </w:rPr>
              <w:t xml:space="preserve">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9" w:history="1">
              <w:r w:rsidRPr="00DF78E2">
                <w:rPr>
                  <w:rStyle w:val="Bodytext212pt"/>
                </w:rPr>
                <w:t>Указом</w:t>
              </w:r>
            </w:hyperlink>
            <w:r w:rsidRPr="00DF78E2">
              <w:rPr>
                <w:rStyle w:val="Bodytext212pt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93" w:type="dxa"/>
            <w:gridSpan w:val="2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Глава сельсовета,</w:t>
            </w:r>
          </w:p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Зам. главы, должностные лица сельсовета</w:t>
            </w:r>
          </w:p>
        </w:tc>
        <w:tc>
          <w:tcPr>
            <w:tcW w:w="2280" w:type="dxa"/>
          </w:tcPr>
          <w:p w:rsidR="00B0108E" w:rsidRPr="00DF78E2" w:rsidRDefault="00B0108E" w:rsidP="00E57FB0">
            <w:pPr>
              <w:pStyle w:val="Bodytext20"/>
              <w:shd w:val="clear" w:color="auto" w:fill="auto"/>
              <w:spacing w:after="0" w:line="274" w:lineRule="exact"/>
              <w:rPr>
                <w:rStyle w:val="Bodytext212pt"/>
              </w:rPr>
            </w:pPr>
            <w:r w:rsidRPr="00DF78E2"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</w:rPr>
              <w:t>Антикоррупционное образование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ind w:left="260"/>
            </w:pPr>
            <w:r>
              <w:rPr>
                <w:rStyle w:val="Bodytext212pt"/>
              </w:rPr>
              <w:t>4.1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Зам. главы сельсовета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DF78E2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DF78E2">
              <w:rPr>
                <w:rStyle w:val="Bodytext211ptBold"/>
                <w:b/>
                <w:sz w:val="24"/>
                <w:szCs w:val="24"/>
              </w:rPr>
              <w:t>Оптимизация системы закупок для муниципальных нужд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4F69D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bottom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77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Осуществление контроля за соблюдением заказчиком, специалистом, уполномоченным на</w:t>
            </w:r>
            <w:r>
              <w:rPr>
                <w:rStyle w:val="Bodytext212pt"/>
              </w:rPr>
              <w:t xml:space="preserve"> </w:t>
            </w:r>
            <w:r w:rsidRPr="00707CF0">
              <w:rPr>
                <w:rStyle w:val="Bodytext212pt"/>
              </w:rPr>
              <w:t>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93" w:type="dxa"/>
            <w:gridSpan w:val="2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 xml:space="preserve">Специалист </w:t>
            </w:r>
            <w:r w:rsidRPr="00707CF0">
              <w:rPr>
                <w:rStyle w:val="Bodytext212pt"/>
                <w:lang w:val="en-US"/>
              </w:rPr>
              <w:t xml:space="preserve">I </w:t>
            </w:r>
            <w:r w:rsidRPr="00707CF0"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Pr="00707CF0" w:rsidRDefault="00B0108E" w:rsidP="00E57FB0">
            <w:pPr>
              <w:pStyle w:val="Bodytext20"/>
              <w:shd w:val="clear" w:color="auto" w:fill="auto"/>
              <w:spacing w:after="780" w:line="240" w:lineRule="exact"/>
              <w:rPr>
                <w:sz w:val="24"/>
                <w:szCs w:val="24"/>
              </w:rPr>
            </w:pPr>
            <w:r w:rsidRPr="00707CF0">
              <w:rPr>
                <w:rStyle w:val="Bodytext212pt"/>
              </w:rPr>
              <w:t>Постоянн</w:t>
            </w:r>
            <w:r>
              <w:rPr>
                <w:rStyle w:val="Bodytext212pt"/>
              </w:rPr>
              <w:t>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5.2</w:t>
            </w:r>
          </w:p>
        </w:tc>
        <w:tc>
          <w:tcPr>
            <w:tcW w:w="3969" w:type="dxa"/>
            <w:vAlign w:val="bottom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>
              <w:rPr>
                <w:rStyle w:val="Bodytext212pt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93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 xml:space="preserve">Главный бухгалтер  Специалист </w:t>
            </w:r>
            <w:r>
              <w:rPr>
                <w:rStyle w:val="Bodytext212pt"/>
                <w:lang w:val="en-US"/>
              </w:rPr>
              <w:t>I</w:t>
            </w:r>
            <w:r w:rsidRPr="00564113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категории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Ежеквартально до 1 числа месяца, следующего за отчетным периодом</w:t>
            </w:r>
          </w:p>
        </w:tc>
      </w:tr>
      <w:tr w:rsidR="00B0108E" w:rsidRPr="00B36673" w:rsidTr="00E57FB0">
        <w:tc>
          <w:tcPr>
            <w:tcW w:w="797" w:type="dxa"/>
            <w:vAlign w:val="center"/>
          </w:tcPr>
          <w:p w:rsidR="00B0108E" w:rsidRPr="00B36673" w:rsidRDefault="00B0108E" w:rsidP="00E57FB0">
            <w:pPr>
              <w:pStyle w:val="Bodytext4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B0108E" w:rsidRPr="004F69D7" w:rsidRDefault="00B0108E" w:rsidP="00E57FB0">
            <w:pPr>
              <w:pStyle w:val="Bodytext40"/>
              <w:shd w:val="clear" w:color="auto" w:fill="auto"/>
              <w:spacing w:line="220" w:lineRule="exact"/>
              <w:jc w:val="left"/>
              <w:rPr>
                <w:b w:val="0"/>
                <w:sz w:val="24"/>
                <w:szCs w:val="24"/>
              </w:rPr>
            </w:pPr>
            <w:r w:rsidRPr="004F69D7">
              <w:rPr>
                <w:rStyle w:val="Bodytext211ptBold"/>
                <w:b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6.1</w:t>
            </w:r>
          </w:p>
        </w:tc>
        <w:tc>
          <w:tcPr>
            <w:tcW w:w="4130" w:type="dxa"/>
            <w:gridSpan w:val="2"/>
            <w:vAlign w:val="center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4" w:lineRule="exact"/>
            </w:pPr>
            <w:r>
              <w:rPr>
                <w:rStyle w:val="Bodytext212pt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81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  <w:tr w:rsidR="00B0108E" w:rsidRPr="00B36673" w:rsidTr="00E57FB0">
        <w:tc>
          <w:tcPr>
            <w:tcW w:w="797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</w:pPr>
            <w:r>
              <w:rPr>
                <w:rStyle w:val="Bodytext212pt"/>
              </w:rPr>
              <w:t>6.2</w:t>
            </w:r>
          </w:p>
        </w:tc>
        <w:tc>
          <w:tcPr>
            <w:tcW w:w="4130" w:type="dxa"/>
            <w:gridSpan w:val="2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77" w:lineRule="exact"/>
            </w:pPr>
            <w:r>
              <w:rPr>
                <w:rStyle w:val="Bodytext212pt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532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Зам. главы</w:t>
            </w:r>
          </w:p>
        </w:tc>
        <w:tc>
          <w:tcPr>
            <w:tcW w:w="2280" w:type="dxa"/>
          </w:tcPr>
          <w:p w:rsidR="00B0108E" w:rsidRDefault="00B0108E" w:rsidP="00E57FB0">
            <w:pPr>
              <w:pStyle w:val="Bodytext20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12pt"/>
              </w:rPr>
              <w:t>Постоянно</w:t>
            </w:r>
          </w:p>
        </w:tc>
      </w:tr>
    </w:tbl>
    <w:p w:rsidR="00414ABC" w:rsidRDefault="00414ABC" w:rsidP="003D14DD">
      <w:pPr>
        <w:pStyle w:val="Bodytext40"/>
        <w:shd w:val="clear" w:color="auto" w:fill="auto"/>
        <w:spacing w:line="220" w:lineRule="exact"/>
        <w:ind w:left="20"/>
      </w:pPr>
    </w:p>
    <w:sectPr w:rsidR="00414ABC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0D" w:rsidRDefault="00BB4A0D">
      <w:r>
        <w:separator/>
      </w:r>
    </w:p>
  </w:endnote>
  <w:endnote w:type="continuationSeparator" w:id="1">
    <w:p w:rsidR="00BB4A0D" w:rsidRDefault="00BB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0D" w:rsidRDefault="00BB4A0D"/>
  </w:footnote>
  <w:footnote w:type="continuationSeparator" w:id="1">
    <w:p w:rsidR="00BB4A0D" w:rsidRDefault="00BB4A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F16E9"/>
    <w:rsid w:val="001F3E0D"/>
    <w:rsid w:val="00241803"/>
    <w:rsid w:val="002D6285"/>
    <w:rsid w:val="0032192F"/>
    <w:rsid w:val="003D14DD"/>
    <w:rsid w:val="003F2C70"/>
    <w:rsid w:val="00414ABC"/>
    <w:rsid w:val="00564113"/>
    <w:rsid w:val="005C36D8"/>
    <w:rsid w:val="006B06DC"/>
    <w:rsid w:val="006F12E0"/>
    <w:rsid w:val="00721536"/>
    <w:rsid w:val="00787F34"/>
    <w:rsid w:val="00845914"/>
    <w:rsid w:val="008C3C61"/>
    <w:rsid w:val="009059AF"/>
    <w:rsid w:val="00907D2E"/>
    <w:rsid w:val="009202AF"/>
    <w:rsid w:val="00997DC9"/>
    <w:rsid w:val="00A45A4F"/>
    <w:rsid w:val="00B0108E"/>
    <w:rsid w:val="00B2748C"/>
    <w:rsid w:val="00B878E1"/>
    <w:rsid w:val="00BB4A0D"/>
    <w:rsid w:val="00C54043"/>
    <w:rsid w:val="00C74EB0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564E63A9545A320FEF53DB503D349891585C8BD62BA7CA6D2C4A827E40D4A8EBAB7B170718C2E3FEBD54F0451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2023-01-12T08:29:00Z</cp:lastPrinted>
  <dcterms:created xsi:type="dcterms:W3CDTF">2018-02-01T07:32:00Z</dcterms:created>
  <dcterms:modified xsi:type="dcterms:W3CDTF">2023-01-12T08:30:00Z</dcterms:modified>
</cp:coreProperties>
</file>