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F3" w:rsidRDefault="00FB6AF3" w:rsidP="00DC361C">
      <w:pPr>
        <w:jc w:val="center"/>
        <w:rPr>
          <w:sz w:val="28"/>
          <w:szCs w:val="28"/>
        </w:rPr>
      </w:pPr>
      <w:r w:rsidRPr="00FB6AF3">
        <w:rPr>
          <w:noProof/>
          <w:sz w:val="28"/>
          <w:szCs w:val="28"/>
        </w:rPr>
        <w:drawing>
          <wp:inline distT="0" distB="0" distL="0" distR="0">
            <wp:extent cx="695325" cy="723900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61C" w:rsidRPr="00943038" w:rsidRDefault="00DC361C" w:rsidP="00DC361C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КРАСНОЯРСКИЙ КРАЙ  СУХОБУЗИМСКИЙ РАЙОН</w:t>
      </w:r>
    </w:p>
    <w:p w:rsidR="00DC361C" w:rsidRPr="00943038" w:rsidRDefault="00DC361C" w:rsidP="00DC361C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АДМИНИСТРАЦИЯ ШИЛИНСКОГО СЕЛЬСОВЕТА</w:t>
      </w:r>
    </w:p>
    <w:p w:rsidR="00DC361C" w:rsidRPr="00943038" w:rsidRDefault="00DC361C" w:rsidP="00DC361C">
      <w:pPr>
        <w:jc w:val="center"/>
        <w:rPr>
          <w:sz w:val="28"/>
          <w:szCs w:val="28"/>
        </w:rPr>
      </w:pPr>
    </w:p>
    <w:p w:rsidR="00DC361C" w:rsidRPr="00943038" w:rsidRDefault="00DC361C" w:rsidP="00DC361C">
      <w:pPr>
        <w:tabs>
          <w:tab w:val="center" w:pos="4677"/>
          <w:tab w:val="left" w:pos="7725"/>
        </w:tabs>
        <w:rPr>
          <w:sz w:val="28"/>
          <w:szCs w:val="28"/>
        </w:rPr>
      </w:pPr>
      <w:r w:rsidRPr="00943038">
        <w:rPr>
          <w:sz w:val="28"/>
          <w:szCs w:val="28"/>
        </w:rPr>
        <w:tab/>
        <w:t>ПОСТАНОВЛЕНИЕ</w:t>
      </w:r>
      <w:r w:rsidRPr="00943038">
        <w:rPr>
          <w:sz w:val="28"/>
          <w:szCs w:val="28"/>
        </w:rPr>
        <w:tab/>
      </w:r>
    </w:p>
    <w:p w:rsidR="00DC361C" w:rsidRPr="00943038" w:rsidRDefault="00DC361C" w:rsidP="00DC361C">
      <w:pPr>
        <w:rPr>
          <w:sz w:val="28"/>
          <w:szCs w:val="28"/>
        </w:rPr>
      </w:pPr>
    </w:p>
    <w:p w:rsidR="00DC361C" w:rsidRPr="00943038" w:rsidRDefault="00DC361C" w:rsidP="00DC361C">
      <w:pPr>
        <w:rPr>
          <w:sz w:val="28"/>
          <w:szCs w:val="28"/>
        </w:rPr>
      </w:pPr>
      <w:r w:rsidRPr="00943038">
        <w:rPr>
          <w:sz w:val="28"/>
          <w:szCs w:val="28"/>
        </w:rPr>
        <w:t>«</w:t>
      </w:r>
      <w:r w:rsidR="00F707CD">
        <w:rPr>
          <w:sz w:val="28"/>
          <w:szCs w:val="28"/>
        </w:rPr>
        <w:t>02</w:t>
      </w:r>
      <w:r w:rsidRPr="00943038">
        <w:rPr>
          <w:sz w:val="28"/>
          <w:szCs w:val="28"/>
        </w:rPr>
        <w:t xml:space="preserve">» </w:t>
      </w:r>
      <w:r w:rsidR="00F707CD">
        <w:rPr>
          <w:sz w:val="28"/>
          <w:szCs w:val="28"/>
        </w:rPr>
        <w:t>августа</w:t>
      </w:r>
      <w:r w:rsidRPr="00943038">
        <w:rPr>
          <w:sz w:val="28"/>
          <w:szCs w:val="28"/>
        </w:rPr>
        <w:t xml:space="preserve"> 20</w:t>
      </w:r>
      <w:r w:rsidR="00925C2D">
        <w:rPr>
          <w:sz w:val="28"/>
          <w:szCs w:val="28"/>
        </w:rPr>
        <w:t>2</w:t>
      </w:r>
      <w:r w:rsidR="00C67093">
        <w:rPr>
          <w:sz w:val="28"/>
          <w:szCs w:val="28"/>
        </w:rPr>
        <w:t>3</w:t>
      </w:r>
      <w:r w:rsidRPr="00943038">
        <w:rPr>
          <w:sz w:val="28"/>
          <w:szCs w:val="28"/>
        </w:rPr>
        <w:t xml:space="preserve"> г.</w:t>
      </w:r>
      <w:r w:rsidRPr="00943038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</w:t>
      </w:r>
      <w:r w:rsidRPr="00943038">
        <w:rPr>
          <w:sz w:val="28"/>
          <w:szCs w:val="28"/>
        </w:rPr>
        <w:t xml:space="preserve">с. Шила   </w:t>
      </w:r>
      <w:r>
        <w:rPr>
          <w:sz w:val="28"/>
          <w:szCs w:val="28"/>
        </w:rPr>
        <w:t xml:space="preserve">    </w:t>
      </w:r>
      <w:r w:rsidRPr="009430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943038">
        <w:rPr>
          <w:sz w:val="28"/>
          <w:szCs w:val="28"/>
        </w:rPr>
        <w:t xml:space="preserve">№ </w:t>
      </w:r>
      <w:r w:rsidR="00F707CD">
        <w:rPr>
          <w:sz w:val="28"/>
          <w:szCs w:val="28"/>
        </w:rPr>
        <w:t>64-1</w:t>
      </w:r>
      <w:r>
        <w:rPr>
          <w:sz w:val="28"/>
          <w:szCs w:val="28"/>
        </w:rPr>
        <w:t>-п</w:t>
      </w:r>
    </w:p>
    <w:p w:rsidR="003213D8" w:rsidRPr="005C133E" w:rsidRDefault="003213D8" w:rsidP="003213D8">
      <w:pPr>
        <w:ind w:right="57" w:firstLine="709"/>
        <w:jc w:val="center"/>
      </w:pPr>
      <w:r w:rsidRPr="005C133E">
        <w:rPr>
          <w:rFonts w:ascii="Arial" w:hAnsi="Arial" w:cs="Arial"/>
          <w:b/>
          <w:bCs/>
          <w:sz w:val="32"/>
          <w:szCs w:val="32"/>
        </w:rPr>
        <w:t> </w:t>
      </w:r>
    </w:p>
    <w:p w:rsidR="003213D8" w:rsidRPr="005C133E" w:rsidRDefault="003213D8" w:rsidP="003213D8">
      <w:pPr>
        <w:ind w:right="57" w:firstLine="709"/>
        <w:jc w:val="center"/>
        <w:rPr>
          <w:sz w:val="26"/>
          <w:szCs w:val="26"/>
        </w:rPr>
      </w:pPr>
      <w:r w:rsidRPr="005C133E">
        <w:rPr>
          <w:b/>
          <w:bCs/>
          <w:sz w:val="26"/>
          <w:szCs w:val="26"/>
        </w:rPr>
        <w:t>Об утверждении Положения о порядке и размерах возмещения расходов, связанных со служебными командировками муниципальных служащих администрации </w:t>
      </w:r>
      <w:r>
        <w:rPr>
          <w:b/>
          <w:bCs/>
          <w:sz w:val="26"/>
          <w:szCs w:val="26"/>
        </w:rPr>
        <w:t>Шилинского</w:t>
      </w:r>
      <w:r w:rsidRPr="005C133E">
        <w:rPr>
          <w:b/>
          <w:bCs/>
          <w:sz w:val="26"/>
          <w:szCs w:val="26"/>
        </w:rPr>
        <w:t> сельсовета, работников администрации </w:t>
      </w:r>
      <w:r>
        <w:rPr>
          <w:b/>
          <w:bCs/>
          <w:sz w:val="26"/>
          <w:szCs w:val="26"/>
        </w:rPr>
        <w:t>Шилинского</w:t>
      </w:r>
      <w:r w:rsidRPr="005C133E">
        <w:rPr>
          <w:b/>
          <w:bCs/>
          <w:sz w:val="26"/>
          <w:szCs w:val="26"/>
        </w:rPr>
        <w:t>  сельсовета замещающих должности, не являющиеся должностями муниципальной службы</w:t>
      </w:r>
    </w:p>
    <w:p w:rsidR="003213D8" w:rsidRPr="005C133E" w:rsidRDefault="003213D8" w:rsidP="003213D8">
      <w:pPr>
        <w:ind w:firstLine="709"/>
        <w:rPr>
          <w:sz w:val="26"/>
          <w:szCs w:val="26"/>
        </w:rPr>
      </w:pPr>
      <w:r w:rsidRPr="005C133E">
        <w:rPr>
          <w:sz w:val="26"/>
          <w:szCs w:val="26"/>
        </w:rPr>
        <w:t> </w:t>
      </w:r>
    </w:p>
    <w:p w:rsidR="003213D8" w:rsidRDefault="003213D8" w:rsidP="003213D8">
      <w:pPr>
        <w:ind w:firstLine="709"/>
        <w:jc w:val="both"/>
        <w:rPr>
          <w:sz w:val="26"/>
          <w:szCs w:val="26"/>
        </w:rPr>
      </w:pPr>
      <w:r w:rsidRPr="005C133E">
        <w:rPr>
          <w:sz w:val="26"/>
          <w:szCs w:val="26"/>
        </w:rPr>
        <w:t>В соответствии с частью 3 статьи 168 </w:t>
      </w:r>
      <w:hyperlink r:id="rId6" w:tgtFrame="_blank" w:history="1">
        <w:r w:rsidRPr="003213D8">
          <w:rPr>
            <w:sz w:val="26"/>
            <w:szCs w:val="26"/>
          </w:rPr>
          <w:t>Трудового кодекса Российской Федерации</w:t>
        </w:r>
      </w:hyperlink>
      <w:r w:rsidRPr="005C133E">
        <w:rPr>
          <w:sz w:val="26"/>
          <w:szCs w:val="26"/>
        </w:rPr>
        <w:t>, руководствуясь </w:t>
      </w:r>
      <w:hyperlink r:id="rId7" w:tgtFrame="_blank" w:history="1">
        <w:r w:rsidRPr="003213D8">
          <w:rPr>
            <w:sz w:val="26"/>
            <w:szCs w:val="26"/>
          </w:rPr>
          <w:t>Уставом </w:t>
        </w:r>
        <w:r w:rsidR="00F707CD">
          <w:rPr>
            <w:sz w:val="26"/>
            <w:szCs w:val="26"/>
          </w:rPr>
          <w:t>Шилинского</w:t>
        </w:r>
        <w:r w:rsidRPr="003213D8">
          <w:rPr>
            <w:sz w:val="26"/>
            <w:szCs w:val="26"/>
          </w:rPr>
          <w:t> сельсовета</w:t>
        </w:r>
      </w:hyperlink>
      <w:r w:rsidRPr="005C133E">
        <w:rPr>
          <w:sz w:val="26"/>
          <w:szCs w:val="26"/>
        </w:rPr>
        <w:t> Сухобузимского района Красноярского края </w:t>
      </w:r>
      <w:proofErr w:type="gramStart"/>
      <w:r w:rsidRPr="005C133E">
        <w:rPr>
          <w:sz w:val="26"/>
          <w:szCs w:val="26"/>
        </w:rPr>
        <w:t>П</w:t>
      </w:r>
      <w:proofErr w:type="gramEnd"/>
      <w:r w:rsidRPr="005C133E">
        <w:rPr>
          <w:sz w:val="26"/>
          <w:szCs w:val="26"/>
        </w:rPr>
        <w:t xml:space="preserve"> О С Т А Н О В Л Я Ю:</w:t>
      </w:r>
    </w:p>
    <w:p w:rsidR="003213D8" w:rsidRPr="005C133E" w:rsidRDefault="003213D8" w:rsidP="003213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C133E">
        <w:rPr>
          <w:sz w:val="26"/>
          <w:szCs w:val="26"/>
        </w:rPr>
        <w:t>Утвердить Положение о порядке и размерах возмещения расходов, связанных со служебными командировками муниципальных служащих админис</w:t>
      </w:r>
      <w:r>
        <w:rPr>
          <w:sz w:val="26"/>
          <w:szCs w:val="26"/>
        </w:rPr>
        <w:t xml:space="preserve">трации Шилинского сельсовета, </w:t>
      </w:r>
      <w:r w:rsidRPr="005C133E">
        <w:rPr>
          <w:sz w:val="26"/>
          <w:szCs w:val="26"/>
        </w:rPr>
        <w:t>работников администрации </w:t>
      </w:r>
      <w:r>
        <w:rPr>
          <w:sz w:val="26"/>
          <w:szCs w:val="26"/>
        </w:rPr>
        <w:t>Шилинского </w:t>
      </w:r>
      <w:r w:rsidRPr="005C133E">
        <w:rPr>
          <w:sz w:val="26"/>
          <w:szCs w:val="26"/>
        </w:rPr>
        <w:t xml:space="preserve"> сельсовета замещающих должности, не являющиеся должностями муниципальной службы, согласно приложению.</w:t>
      </w:r>
    </w:p>
    <w:p w:rsidR="003213D8" w:rsidRPr="005C133E" w:rsidRDefault="003213D8" w:rsidP="003213D8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5C133E">
        <w:rPr>
          <w:sz w:val="26"/>
          <w:szCs w:val="26"/>
        </w:rPr>
        <w:t>Контроль за</w:t>
      </w:r>
      <w:proofErr w:type="gramEnd"/>
      <w:r w:rsidRPr="005C133E">
        <w:rPr>
          <w:sz w:val="26"/>
          <w:szCs w:val="26"/>
        </w:rPr>
        <w:t xml:space="preserve"> выполнением настоящего Постановления оставляю за собой.</w:t>
      </w:r>
    </w:p>
    <w:p w:rsidR="003213D8" w:rsidRPr="005C133E" w:rsidRDefault="003213D8" w:rsidP="003213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5C133E">
        <w:rPr>
          <w:sz w:val="26"/>
          <w:szCs w:val="26"/>
        </w:rPr>
        <w:t> Постановление вступает в силу в день, следующий за днем его официального опубликования в периодическом печатном издании «</w:t>
      </w:r>
      <w:r>
        <w:rPr>
          <w:sz w:val="26"/>
          <w:szCs w:val="26"/>
        </w:rPr>
        <w:t>Вестник</w:t>
      </w:r>
      <w:r w:rsidRPr="005C133E">
        <w:rPr>
          <w:sz w:val="26"/>
          <w:szCs w:val="26"/>
        </w:rPr>
        <w:t xml:space="preserve"> органов местного самоуправления </w:t>
      </w:r>
      <w:r>
        <w:rPr>
          <w:sz w:val="26"/>
          <w:szCs w:val="26"/>
        </w:rPr>
        <w:t>Шилинского </w:t>
      </w:r>
      <w:r w:rsidRPr="005C133E">
        <w:rPr>
          <w:sz w:val="26"/>
          <w:szCs w:val="26"/>
        </w:rPr>
        <w:t xml:space="preserve"> сельсовета».</w:t>
      </w:r>
    </w:p>
    <w:p w:rsidR="003213D8" w:rsidRPr="005C133E" w:rsidRDefault="003213D8" w:rsidP="003213D8">
      <w:pPr>
        <w:ind w:firstLine="709"/>
        <w:jc w:val="both"/>
        <w:rPr>
          <w:sz w:val="26"/>
          <w:szCs w:val="26"/>
        </w:rPr>
      </w:pPr>
      <w:r w:rsidRPr="005C133E">
        <w:rPr>
          <w:sz w:val="26"/>
          <w:szCs w:val="26"/>
        </w:rPr>
        <w:t> </w:t>
      </w:r>
    </w:p>
    <w:p w:rsidR="003213D8" w:rsidRPr="005C133E" w:rsidRDefault="003213D8" w:rsidP="003213D8">
      <w:pPr>
        <w:ind w:firstLine="709"/>
        <w:jc w:val="both"/>
        <w:rPr>
          <w:sz w:val="26"/>
          <w:szCs w:val="26"/>
        </w:rPr>
      </w:pPr>
      <w:r w:rsidRPr="005C133E">
        <w:rPr>
          <w:sz w:val="26"/>
          <w:szCs w:val="26"/>
        </w:rPr>
        <w:t> </w:t>
      </w:r>
    </w:p>
    <w:p w:rsidR="003213D8" w:rsidRDefault="003213D8" w:rsidP="003213D8">
      <w:pPr>
        <w:rPr>
          <w:sz w:val="26"/>
          <w:szCs w:val="26"/>
        </w:rPr>
      </w:pPr>
      <w:r w:rsidRPr="005C133E">
        <w:rPr>
          <w:sz w:val="26"/>
          <w:szCs w:val="26"/>
        </w:rPr>
        <w:t xml:space="preserve">Глава </w:t>
      </w:r>
    </w:p>
    <w:p w:rsidR="003213D8" w:rsidRPr="005C133E" w:rsidRDefault="003213D8" w:rsidP="003213D8">
      <w:pPr>
        <w:rPr>
          <w:sz w:val="26"/>
          <w:szCs w:val="26"/>
        </w:rPr>
      </w:pPr>
      <w:r>
        <w:rPr>
          <w:sz w:val="26"/>
          <w:szCs w:val="26"/>
        </w:rPr>
        <w:t>Шилинского </w:t>
      </w:r>
      <w:r w:rsidRPr="005C133E">
        <w:rPr>
          <w:sz w:val="26"/>
          <w:szCs w:val="26"/>
        </w:rPr>
        <w:t xml:space="preserve"> </w:t>
      </w:r>
      <w:r>
        <w:rPr>
          <w:sz w:val="26"/>
          <w:szCs w:val="26"/>
        </w:rPr>
        <w:t>се</w:t>
      </w:r>
      <w:r w:rsidRPr="005C133E">
        <w:rPr>
          <w:sz w:val="26"/>
          <w:szCs w:val="26"/>
        </w:rPr>
        <w:t>льсовета                                                    </w:t>
      </w:r>
      <w:r>
        <w:rPr>
          <w:sz w:val="26"/>
          <w:szCs w:val="26"/>
        </w:rPr>
        <w:t>                  </w:t>
      </w:r>
      <w:proofErr w:type="spellStart"/>
      <w:r>
        <w:rPr>
          <w:sz w:val="26"/>
          <w:szCs w:val="26"/>
        </w:rPr>
        <w:t>Е.М.Шпирук</w:t>
      </w:r>
      <w:proofErr w:type="spellEnd"/>
    </w:p>
    <w:p w:rsidR="003213D8" w:rsidRPr="005C133E" w:rsidRDefault="003213D8" w:rsidP="003213D8">
      <w:pPr>
        <w:ind w:firstLine="567"/>
        <w:jc w:val="center"/>
        <w:rPr>
          <w:sz w:val="26"/>
          <w:szCs w:val="26"/>
        </w:rPr>
      </w:pPr>
      <w:r w:rsidRPr="005C133E">
        <w:rPr>
          <w:sz w:val="26"/>
          <w:szCs w:val="26"/>
        </w:rPr>
        <w:t> </w:t>
      </w:r>
    </w:p>
    <w:p w:rsidR="003213D8" w:rsidRPr="005C133E" w:rsidRDefault="003213D8" w:rsidP="003213D8">
      <w:pPr>
        <w:rPr>
          <w:sz w:val="26"/>
          <w:szCs w:val="26"/>
        </w:rPr>
      </w:pPr>
      <w:r w:rsidRPr="005C133E">
        <w:rPr>
          <w:sz w:val="26"/>
          <w:szCs w:val="26"/>
        </w:rPr>
        <w:br w:type="textWrapping" w:clear="all"/>
      </w: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Default="003213D8" w:rsidP="003213D8">
      <w:pPr>
        <w:ind w:firstLine="709"/>
        <w:jc w:val="right"/>
        <w:rPr>
          <w:color w:val="000000"/>
          <w:sz w:val="26"/>
          <w:szCs w:val="26"/>
        </w:rPr>
      </w:pPr>
    </w:p>
    <w:p w:rsidR="003213D8" w:rsidRPr="005C133E" w:rsidRDefault="003213D8" w:rsidP="003213D8">
      <w:pPr>
        <w:ind w:firstLine="709"/>
        <w:jc w:val="right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lastRenderedPageBreak/>
        <w:t>УТВЕРЖДЕНО</w:t>
      </w:r>
    </w:p>
    <w:p w:rsidR="003213D8" w:rsidRPr="005C133E" w:rsidRDefault="003213D8" w:rsidP="003213D8">
      <w:pPr>
        <w:ind w:firstLine="709"/>
        <w:jc w:val="right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Постановлением администрации</w:t>
      </w:r>
    </w:p>
    <w:p w:rsidR="003213D8" w:rsidRPr="005C133E" w:rsidRDefault="003213D8" w:rsidP="003213D8">
      <w:pPr>
        <w:ind w:firstLine="709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  <w:shd w:val="clear" w:color="auto" w:fill="FFFFFF"/>
        </w:rPr>
        <w:t xml:space="preserve"> сельсовета</w:t>
      </w:r>
    </w:p>
    <w:p w:rsidR="003213D8" w:rsidRPr="005C133E" w:rsidRDefault="003213D8" w:rsidP="003213D8">
      <w:pPr>
        <w:ind w:firstLine="709"/>
        <w:jc w:val="right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  <w:shd w:val="clear" w:color="auto" w:fill="FFFFFF"/>
        </w:rPr>
        <w:t>от </w:t>
      </w:r>
      <w:r w:rsidR="00F707CD">
        <w:rPr>
          <w:color w:val="000000"/>
          <w:sz w:val="26"/>
          <w:szCs w:val="26"/>
          <w:shd w:val="clear" w:color="auto" w:fill="FFFFFF"/>
        </w:rPr>
        <w:t>02</w:t>
      </w:r>
      <w:r w:rsidRPr="005C133E">
        <w:rPr>
          <w:color w:val="000000"/>
          <w:sz w:val="26"/>
          <w:szCs w:val="26"/>
          <w:shd w:val="clear" w:color="auto" w:fill="FFFFFF"/>
        </w:rPr>
        <w:t>.</w:t>
      </w:r>
      <w:r w:rsidR="00F707CD">
        <w:rPr>
          <w:color w:val="000000"/>
          <w:sz w:val="26"/>
          <w:szCs w:val="26"/>
          <w:shd w:val="clear" w:color="auto" w:fill="FFFFFF"/>
        </w:rPr>
        <w:t>08</w:t>
      </w:r>
      <w:r w:rsidRPr="005C133E">
        <w:rPr>
          <w:color w:val="000000"/>
          <w:sz w:val="26"/>
          <w:szCs w:val="26"/>
          <w:shd w:val="clear" w:color="auto" w:fill="FFFFFF"/>
        </w:rPr>
        <w:t xml:space="preserve">.2023г. № </w:t>
      </w:r>
      <w:r w:rsidR="00F707CD">
        <w:rPr>
          <w:color w:val="000000"/>
          <w:sz w:val="26"/>
          <w:szCs w:val="26"/>
          <w:shd w:val="clear" w:color="auto" w:fill="FFFFFF"/>
        </w:rPr>
        <w:t>64-1</w:t>
      </w:r>
      <w:r w:rsidRPr="005C133E">
        <w:rPr>
          <w:color w:val="000000"/>
          <w:sz w:val="26"/>
          <w:szCs w:val="26"/>
          <w:shd w:val="clear" w:color="auto" w:fill="FFFFFF"/>
        </w:rPr>
        <w:t>-п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 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 </w:t>
      </w:r>
    </w:p>
    <w:p w:rsidR="003213D8" w:rsidRPr="005C133E" w:rsidRDefault="003213D8" w:rsidP="003213D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5C133E">
        <w:rPr>
          <w:b/>
          <w:bCs/>
          <w:color w:val="000000"/>
          <w:sz w:val="26"/>
          <w:szCs w:val="26"/>
        </w:rPr>
        <w:t>Положение о порядке и размерах возмещения расходов, связанных со служебными командировками муниципальных служащих администрации </w:t>
      </w:r>
      <w:r>
        <w:rPr>
          <w:b/>
          <w:bCs/>
          <w:color w:val="000000"/>
          <w:sz w:val="26"/>
          <w:szCs w:val="26"/>
        </w:rPr>
        <w:t>Шилинского</w:t>
      </w:r>
      <w:r w:rsidRPr="005C133E">
        <w:rPr>
          <w:b/>
          <w:bCs/>
          <w:color w:val="000000"/>
          <w:sz w:val="26"/>
          <w:szCs w:val="26"/>
        </w:rPr>
        <w:t> сельсовета, работников администрации </w:t>
      </w:r>
      <w:r>
        <w:rPr>
          <w:b/>
          <w:bCs/>
          <w:color w:val="000000"/>
          <w:sz w:val="26"/>
          <w:szCs w:val="26"/>
        </w:rPr>
        <w:t>Шилинского</w:t>
      </w:r>
      <w:r w:rsidRPr="005C133E">
        <w:rPr>
          <w:b/>
          <w:bCs/>
          <w:color w:val="000000"/>
          <w:sz w:val="26"/>
          <w:szCs w:val="26"/>
        </w:rPr>
        <w:t> сельсовета замещающих должности, не являющиеся должностями муниципальной службы</w:t>
      </w:r>
    </w:p>
    <w:p w:rsidR="003213D8" w:rsidRPr="005C133E" w:rsidRDefault="003213D8" w:rsidP="003213D8">
      <w:pPr>
        <w:ind w:firstLine="709"/>
        <w:jc w:val="center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 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 xml:space="preserve">1. </w:t>
      </w:r>
      <w:proofErr w:type="gramStart"/>
      <w:r w:rsidRPr="005C133E">
        <w:rPr>
          <w:color w:val="000000"/>
          <w:sz w:val="26"/>
          <w:szCs w:val="26"/>
        </w:rPr>
        <w:t>Положение о порядке и размерах возмещения расходов, связанных со служебными командировками муниципальных служащих администрации 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 работников администрации 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сельсовета, замещающих должности, не являющиеся должностями муниципальной службы, (далее - Положение) регулирует порядок и размеры возмещения расходов, связанных со служебными командировками муниципальных служащих администрации 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сельсовета, работников администрации 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 замещающих должности, не являющиеся должностями муниципальной службы, (далее –</w:t>
      </w:r>
      <w:r>
        <w:rPr>
          <w:color w:val="000000"/>
          <w:sz w:val="26"/>
          <w:szCs w:val="26"/>
        </w:rPr>
        <w:t xml:space="preserve"> </w:t>
      </w:r>
      <w:r w:rsidRPr="005C133E">
        <w:rPr>
          <w:color w:val="000000"/>
          <w:sz w:val="26"/>
          <w:szCs w:val="26"/>
        </w:rPr>
        <w:t>работники).</w:t>
      </w:r>
      <w:proofErr w:type="gramEnd"/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2. В случае направления в служебную командировку представитель нанимателя (работодатель) возмещает работнику: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расходы по проезду;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расходы по найму жилого помещения;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дополнительные расходы, связанные с проживанием вне места постоянного жительства (суточные);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иные расходы, произведенные работником с разрешения главы Администрации 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сельсовета.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3.Работнику при направлении его в служебную командировку выдается денежный аванс на оплату расходов по проезду и найму жилого помещения и дополнительных расходов, связанных с проживанием вне постоянного места жительства (суточные).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4. Возмещение расходов, связанных со служебными командировками на территории Российской Федерации, за счет средств бюджета 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сельсовета, выделенных на содержание 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 осуществляется в следующих размерах: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1) расходы по бронированию и найму жилого помещения возмещаются работникам (кроме тех случаев, когда им предоставляется бесплатное жилое помещение) в размере фактических расходов, подтвержденных соответствующими документами (счета, квитанции, кассовые чеки, акты, чеки платежного терминала, договор аренды жилого помещения), но не более 5000 рублей.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При отсутствии подтверждающих документов (в случае непредставления места в гостинице) расходы по найму жилого помещения возмещаются в размере 200 рублей за каждый день нахождения в командировке;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 xml:space="preserve">2) дополнительные расходы, связанные с проживанием вне постоянного места жительства (суточные), выплачиваются за каждый день нахождения в служебной командировке, включая выходные и нерабочие праздничные дни, </w:t>
      </w:r>
      <w:r w:rsidRPr="005C133E">
        <w:rPr>
          <w:color w:val="000000"/>
          <w:sz w:val="26"/>
          <w:szCs w:val="26"/>
        </w:rPr>
        <w:lastRenderedPageBreak/>
        <w:t>а также за дни нахождения в пути, в том числе за время вынужденной остановки в пути, в размере 200 рублей.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служебной командировки ежедневно возвращается в место постоянного проживания.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Вопрос о целесообразности ежедневного возвращения работника из места командирования к месту постоянного проживания в каждом конкретном случае решается главой 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 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C133E">
        <w:rPr>
          <w:color w:val="000000"/>
          <w:sz w:val="26"/>
          <w:szCs w:val="26"/>
        </w:rPr>
        <w:t>3) расходы по проезду к месту командирования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при командировании работника в несколько организаций, расположенных в разных населенных пунктах, воздушным, железнодорожным и автомобильным транспортом</w:t>
      </w:r>
      <w:proofErr w:type="gramEnd"/>
      <w:r w:rsidRPr="005C133E">
        <w:rPr>
          <w:color w:val="000000"/>
          <w:sz w:val="26"/>
          <w:szCs w:val="26"/>
        </w:rPr>
        <w:t xml:space="preserve"> возмещаются в размере фактических затрат, подтвержденных проездными документами, но не выше стоимости проезда: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воздушным транспортом - в салоне экономического класса;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железнодорожным транспортом - в вагоне повышенной комфортности, отнесенном к вагонам экономического класса (купейный вагон), с четырехместными купе категории «К» или в вагоне категории «С» с местами для сидения;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водным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автомобильным транспортом - в транспорте общего пользования.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В случае утери работником проездного документа расходы возмещаются на основании выданной перевозчиком справки, подтверждающей факт проезда работника в место командирования. Получить у перевозчика такую справку работник должен самостоятельно;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 xml:space="preserve">4) </w:t>
      </w:r>
      <w:proofErr w:type="gramStart"/>
      <w:r w:rsidRPr="005C133E">
        <w:rPr>
          <w:color w:val="000000"/>
          <w:sz w:val="26"/>
          <w:szCs w:val="26"/>
        </w:rPr>
        <w:t>иные расходы, подлежащие возмещению на оплату возмещаются</w:t>
      </w:r>
      <w:proofErr w:type="gramEnd"/>
      <w:r w:rsidRPr="005C133E">
        <w:rPr>
          <w:color w:val="000000"/>
          <w:sz w:val="26"/>
          <w:szCs w:val="26"/>
        </w:rPr>
        <w:t xml:space="preserve"> работнику в размере фактических расходов в пределах утвержденной бюджетной сметы 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 с разрешения главы 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 xml:space="preserve">Для возмещения иных расходов, произведенных работником с разрешения или </w:t>
      </w:r>
      <w:proofErr w:type="gramStart"/>
      <w:r w:rsidRPr="005C133E">
        <w:rPr>
          <w:color w:val="000000"/>
          <w:sz w:val="26"/>
          <w:szCs w:val="26"/>
        </w:rPr>
        <w:t>ведома</w:t>
      </w:r>
      <w:proofErr w:type="gramEnd"/>
      <w:r w:rsidRPr="005C133E">
        <w:rPr>
          <w:color w:val="000000"/>
          <w:sz w:val="26"/>
          <w:szCs w:val="26"/>
        </w:rPr>
        <w:t xml:space="preserve"> представителя нанимателя (работодателя), работник оформляет докладную записку на имя главы 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сельсовета, в которой указывает иные расходы, произведенные работником за время нахождения в командировке, с приложением документов, подтверждающих их оплату.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Согласование докладной записки осуществляется путем проставления визы главы </w:t>
      </w:r>
      <w:r>
        <w:rPr>
          <w:sz w:val="26"/>
          <w:szCs w:val="26"/>
        </w:rPr>
        <w:t>Шилинского </w:t>
      </w:r>
      <w:r w:rsidRPr="005C133E">
        <w:rPr>
          <w:color w:val="000000"/>
          <w:sz w:val="26"/>
          <w:szCs w:val="26"/>
        </w:rPr>
        <w:t xml:space="preserve"> сельсовета.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4.1. Работникам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а) денежное вознаграждение (денежное содержание) выплачивается в двойном размере;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lastRenderedPageBreak/>
        <w:t>б) дополнительные расходы, связанные с проживанием вне постоянного места жительства (суточные), возмещаются в размере 8480 рублей за каждый день нахождения в служебной командировке;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 xml:space="preserve">5. Работник по возвращении из служебной командировки обязан представить в течение трех рабочих дней авансовый отчет об израсходованных в связи со служебной командировкой суммах и произвести окончательный расчет </w:t>
      </w:r>
      <w:proofErr w:type="gramStart"/>
      <w:r w:rsidRPr="005C133E">
        <w:rPr>
          <w:color w:val="000000"/>
          <w:sz w:val="26"/>
          <w:szCs w:val="26"/>
        </w:rPr>
        <w:t>по выданному ему перед отъездом в командировку денежному авансу на командировочные расходы по установленной форме</w:t>
      </w:r>
      <w:proofErr w:type="gramEnd"/>
      <w:r w:rsidRPr="005C133E">
        <w:rPr>
          <w:color w:val="000000"/>
          <w:sz w:val="26"/>
          <w:szCs w:val="26"/>
        </w:rPr>
        <w:t>.</w:t>
      </w:r>
    </w:p>
    <w:p w:rsidR="003213D8" w:rsidRPr="005C133E" w:rsidRDefault="003213D8" w:rsidP="003213D8">
      <w:pPr>
        <w:ind w:firstLine="709"/>
        <w:jc w:val="both"/>
        <w:rPr>
          <w:color w:val="000000"/>
          <w:sz w:val="26"/>
          <w:szCs w:val="26"/>
        </w:rPr>
      </w:pPr>
      <w:r w:rsidRPr="005C133E">
        <w:rPr>
          <w:color w:val="000000"/>
          <w:sz w:val="26"/>
          <w:szCs w:val="26"/>
        </w:rPr>
        <w:t>К авансовому отчету прилагаются документы о найме жилого помещения, фактических расходах по проезду и об иных расходах, связанных с командировкой.</w:t>
      </w:r>
    </w:p>
    <w:p w:rsidR="003213D8" w:rsidRPr="003213D8" w:rsidRDefault="003213D8" w:rsidP="003213D8">
      <w:pPr>
        <w:rPr>
          <w:sz w:val="26"/>
          <w:szCs w:val="26"/>
        </w:rPr>
      </w:pPr>
    </w:p>
    <w:p w:rsidR="003213D8" w:rsidRPr="003213D8" w:rsidRDefault="003213D8" w:rsidP="003213D8">
      <w:pPr>
        <w:rPr>
          <w:sz w:val="26"/>
          <w:szCs w:val="26"/>
        </w:rPr>
      </w:pPr>
    </w:p>
    <w:p w:rsidR="003B659B" w:rsidRPr="003213D8" w:rsidRDefault="003B659B" w:rsidP="003213D8">
      <w:pPr>
        <w:ind w:right="5395"/>
        <w:jc w:val="both"/>
        <w:rPr>
          <w:sz w:val="26"/>
          <w:szCs w:val="26"/>
        </w:rPr>
      </w:pPr>
    </w:p>
    <w:sectPr w:rsidR="003B659B" w:rsidRPr="003213D8" w:rsidSect="003B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7358"/>
    <w:multiLevelType w:val="multilevel"/>
    <w:tmpl w:val="99AA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61C"/>
    <w:rsid w:val="000F17E5"/>
    <w:rsid w:val="00264B6F"/>
    <w:rsid w:val="002C798D"/>
    <w:rsid w:val="003173E1"/>
    <w:rsid w:val="003213D8"/>
    <w:rsid w:val="003B659B"/>
    <w:rsid w:val="00620C4A"/>
    <w:rsid w:val="0063773D"/>
    <w:rsid w:val="007178BE"/>
    <w:rsid w:val="007710FE"/>
    <w:rsid w:val="007E24C3"/>
    <w:rsid w:val="00813D7E"/>
    <w:rsid w:val="008270AC"/>
    <w:rsid w:val="0090120A"/>
    <w:rsid w:val="00925C2D"/>
    <w:rsid w:val="009632D8"/>
    <w:rsid w:val="00A70080"/>
    <w:rsid w:val="00AC7F2D"/>
    <w:rsid w:val="00B02DB8"/>
    <w:rsid w:val="00C20E1A"/>
    <w:rsid w:val="00C67093"/>
    <w:rsid w:val="00DC361C"/>
    <w:rsid w:val="00F707CD"/>
    <w:rsid w:val="00FB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C361C"/>
    <w:pPr>
      <w:suppressAutoHyphens/>
      <w:jc w:val="center"/>
    </w:pPr>
    <w:rPr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C3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1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FD0BA7D-1898-49DE-883A-3BB42A251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2023-12-22T03:05:00Z</cp:lastPrinted>
  <dcterms:created xsi:type="dcterms:W3CDTF">2019-12-24T09:08:00Z</dcterms:created>
  <dcterms:modified xsi:type="dcterms:W3CDTF">2023-12-22T03:41:00Z</dcterms:modified>
</cp:coreProperties>
</file>