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772CE8" w:rsidP="00D5788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A511E">
        <w:rPr>
          <w:sz w:val="28"/>
          <w:szCs w:val="28"/>
        </w:rPr>
        <w:t>5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551043">
        <w:rPr>
          <w:sz w:val="28"/>
          <w:szCs w:val="28"/>
        </w:rPr>
        <w:t>нежилому зданию</w:t>
      </w:r>
      <w:r w:rsidRPr="008313E5">
        <w:rPr>
          <w:sz w:val="28"/>
          <w:szCs w:val="28"/>
        </w:rPr>
        <w:t xml:space="preserve">, </w:t>
      </w:r>
      <w:r w:rsidR="00772CE8">
        <w:rPr>
          <w:sz w:val="28"/>
          <w:szCs w:val="28"/>
        </w:rPr>
        <w:t>культурно-социальному центру</w:t>
      </w:r>
      <w:r w:rsidR="00551043">
        <w:rPr>
          <w:sz w:val="28"/>
          <w:szCs w:val="28"/>
        </w:rPr>
        <w:t xml:space="preserve">, </w:t>
      </w:r>
      <w:r w:rsidRPr="008313E5">
        <w:rPr>
          <w:sz w:val="28"/>
          <w:szCs w:val="28"/>
        </w:rPr>
        <w:t xml:space="preserve">площадью </w:t>
      </w:r>
      <w:r w:rsidR="00772CE8">
        <w:rPr>
          <w:sz w:val="28"/>
          <w:szCs w:val="28"/>
        </w:rPr>
        <w:t>149</w:t>
      </w:r>
      <w:r w:rsidR="00551043">
        <w:rPr>
          <w:sz w:val="28"/>
          <w:szCs w:val="28"/>
        </w:rPr>
        <w:t>.1</w:t>
      </w:r>
      <w:r w:rsidRPr="008313E5">
        <w:rPr>
          <w:sz w:val="28"/>
          <w:szCs w:val="28"/>
        </w:rPr>
        <w:t xml:space="preserve"> кв.м., </w:t>
      </w:r>
      <w:r w:rsidR="00EA511E" w:rsidRPr="00EA511E">
        <w:rPr>
          <w:sz w:val="28"/>
          <w:szCs w:val="28"/>
        </w:rPr>
        <w:t>с кадастровым номером 24:35:049</w:t>
      </w:r>
      <w:r w:rsidR="00551043">
        <w:rPr>
          <w:sz w:val="28"/>
          <w:szCs w:val="28"/>
        </w:rPr>
        <w:t>0</w:t>
      </w:r>
      <w:r w:rsidR="00772CE8">
        <w:rPr>
          <w:sz w:val="28"/>
          <w:szCs w:val="28"/>
        </w:rPr>
        <w:t>301</w:t>
      </w:r>
      <w:r w:rsidR="00EA511E" w:rsidRPr="00EA511E">
        <w:rPr>
          <w:sz w:val="28"/>
          <w:szCs w:val="28"/>
        </w:rPr>
        <w:t>:</w:t>
      </w:r>
      <w:r w:rsidR="00772CE8">
        <w:rPr>
          <w:sz w:val="28"/>
          <w:szCs w:val="28"/>
        </w:rPr>
        <w:t>779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772CE8">
        <w:rPr>
          <w:sz w:val="28"/>
          <w:szCs w:val="28"/>
        </w:rPr>
        <w:t>деревня</w:t>
      </w:r>
      <w:r w:rsidR="00EA511E">
        <w:rPr>
          <w:sz w:val="28"/>
          <w:szCs w:val="28"/>
        </w:rPr>
        <w:t xml:space="preserve"> </w:t>
      </w:r>
      <w:proofErr w:type="spellStart"/>
      <w:r w:rsidR="00EA511E">
        <w:rPr>
          <w:sz w:val="28"/>
          <w:szCs w:val="28"/>
        </w:rPr>
        <w:t>Ш</w:t>
      </w:r>
      <w:r w:rsidR="00772CE8">
        <w:rPr>
          <w:sz w:val="28"/>
          <w:szCs w:val="28"/>
        </w:rPr>
        <w:t>ошкино</w:t>
      </w:r>
      <w:proofErr w:type="spellEnd"/>
      <w:r>
        <w:rPr>
          <w:sz w:val="28"/>
          <w:szCs w:val="28"/>
        </w:rPr>
        <w:t xml:space="preserve">, улица </w:t>
      </w:r>
      <w:r w:rsidR="00772CE8">
        <w:rPr>
          <w:sz w:val="28"/>
          <w:szCs w:val="28"/>
        </w:rPr>
        <w:t>Зеленая</w:t>
      </w:r>
      <w:r>
        <w:rPr>
          <w:sz w:val="28"/>
          <w:szCs w:val="28"/>
        </w:rPr>
        <w:t xml:space="preserve">,  </w:t>
      </w:r>
      <w:r w:rsidR="00551043">
        <w:rPr>
          <w:sz w:val="28"/>
          <w:szCs w:val="28"/>
        </w:rPr>
        <w:t xml:space="preserve">здание </w:t>
      </w:r>
      <w:r w:rsidR="00D61996">
        <w:rPr>
          <w:sz w:val="28"/>
          <w:szCs w:val="28"/>
        </w:rPr>
        <w:t>1</w:t>
      </w:r>
      <w:r w:rsidR="00772CE8">
        <w:rPr>
          <w:sz w:val="28"/>
          <w:szCs w:val="28"/>
        </w:rPr>
        <w:t>6А</w:t>
      </w:r>
      <w:r w:rsidR="00EA01F3">
        <w:rPr>
          <w:sz w:val="28"/>
          <w:szCs w:val="28"/>
        </w:rPr>
        <w:t>, кадастровый номер 24:35:</w:t>
      </w:r>
      <w:r w:rsidR="00EA511E" w:rsidRPr="00EA511E">
        <w:rPr>
          <w:sz w:val="28"/>
          <w:szCs w:val="28"/>
        </w:rPr>
        <w:t xml:space="preserve"> </w:t>
      </w:r>
      <w:r w:rsidR="00551043" w:rsidRPr="00EA511E">
        <w:rPr>
          <w:sz w:val="28"/>
          <w:szCs w:val="28"/>
        </w:rPr>
        <w:t>049</w:t>
      </w:r>
      <w:r w:rsidR="00551043">
        <w:rPr>
          <w:sz w:val="28"/>
          <w:szCs w:val="28"/>
        </w:rPr>
        <w:t>0</w:t>
      </w:r>
      <w:r w:rsidR="00772CE8">
        <w:rPr>
          <w:sz w:val="28"/>
          <w:szCs w:val="28"/>
        </w:rPr>
        <w:t>301</w:t>
      </w:r>
      <w:r w:rsidR="00551043" w:rsidRPr="00EA511E">
        <w:rPr>
          <w:sz w:val="28"/>
          <w:szCs w:val="28"/>
        </w:rPr>
        <w:t>:</w:t>
      </w:r>
      <w:r w:rsidR="00772CE8">
        <w:rPr>
          <w:sz w:val="28"/>
          <w:szCs w:val="28"/>
        </w:rPr>
        <w:t>779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136DC"/>
    <w:rsid w:val="00525C5E"/>
    <w:rsid w:val="00551043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72CE8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2023-07-05T00:43:00Z</cp:lastPrinted>
  <dcterms:created xsi:type="dcterms:W3CDTF">2019-11-15T04:18:00Z</dcterms:created>
  <dcterms:modified xsi:type="dcterms:W3CDTF">2023-07-05T00:45:00Z</dcterms:modified>
</cp:coreProperties>
</file>