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71" w:rsidRPr="0089742C" w:rsidRDefault="00C86F71" w:rsidP="00C86F71">
      <w:pPr>
        <w:jc w:val="center"/>
        <w:rPr>
          <w:sz w:val="26"/>
          <w:szCs w:val="26"/>
        </w:rPr>
      </w:pPr>
      <w:r w:rsidRPr="0089742C">
        <w:rPr>
          <w:noProof/>
          <w:sz w:val="26"/>
          <w:szCs w:val="26"/>
        </w:rPr>
        <w:drawing>
          <wp:inline distT="0" distB="0" distL="0" distR="0">
            <wp:extent cx="695325" cy="723900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71" w:rsidRPr="0089742C" w:rsidRDefault="00C86F71" w:rsidP="00C86F71">
      <w:pPr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КРАСНОЯРСКИЙ КРАЙ  СУХОБУЗИМСКИЙ РАЙОН</w:t>
      </w:r>
    </w:p>
    <w:p w:rsidR="00C86F71" w:rsidRPr="0089742C" w:rsidRDefault="00C86F71" w:rsidP="00C86F71">
      <w:pPr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АДМИНИСТРАЦИЯ ШИЛИНСКОГО СЕЛЬСОВЕТА</w:t>
      </w:r>
    </w:p>
    <w:p w:rsidR="00C86F71" w:rsidRPr="0089742C" w:rsidRDefault="00C86F71" w:rsidP="00C86F71">
      <w:pPr>
        <w:jc w:val="center"/>
        <w:rPr>
          <w:sz w:val="26"/>
          <w:szCs w:val="26"/>
        </w:rPr>
      </w:pPr>
    </w:p>
    <w:p w:rsidR="00C86F71" w:rsidRPr="0089742C" w:rsidRDefault="00C86F71" w:rsidP="00C86F71">
      <w:pPr>
        <w:tabs>
          <w:tab w:val="center" w:pos="4677"/>
          <w:tab w:val="left" w:pos="7725"/>
        </w:tabs>
        <w:rPr>
          <w:sz w:val="26"/>
          <w:szCs w:val="26"/>
        </w:rPr>
      </w:pPr>
      <w:r w:rsidRPr="0089742C">
        <w:rPr>
          <w:sz w:val="26"/>
          <w:szCs w:val="26"/>
        </w:rPr>
        <w:tab/>
        <w:t>ПОСТАНОВЛЕНИЕ</w:t>
      </w:r>
      <w:r w:rsidRPr="0089742C">
        <w:rPr>
          <w:sz w:val="26"/>
          <w:szCs w:val="26"/>
        </w:rPr>
        <w:tab/>
      </w: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4924B3" w:rsidP="00C86F71">
      <w:pPr>
        <w:rPr>
          <w:sz w:val="26"/>
          <w:szCs w:val="26"/>
        </w:rPr>
      </w:pPr>
      <w:r>
        <w:rPr>
          <w:sz w:val="26"/>
          <w:szCs w:val="26"/>
        </w:rPr>
        <w:t>06</w:t>
      </w:r>
      <w:r w:rsidR="00C86F71" w:rsidRPr="0089742C">
        <w:rPr>
          <w:sz w:val="26"/>
          <w:szCs w:val="26"/>
        </w:rPr>
        <w:t xml:space="preserve"> </w:t>
      </w:r>
      <w:r w:rsidR="0089742C" w:rsidRPr="0089742C">
        <w:rPr>
          <w:sz w:val="26"/>
          <w:szCs w:val="26"/>
        </w:rPr>
        <w:t>июн</w:t>
      </w:r>
      <w:r w:rsidR="00C86F71" w:rsidRPr="0089742C">
        <w:rPr>
          <w:sz w:val="26"/>
          <w:szCs w:val="26"/>
        </w:rPr>
        <w:t>я 202</w:t>
      </w:r>
      <w:r>
        <w:rPr>
          <w:sz w:val="26"/>
          <w:szCs w:val="26"/>
        </w:rPr>
        <w:t>3</w:t>
      </w:r>
      <w:r w:rsidR="00C86F71" w:rsidRPr="0089742C">
        <w:rPr>
          <w:sz w:val="26"/>
          <w:szCs w:val="26"/>
        </w:rPr>
        <w:t xml:space="preserve"> г.</w:t>
      </w:r>
      <w:r w:rsidR="00C86F71" w:rsidRPr="0089742C">
        <w:rPr>
          <w:sz w:val="26"/>
          <w:szCs w:val="26"/>
        </w:rPr>
        <w:tab/>
      </w:r>
      <w:r w:rsidR="0089742C" w:rsidRPr="0089742C">
        <w:rPr>
          <w:sz w:val="26"/>
          <w:szCs w:val="26"/>
        </w:rPr>
        <w:t xml:space="preserve">       </w:t>
      </w:r>
      <w:r w:rsidR="00C86F71" w:rsidRPr="0089742C">
        <w:rPr>
          <w:sz w:val="26"/>
          <w:szCs w:val="26"/>
        </w:rPr>
        <w:t xml:space="preserve">                     с. Шила                                          № </w:t>
      </w:r>
      <w:r w:rsidR="0089742C" w:rsidRPr="0089742C">
        <w:rPr>
          <w:sz w:val="26"/>
          <w:szCs w:val="26"/>
        </w:rPr>
        <w:t>5</w:t>
      </w:r>
      <w:r>
        <w:rPr>
          <w:sz w:val="26"/>
          <w:szCs w:val="26"/>
        </w:rPr>
        <w:t>4</w:t>
      </w:r>
      <w:r w:rsidR="00C86F71" w:rsidRPr="0089742C">
        <w:rPr>
          <w:sz w:val="26"/>
          <w:szCs w:val="26"/>
        </w:rPr>
        <w:t>-п</w:t>
      </w:r>
    </w:p>
    <w:p w:rsidR="00C86F71" w:rsidRPr="0089742C" w:rsidRDefault="00C86F71" w:rsidP="00C86F71">
      <w:pPr>
        <w:ind w:right="539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C86F71" w:rsidRPr="0089742C" w:rsidTr="0032077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86F71" w:rsidRPr="0089742C" w:rsidRDefault="00C86F71" w:rsidP="0032077F">
            <w:pPr>
              <w:ind w:right="-6"/>
              <w:jc w:val="both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>О внесении изменений и дополнений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C86F71" w:rsidRPr="0089742C" w:rsidRDefault="00C86F71" w:rsidP="00C86F7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9742C">
        <w:rPr>
          <w:sz w:val="26"/>
          <w:szCs w:val="26"/>
        </w:rPr>
        <w:t xml:space="preserve"> </w:t>
      </w:r>
      <w:r w:rsidRPr="0089742C">
        <w:rPr>
          <w:sz w:val="26"/>
          <w:szCs w:val="26"/>
        </w:rPr>
        <w:tab/>
        <w:t xml:space="preserve">В соответствии со статьей 144 Трудового кодекса Российской Федерации, статьей 86 Бюджетного кодекса Российской Федерации, учитывая </w:t>
      </w:r>
      <w:r w:rsidR="0089742C" w:rsidRPr="0089742C">
        <w:rPr>
          <w:sz w:val="26"/>
          <w:szCs w:val="26"/>
        </w:rPr>
        <w:t>письмом Министерства финансов Красноярского края, от 08.04.2022 № 14-11/1363 «О подходах по повышению заработной платы в 2022 году»</w:t>
      </w:r>
      <w:r w:rsidRPr="0089742C">
        <w:rPr>
          <w:sz w:val="26"/>
          <w:szCs w:val="26"/>
        </w:rPr>
        <w:t>, ПОСТАНОВЛЯЮ:</w:t>
      </w:r>
    </w:p>
    <w:p w:rsidR="00C86F71" w:rsidRPr="0089742C" w:rsidRDefault="00C86F71" w:rsidP="00C86F7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89742C">
        <w:rPr>
          <w:sz w:val="26"/>
          <w:szCs w:val="26"/>
        </w:rPr>
        <w:t>1. Внести в постановление администрации Шилинского сельсовета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службы», следующие изменения и дополнения:</w:t>
      </w:r>
    </w:p>
    <w:p w:rsidR="00C86F71" w:rsidRPr="0089742C" w:rsidRDefault="00C86F71" w:rsidP="00C86F71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89742C">
        <w:rPr>
          <w:b w:val="0"/>
          <w:sz w:val="26"/>
          <w:szCs w:val="26"/>
        </w:rPr>
        <w:t>1.1. Приложение № 1 к Примерному положению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 изложить в новой редакции согласно Приложению № 1 к  настоящему Постановлению.</w:t>
      </w:r>
    </w:p>
    <w:p w:rsidR="00C86F71" w:rsidRPr="0089742C" w:rsidRDefault="00C86F71" w:rsidP="00C86F71">
      <w:pPr>
        <w:pStyle w:val="21"/>
        <w:tabs>
          <w:tab w:val="left" w:pos="20"/>
        </w:tabs>
        <w:ind w:firstLine="709"/>
        <w:jc w:val="both"/>
        <w:rPr>
          <w:b w:val="0"/>
          <w:sz w:val="26"/>
          <w:szCs w:val="26"/>
        </w:rPr>
      </w:pPr>
      <w:r w:rsidRPr="0089742C">
        <w:rPr>
          <w:b w:val="0"/>
          <w:sz w:val="26"/>
          <w:szCs w:val="26"/>
        </w:rPr>
        <w:t>1.2. Приложение № 2 к Примерному положению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 изложить в новой редакции согласно Приложению № 2 к  настоящему Постановлению.</w:t>
      </w:r>
    </w:p>
    <w:p w:rsidR="00C86F71" w:rsidRPr="0089742C" w:rsidRDefault="00C86F71" w:rsidP="00C86F7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89742C">
        <w:rPr>
          <w:sz w:val="26"/>
          <w:szCs w:val="26"/>
        </w:rPr>
        <w:t xml:space="preserve">2. Контроль исполнения постановления возложить на главного бухгалтера администрации сельсовета </w:t>
      </w:r>
      <w:proofErr w:type="gramStart"/>
      <w:r w:rsidRPr="0089742C">
        <w:rPr>
          <w:sz w:val="26"/>
          <w:szCs w:val="26"/>
        </w:rPr>
        <w:t>Тельных</w:t>
      </w:r>
      <w:proofErr w:type="gramEnd"/>
      <w:r w:rsidRPr="0089742C">
        <w:rPr>
          <w:sz w:val="26"/>
          <w:szCs w:val="26"/>
        </w:rPr>
        <w:t xml:space="preserve"> Т.В.</w:t>
      </w:r>
    </w:p>
    <w:p w:rsidR="00C86F71" w:rsidRPr="0089742C" w:rsidRDefault="00C86F71" w:rsidP="00C86F7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742C">
        <w:rPr>
          <w:sz w:val="26"/>
          <w:szCs w:val="26"/>
        </w:rPr>
        <w:t>3. Настоящее постановление вступает в силу в день, следующий за днем его официального опубликования, но не ранее 01.</w:t>
      </w:r>
      <w:r w:rsidR="0089742C">
        <w:rPr>
          <w:sz w:val="26"/>
          <w:szCs w:val="26"/>
        </w:rPr>
        <w:t>07</w:t>
      </w:r>
      <w:r w:rsidRPr="0089742C">
        <w:rPr>
          <w:sz w:val="26"/>
          <w:szCs w:val="26"/>
        </w:rPr>
        <w:t>.202</w:t>
      </w:r>
      <w:r w:rsidR="004924B3">
        <w:rPr>
          <w:sz w:val="26"/>
          <w:szCs w:val="26"/>
        </w:rPr>
        <w:t>3</w:t>
      </w:r>
      <w:r w:rsidRPr="0089742C">
        <w:rPr>
          <w:sz w:val="26"/>
          <w:szCs w:val="26"/>
        </w:rPr>
        <w:t xml:space="preserve">г.  </w:t>
      </w:r>
    </w:p>
    <w:p w:rsidR="00C86F71" w:rsidRPr="0089742C" w:rsidRDefault="00C86F71" w:rsidP="00C86F71">
      <w:pPr>
        <w:jc w:val="both"/>
        <w:rPr>
          <w:sz w:val="26"/>
          <w:szCs w:val="26"/>
        </w:rPr>
      </w:pPr>
    </w:p>
    <w:p w:rsidR="00C86F71" w:rsidRPr="0089742C" w:rsidRDefault="00C86F71" w:rsidP="00C86F71">
      <w:pPr>
        <w:jc w:val="both"/>
        <w:rPr>
          <w:sz w:val="26"/>
          <w:szCs w:val="26"/>
        </w:rPr>
      </w:pPr>
      <w:r w:rsidRPr="0089742C">
        <w:rPr>
          <w:sz w:val="26"/>
          <w:szCs w:val="26"/>
        </w:rPr>
        <w:t>Глава</w:t>
      </w:r>
    </w:p>
    <w:p w:rsidR="00C86F71" w:rsidRPr="0089742C" w:rsidRDefault="00C86F71" w:rsidP="00C86F71">
      <w:pPr>
        <w:jc w:val="both"/>
        <w:rPr>
          <w:sz w:val="26"/>
          <w:szCs w:val="26"/>
        </w:rPr>
      </w:pPr>
      <w:r w:rsidRPr="0089742C">
        <w:rPr>
          <w:sz w:val="26"/>
          <w:szCs w:val="26"/>
        </w:rPr>
        <w:t xml:space="preserve">Шилинского сельсовета                                                               </w:t>
      </w:r>
      <w:proofErr w:type="spellStart"/>
      <w:r w:rsidRPr="0089742C">
        <w:rPr>
          <w:sz w:val="26"/>
          <w:szCs w:val="26"/>
        </w:rPr>
        <w:t>Е.М.Шпирук</w:t>
      </w:r>
      <w:proofErr w:type="spellEnd"/>
    </w:p>
    <w:p w:rsidR="00C86F71" w:rsidRDefault="00C86F71" w:rsidP="00C86F71">
      <w:pPr>
        <w:rPr>
          <w:sz w:val="26"/>
          <w:szCs w:val="26"/>
        </w:rPr>
      </w:pPr>
    </w:p>
    <w:p w:rsidR="0089742C" w:rsidRDefault="0089742C" w:rsidP="00C86F71">
      <w:pPr>
        <w:rPr>
          <w:sz w:val="26"/>
          <w:szCs w:val="26"/>
        </w:rPr>
      </w:pPr>
    </w:p>
    <w:p w:rsidR="0089742C" w:rsidRDefault="0089742C" w:rsidP="00C86F71">
      <w:pPr>
        <w:rPr>
          <w:sz w:val="26"/>
          <w:szCs w:val="26"/>
        </w:rPr>
      </w:pPr>
    </w:p>
    <w:p w:rsidR="0089742C" w:rsidRPr="0089742C" w:rsidRDefault="0089742C" w:rsidP="00C86F71">
      <w:pPr>
        <w:rPr>
          <w:sz w:val="26"/>
          <w:szCs w:val="26"/>
        </w:rPr>
      </w:pPr>
    </w:p>
    <w:tbl>
      <w:tblPr>
        <w:tblW w:w="0" w:type="auto"/>
        <w:tblInd w:w="6062" w:type="dxa"/>
        <w:tblLook w:val="04A0"/>
      </w:tblPr>
      <w:tblGrid>
        <w:gridCol w:w="3508"/>
      </w:tblGrid>
      <w:tr w:rsidR="00C86F71" w:rsidRPr="0089742C" w:rsidTr="0032077F">
        <w:tc>
          <w:tcPr>
            <w:tcW w:w="3509" w:type="dxa"/>
          </w:tcPr>
          <w:p w:rsidR="00C86F71" w:rsidRPr="0089742C" w:rsidRDefault="00C86F71" w:rsidP="0032077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lastRenderedPageBreak/>
              <w:t>Приложение № 1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>Шилинского сельсовета</w:t>
            </w:r>
          </w:p>
          <w:p w:rsidR="00C86F71" w:rsidRPr="0089742C" w:rsidRDefault="00C86F71" w:rsidP="004924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от </w:t>
            </w:r>
            <w:r w:rsidR="004924B3">
              <w:rPr>
                <w:sz w:val="26"/>
                <w:szCs w:val="26"/>
              </w:rPr>
              <w:t>02</w:t>
            </w:r>
            <w:r w:rsidRPr="0089742C">
              <w:rPr>
                <w:sz w:val="26"/>
                <w:szCs w:val="26"/>
              </w:rPr>
              <w:t>.0</w:t>
            </w:r>
            <w:r w:rsidR="0089742C">
              <w:rPr>
                <w:sz w:val="26"/>
                <w:szCs w:val="26"/>
              </w:rPr>
              <w:t>6</w:t>
            </w:r>
            <w:r w:rsidRPr="0089742C">
              <w:rPr>
                <w:sz w:val="26"/>
                <w:szCs w:val="26"/>
              </w:rPr>
              <w:t>.202</w:t>
            </w:r>
            <w:r w:rsidR="004924B3">
              <w:rPr>
                <w:sz w:val="26"/>
                <w:szCs w:val="26"/>
              </w:rPr>
              <w:t>3</w:t>
            </w:r>
            <w:r w:rsidRPr="0089742C">
              <w:rPr>
                <w:sz w:val="26"/>
                <w:szCs w:val="26"/>
              </w:rPr>
              <w:t xml:space="preserve"> № </w:t>
            </w:r>
            <w:r w:rsidR="0089742C">
              <w:rPr>
                <w:sz w:val="26"/>
                <w:szCs w:val="26"/>
              </w:rPr>
              <w:t>5</w:t>
            </w:r>
            <w:r w:rsidR="004924B3">
              <w:rPr>
                <w:sz w:val="26"/>
                <w:szCs w:val="26"/>
              </w:rPr>
              <w:t>4</w:t>
            </w:r>
            <w:r w:rsidRPr="0089742C">
              <w:rPr>
                <w:sz w:val="26"/>
                <w:szCs w:val="26"/>
              </w:rPr>
              <w:t xml:space="preserve">-п </w:t>
            </w:r>
          </w:p>
        </w:tc>
      </w:tr>
    </w:tbl>
    <w:p w:rsidR="00C86F71" w:rsidRPr="0089742C" w:rsidRDefault="00C86F71" w:rsidP="00C86F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МИНИМАЛЬНЫЕ РАЗМЕРЫ ОКЛАДОВ</w:t>
      </w:r>
    </w:p>
    <w:p w:rsidR="00C86F71" w:rsidRPr="0089742C" w:rsidRDefault="00C86F71" w:rsidP="00C86F7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(ДОЛЖНОСТНЫХ ОКЛАДОВ), СТАВОК ЗАРАБОТНОЙ ПЛАТЫ</w:t>
      </w:r>
    </w:p>
    <w:p w:rsidR="00C86F71" w:rsidRPr="0089742C" w:rsidRDefault="00C86F71" w:rsidP="00C86F7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РАБОТНИКОВ, ЗАНИМАЮЩИХ ДОЛЖНОСТИ СЛУЖАЩИХ</w:t>
      </w:r>
    </w:p>
    <w:p w:rsidR="00C86F71" w:rsidRPr="0089742C" w:rsidRDefault="00C86F71" w:rsidP="00C86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0"/>
        <w:gridCol w:w="3116"/>
      </w:tblGrid>
      <w:tr w:rsidR="00C86F71" w:rsidRPr="0089742C" w:rsidTr="0032077F">
        <w:trPr>
          <w:trHeight w:val="80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Квалификационные уровни              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Размер оклада     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>(должностного оклада),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ставки        </w:t>
            </w:r>
          </w:p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>заработной платы, руб.</w:t>
            </w:r>
          </w:p>
        </w:tc>
      </w:tr>
      <w:tr w:rsidR="00C86F71" w:rsidRPr="0089742C" w:rsidTr="0032077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    ПКГ должностей служащих первого уровня                  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4924B3" w:rsidP="00897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4053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4276</w:t>
            </w:r>
          </w:p>
        </w:tc>
      </w:tr>
      <w:tr w:rsidR="00C86F71" w:rsidRPr="0089742C" w:rsidTr="0032077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    ПКГ должностей служащих второго уровня                  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4497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4943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5231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4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6854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5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7742</w:t>
            </w:r>
          </w:p>
        </w:tc>
      </w:tr>
      <w:tr w:rsidR="00C86F71" w:rsidRPr="0089742C" w:rsidTr="0032077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    ПКГ должностей служащих третьего уровня                  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4943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5431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5961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4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7167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5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8367</w:t>
            </w:r>
          </w:p>
        </w:tc>
      </w:tr>
      <w:tr w:rsidR="00C86F71" w:rsidRPr="0089742C" w:rsidTr="0032077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    ПКГ должностей служащих четвертого уровня                  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8992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10417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11219</w:t>
            </w:r>
          </w:p>
        </w:tc>
      </w:tr>
    </w:tbl>
    <w:p w:rsidR="00C86F71" w:rsidRPr="0089742C" w:rsidRDefault="00C86F71" w:rsidP="00C86F71">
      <w:pPr>
        <w:autoSpaceDE w:val="0"/>
        <w:autoSpaceDN w:val="0"/>
        <w:adjustRightInd w:val="0"/>
        <w:jc w:val="both"/>
        <w:rPr>
          <w:rFonts w:eastAsia="Arial Unicode MS"/>
          <w:kern w:val="2"/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Default="00C86F71" w:rsidP="00C86F71">
      <w:pPr>
        <w:rPr>
          <w:sz w:val="26"/>
          <w:szCs w:val="26"/>
        </w:rPr>
      </w:pPr>
    </w:p>
    <w:p w:rsidR="0089742C" w:rsidRDefault="0089742C" w:rsidP="00C86F71">
      <w:pPr>
        <w:rPr>
          <w:sz w:val="26"/>
          <w:szCs w:val="26"/>
        </w:rPr>
      </w:pPr>
    </w:p>
    <w:p w:rsidR="0089742C" w:rsidRDefault="0089742C" w:rsidP="00C86F71">
      <w:pPr>
        <w:rPr>
          <w:sz w:val="26"/>
          <w:szCs w:val="26"/>
        </w:rPr>
      </w:pPr>
    </w:p>
    <w:p w:rsidR="0089742C" w:rsidRPr="0089742C" w:rsidRDefault="0089742C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tbl>
      <w:tblPr>
        <w:tblW w:w="0" w:type="auto"/>
        <w:tblInd w:w="6062" w:type="dxa"/>
        <w:tblLook w:val="04A0"/>
      </w:tblPr>
      <w:tblGrid>
        <w:gridCol w:w="3508"/>
      </w:tblGrid>
      <w:tr w:rsidR="00C86F71" w:rsidRPr="0089742C" w:rsidTr="0032077F">
        <w:tc>
          <w:tcPr>
            <w:tcW w:w="3509" w:type="dxa"/>
          </w:tcPr>
          <w:p w:rsidR="00C86F71" w:rsidRPr="0089742C" w:rsidRDefault="00C86F71" w:rsidP="0032077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lastRenderedPageBreak/>
              <w:t>Приложение № 2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>Шилинского сельсовета</w:t>
            </w:r>
          </w:p>
          <w:p w:rsidR="00C86F71" w:rsidRPr="0089742C" w:rsidRDefault="00C86F71" w:rsidP="004924B3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от </w:t>
            </w:r>
            <w:r w:rsidR="004924B3">
              <w:rPr>
                <w:sz w:val="26"/>
                <w:szCs w:val="26"/>
              </w:rPr>
              <w:t>02</w:t>
            </w:r>
            <w:r w:rsidRPr="0089742C">
              <w:rPr>
                <w:sz w:val="26"/>
                <w:szCs w:val="26"/>
              </w:rPr>
              <w:t>.0</w:t>
            </w:r>
            <w:r w:rsidR="0089742C">
              <w:rPr>
                <w:sz w:val="26"/>
                <w:szCs w:val="26"/>
              </w:rPr>
              <w:t>6</w:t>
            </w:r>
            <w:r w:rsidRPr="0089742C">
              <w:rPr>
                <w:sz w:val="26"/>
                <w:szCs w:val="26"/>
              </w:rPr>
              <w:t>.202</w:t>
            </w:r>
            <w:r w:rsidR="004924B3">
              <w:rPr>
                <w:sz w:val="26"/>
                <w:szCs w:val="26"/>
              </w:rPr>
              <w:t>3</w:t>
            </w:r>
            <w:r w:rsidRPr="0089742C">
              <w:rPr>
                <w:sz w:val="26"/>
                <w:szCs w:val="26"/>
              </w:rPr>
              <w:t xml:space="preserve"> № </w:t>
            </w:r>
            <w:r w:rsidR="0089742C">
              <w:rPr>
                <w:sz w:val="26"/>
                <w:szCs w:val="26"/>
              </w:rPr>
              <w:t>5</w:t>
            </w:r>
            <w:r w:rsidR="004924B3">
              <w:rPr>
                <w:sz w:val="26"/>
                <w:szCs w:val="26"/>
              </w:rPr>
              <w:t>4</w:t>
            </w:r>
            <w:r w:rsidRPr="0089742C">
              <w:rPr>
                <w:sz w:val="26"/>
                <w:szCs w:val="26"/>
              </w:rPr>
              <w:t>-п</w:t>
            </w:r>
          </w:p>
        </w:tc>
      </w:tr>
    </w:tbl>
    <w:p w:rsidR="00C86F71" w:rsidRPr="0089742C" w:rsidRDefault="00C86F71" w:rsidP="00C86F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9742C">
        <w:rPr>
          <w:sz w:val="26"/>
          <w:szCs w:val="26"/>
        </w:rPr>
        <w:t xml:space="preserve"> </w:t>
      </w:r>
    </w:p>
    <w:p w:rsidR="00C86F71" w:rsidRPr="0089742C" w:rsidRDefault="00C86F71" w:rsidP="00C86F7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86F71" w:rsidRPr="0089742C" w:rsidRDefault="00C86F71" w:rsidP="00C86F7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МИНИМАЛЬНЫЕ РАЗМЕРЫ ОКЛАДОВ</w:t>
      </w:r>
    </w:p>
    <w:p w:rsidR="00C86F71" w:rsidRPr="0089742C" w:rsidRDefault="00C86F71" w:rsidP="00C86F7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(ДОЛЖНОСТНЫХ ОКЛАДОВ), СТАВОК ЗАРАБОТНОЙ ПЛАТЫ РАБОТНИКОВ,</w:t>
      </w:r>
    </w:p>
    <w:p w:rsidR="00C86F71" w:rsidRPr="0089742C" w:rsidRDefault="00C86F71" w:rsidP="00C86F71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89742C">
        <w:rPr>
          <w:sz w:val="26"/>
          <w:szCs w:val="26"/>
        </w:rPr>
        <w:t>ОСУЩЕСТВЛЯЮЩИХ</w:t>
      </w:r>
      <w:proofErr w:type="gramEnd"/>
      <w:r w:rsidRPr="0089742C">
        <w:rPr>
          <w:sz w:val="26"/>
          <w:szCs w:val="26"/>
        </w:rPr>
        <w:t xml:space="preserve"> ПРОФЕССИОНАЛЬНУЮ ДЕЯТЕЛЬНОСТЬ</w:t>
      </w:r>
    </w:p>
    <w:p w:rsidR="00C86F71" w:rsidRPr="0089742C" w:rsidRDefault="00C86F71" w:rsidP="00C86F7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742C">
        <w:rPr>
          <w:sz w:val="26"/>
          <w:szCs w:val="26"/>
        </w:rPr>
        <w:t>ПО ПРОФЕССИЯМ РАБОЧИХ</w:t>
      </w:r>
    </w:p>
    <w:p w:rsidR="00C86F71" w:rsidRPr="0089742C" w:rsidRDefault="00C86F71" w:rsidP="00C86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0"/>
        <w:gridCol w:w="2880"/>
      </w:tblGrid>
      <w:tr w:rsidR="00C86F71" w:rsidRPr="0089742C" w:rsidTr="0032077F">
        <w:trPr>
          <w:trHeight w:val="80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Квалификационные уровни        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Размер оклада     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>(должностного оклада),</w:t>
            </w:r>
          </w:p>
          <w:p w:rsidR="00C86F71" w:rsidRPr="0089742C" w:rsidRDefault="00C86F71" w:rsidP="003207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ставки заработной   </w:t>
            </w:r>
          </w:p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платы, руб.      </w:t>
            </w:r>
          </w:p>
        </w:tc>
      </w:tr>
      <w:tr w:rsidR="00C86F71" w:rsidRPr="0089742C" w:rsidTr="0032077F"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     ПКГ профессии рабочих первого уровня                   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1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3481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2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rFonts w:eastAsia="Arial Unicode MS"/>
                <w:kern w:val="2"/>
                <w:sz w:val="26"/>
                <w:szCs w:val="26"/>
              </w:rPr>
              <w:t>3649</w:t>
            </w:r>
          </w:p>
        </w:tc>
      </w:tr>
      <w:tr w:rsidR="00C86F71" w:rsidRPr="0089742C" w:rsidTr="0032077F"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                  ПКГ профессии рабочих второго уровня                   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1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4053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2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4943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3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5431</w:t>
            </w:r>
          </w:p>
        </w:tc>
      </w:tr>
      <w:tr w:rsidR="00C86F71" w:rsidRPr="0089742C" w:rsidTr="0032077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89742C" w:rsidRDefault="00C86F71" w:rsidP="0032077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6"/>
                <w:szCs w:val="26"/>
              </w:rPr>
            </w:pPr>
            <w:r w:rsidRPr="0089742C">
              <w:rPr>
                <w:sz w:val="26"/>
                <w:szCs w:val="26"/>
              </w:rPr>
              <w:t xml:space="preserve">4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F71" w:rsidRPr="004924B3" w:rsidRDefault="004924B3" w:rsidP="0032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6542</w:t>
            </w:r>
          </w:p>
        </w:tc>
      </w:tr>
    </w:tbl>
    <w:p w:rsidR="00C86F71" w:rsidRPr="0089742C" w:rsidRDefault="00C86F71" w:rsidP="00C86F71">
      <w:pPr>
        <w:autoSpaceDE w:val="0"/>
        <w:autoSpaceDN w:val="0"/>
        <w:adjustRightInd w:val="0"/>
        <w:jc w:val="both"/>
        <w:rPr>
          <w:rFonts w:eastAsia="Arial Unicode MS"/>
          <w:kern w:val="2"/>
          <w:sz w:val="26"/>
          <w:szCs w:val="26"/>
        </w:rPr>
      </w:pPr>
    </w:p>
    <w:p w:rsidR="00C86F71" w:rsidRPr="0089742C" w:rsidRDefault="00C86F71" w:rsidP="00C86F71">
      <w:pPr>
        <w:jc w:val="both"/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C86F71" w:rsidRPr="0089742C" w:rsidRDefault="00C86F71" w:rsidP="00C86F71">
      <w:pPr>
        <w:rPr>
          <w:sz w:val="26"/>
          <w:szCs w:val="26"/>
        </w:rPr>
      </w:pPr>
    </w:p>
    <w:p w:rsidR="00415CE5" w:rsidRPr="0089742C" w:rsidRDefault="00415CE5">
      <w:pPr>
        <w:rPr>
          <w:sz w:val="26"/>
          <w:szCs w:val="26"/>
        </w:rPr>
      </w:pPr>
    </w:p>
    <w:sectPr w:rsidR="00415CE5" w:rsidRPr="0089742C" w:rsidSect="00C86F7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F71"/>
    <w:rsid w:val="001430C2"/>
    <w:rsid w:val="001812A6"/>
    <w:rsid w:val="00415CE5"/>
    <w:rsid w:val="004924B3"/>
    <w:rsid w:val="00537859"/>
    <w:rsid w:val="005F4D28"/>
    <w:rsid w:val="00710856"/>
    <w:rsid w:val="0089742C"/>
    <w:rsid w:val="00997DC8"/>
    <w:rsid w:val="00AC5A5A"/>
    <w:rsid w:val="00C200DE"/>
    <w:rsid w:val="00C86F71"/>
    <w:rsid w:val="00ED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6F71"/>
    <w:pPr>
      <w:suppressAutoHyphens/>
      <w:jc w:val="center"/>
    </w:pPr>
    <w:rPr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6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2023-06-02T07:06:00Z</cp:lastPrinted>
  <dcterms:created xsi:type="dcterms:W3CDTF">2020-09-22T04:08:00Z</dcterms:created>
  <dcterms:modified xsi:type="dcterms:W3CDTF">2023-06-02T07:10:00Z</dcterms:modified>
</cp:coreProperties>
</file>