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C41C4E" w:rsidP="00D57882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A24895">
        <w:rPr>
          <w:sz w:val="28"/>
          <w:szCs w:val="28"/>
        </w:rPr>
        <w:t xml:space="preserve"> </w:t>
      </w:r>
      <w:r w:rsidR="001B2FFD">
        <w:rPr>
          <w:sz w:val="28"/>
          <w:szCs w:val="28"/>
        </w:rPr>
        <w:t>ма</w:t>
      </w:r>
      <w:r w:rsidR="00EA511E">
        <w:rPr>
          <w:sz w:val="28"/>
          <w:szCs w:val="28"/>
        </w:rPr>
        <w:t>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2B24E8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C41C4E" w:rsidRPr="00C41C4E" w:rsidRDefault="00C41C4E" w:rsidP="00C41C4E">
      <w:pPr>
        <w:pStyle w:val="a9"/>
        <w:tabs>
          <w:tab w:val="left" w:pos="11265"/>
        </w:tabs>
        <w:spacing w:before="0" w:beforeAutospacing="0" w:after="75" w:afterAutospacing="0"/>
        <w:rPr>
          <w:rStyle w:val="a8"/>
          <w:b w:val="0"/>
          <w:sz w:val="28"/>
          <w:szCs w:val="28"/>
        </w:rPr>
      </w:pPr>
      <w:r w:rsidRPr="00C41C4E">
        <w:rPr>
          <w:rStyle w:val="a8"/>
          <w:b w:val="0"/>
          <w:sz w:val="28"/>
          <w:szCs w:val="28"/>
        </w:rPr>
        <w:t>Об аннулировании адреса в ФИАС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C41C4E">
        <w:rPr>
          <w:sz w:val="28"/>
          <w:szCs w:val="28"/>
        </w:rPr>
        <w:t xml:space="preserve">, </w:t>
      </w:r>
      <w:r w:rsidR="00C41C4E" w:rsidRPr="0012033A">
        <w:rPr>
          <w:sz w:val="28"/>
          <w:szCs w:val="28"/>
        </w:rPr>
        <w:t>Устав</w:t>
      </w:r>
      <w:r w:rsidR="00C41C4E">
        <w:rPr>
          <w:sz w:val="28"/>
          <w:szCs w:val="28"/>
        </w:rPr>
        <w:t>ом</w:t>
      </w:r>
      <w:r w:rsidR="00C41C4E" w:rsidRPr="0012033A">
        <w:rPr>
          <w:sz w:val="28"/>
          <w:szCs w:val="28"/>
        </w:rPr>
        <w:t xml:space="preserve"> Шилинского сельсовета Сухобузимского района Красноярского края,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="00C41C4E">
        <w:rPr>
          <w:sz w:val="28"/>
          <w:szCs w:val="28"/>
        </w:rPr>
        <w:t>Аннулировать</w:t>
      </w:r>
      <w:r w:rsidRPr="008313E5">
        <w:rPr>
          <w:sz w:val="28"/>
          <w:szCs w:val="28"/>
        </w:rPr>
        <w:t xml:space="preserve"> адрес </w:t>
      </w:r>
      <w:r w:rsidR="00551043">
        <w:rPr>
          <w:sz w:val="28"/>
          <w:szCs w:val="28"/>
        </w:rPr>
        <w:t>жило</w:t>
      </w:r>
      <w:r w:rsidR="00C41C4E">
        <w:rPr>
          <w:sz w:val="28"/>
          <w:szCs w:val="28"/>
        </w:rPr>
        <w:t>го</w:t>
      </w:r>
      <w:r w:rsidR="00551043">
        <w:rPr>
          <w:sz w:val="28"/>
          <w:szCs w:val="28"/>
        </w:rPr>
        <w:t xml:space="preserve"> </w:t>
      </w:r>
      <w:r w:rsidR="00C41C4E">
        <w:rPr>
          <w:sz w:val="28"/>
          <w:szCs w:val="28"/>
        </w:rPr>
        <w:t>дома</w:t>
      </w:r>
      <w:r w:rsidRPr="008313E5">
        <w:rPr>
          <w:sz w:val="28"/>
          <w:szCs w:val="28"/>
        </w:rPr>
        <w:t xml:space="preserve">, площадью </w:t>
      </w:r>
      <w:r w:rsidR="00C41C4E">
        <w:rPr>
          <w:sz w:val="28"/>
          <w:szCs w:val="28"/>
        </w:rPr>
        <w:t>18,8</w:t>
      </w:r>
      <w:r w:rsidRPr="008313E5">
        <w:rPr>
          <w:sz w:val="28"/>
          <w:szCs w:val="28"/>
        </w:rPr>
        <w:t xml:space="preserve"> кв.м., </w:t>
      </w:r>
      <w:r w:rsidR="00EA511E" w:rsidRPr="00EA511E">
        <w:rPr>
          <w:sz w:val="28"/>
          <w:szCs w:val="28"/>
        </w:rPr>
        <w:t>с кадастровым номером 24:35:049</w:t>
      </w:r>
      <w:r w:rsidR="00551043">
        <w:rPr>
          <w:sz w:val="28"/>
          <w:szCs w:val="28"/>
        </w:rPr>
        <w:t>011</w:t>
      </w:r>
      <w:r w:rsidR="00C41C4E">
        <w:rPr>
          <w:sz w:val="28"/>
          <w:szCs w:val="28"/>
        </w:rPr>
        <w:t>4</w:t>
      </w:r>
      <w:r w:rsidR="00EA511E" w:rsidRPr="00EA511E">
        <w:rPr>
          <w:sz w:val="28"/>
          <w:szCs w:val="28"/>
        </w:rPr>
        <w:t>:</w:t>
      </w:r>
      <w:r w:rsidR="00C41C4E">
        <w:rPr>
          <w:sz w:val="28"/>
          <w:szCs w:val="28"/>
        </w:rPr>
        <w:t>157, в связи со снятием объекта с кадастрового учета 07.12.2020 года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EA511E">
        <w:rPr>
          <w:sz w:val="28"/>
          <w:szCs w:val="28"/>
        </w:rPr>
        <w:t>село Шила</w:t>
      </w:r>
      <w:r>
        <w:rPr>
          <w:sz w:val="28"/>
          <w:szCs w:val="28"/>
        </w:rPr>
        <w:t xml:space="preserve">, улица </w:t>
      </w:r>
      <w:r w:rsidR="00C41C4E">
        <w:rPr>
          <w:sz w:val="28"/>
          <w:szCs w:val="28"/>
        </w:rPr>
        <w:t>Кирова</w:t>
      </w:r>
      <w:r>
        <w:rPr>
          <w:sz w:val="28"/>
          <w:szCs w:val="28"/>
        </w:rPr>
        <w:t xml:space="preserve">, </w:t>
      </w:r>
      <w:r w:rsidR="00C41C4E">
        <w:rPr>
          <w:sz w:val="28"/>
          <w:szCs w:val="28"/>
        </w:rPr>
        <w:t>дом 7</w:t>
      </w:r>
      <w:r w:rsidR="00EA01F3">
        <w:rPr>
          <w:sz w:val="28"/>
          <w:szCs w:val="28"/>
        </w:rPr>
        <w:t>, кадастровый номер 24:35:</w:t>
      </w:r>
      <w:r w:rsidR="00EA511E" w:rsidRPr="00EA511E">
        <w:rPr>
          <w:sz w:val="28"/>
          <w:szCs w:val="28"/>
        </w:rPr>
        <w:t xml:space="preserve"> </w:t>
      </w:r>
      <w:r w:rsidR="00551043" w:rsidRPr="00EA511E">
        <w:rPr>
          <w:sz w:val="28"/>
          <w:szCs w:val="28"/>
        </w:rPr>
        <w:t>049</w:t>
      </w:r>
      <w:r w:rsidR="00551043">
        <w:rPr>
          <w:sz w:val="28"/>
          <w:szCs w:val="28"/>
        </w:rPr>
        <w:t>011</w:t>
      </w:r>
      <w:r w:rsidR="00C41C4E">
        <w:rPr>
          <w:sz w:val="28"/>
          <w:szCs w:val="28"/>
        </w:rPr>
        <w:t>4</w:t>
      </w:r>
      <w:r w:rsidR="00551043" w:rsidRPr="00EA511E">
        <w:rPr>
          <w:sz w:val="28"/>
          <w:szCs w:val="28"/>
        </w:rPr>
        <w:t>:</w:t>
      </w:r>
      <w:r w:rsidR="00C41C4E">
        <w:rPr>
          <w:sz w:val="28"/>
          <w:szCs w:val="28"/>
        </w:rPr>
        <w:t>157</w:t>
      </w:r>
      <w:r w:rsidR="00A654E5">
        <w:rPr>
          <w:sz w:val="28"/>
          <w:szCs w:val="28"/>
        </w:rPr>
        <w:t xml:space="preserve">, </w:t>
      </w:r>
      <w:r w:rsidR="00A654E5" w:rsidRPr="00D85610">
        <w:rPr>
          <w:sz w:val="28"/>
          <w:szCs w:val="28"/>
        </w:rPr>
        <w:t>GUID d3328341-353d-4f70-be53-665f2ae97063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1FC3"/>
    <w:rsid w:val="00525C5E"/>
    <w:rsid w:val="00551043"/>
    <w:rsid w:val="005677BB"/>
    <w:rsid w:val="00584388"/>
    <w:rsid w:val="005918B8"/>
    <w:rsid w:val="005A267C"/>
    <w:rsid w:val="005C0577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A5263"/>
    <w:rsid w:val="007B1730"/>
    <w:rsid w:val="007B5C7F"/>
    <w:rsid w:val="007C6600"/>
    <w:rsid w:val="007D229C"/>
    <w:rsid w:val="007E6594"/>
    <w:rsid w:val="00823A46"/>
    <w:rsid w:val="008313E5"/>
    <w:rsid w:val="00834B03"/>
    <w:rsid w:val="00845B65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B3AA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654E5"/>
    <w:rsid w:val="00AA3B30"/>
    <w:rsid w:val="00AB7083"/>
    <w:rsid w:val="00AF0224"/>
    <w:rsid w:val="00B034E0"/>
    <w:rsid w:val="00B347FF"/>
    <w:rsid w:val="00BB6E1A"/>
    <w:rsid w:val="00BD3D31"/>
    <w:rsid w:val="00BF6B5C"/>
    <w:rsid w:val="00C117BA"/>
    <w:rsid w:val="00C41C4E"/>
    <w:rsid w:val="00C61710"/>
    <w:rsid w:val="00C778DD"/>
    <w:rsid w:val="00C87781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32FF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rmal (Web)"/>
    <w:basedOn w:val="a"/>
    <w:semiHidden/>
    <w:rsid w:val="00C41C4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2023-05-25T04:59:00Z</cp:lastPrinted>
  <dcterms:created xsi:type="dcterms:W3CDTF">2019-11-15T04:18:00Z</dcterms:created>
  <dcterms:modified xsi:type="dcterms:W3CDTF">2023-05-25T05:03:00Z</dcterms:modified>
</cp:coreProperties>
</file>