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04033" w:rsidP="00D5788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 w:rsidR="00030551"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транспорта (Т), площадью 16 кв</w:t>
      </w:r>
      <w:proofErr w:type="gramStart"/>
      <w:r w:rsidR="00F04033">
        <w:rPr>
          <w:sz w:val="28"/>
          <w:szCs w:val="28"/>
        </w:rPr>
        <w:t>.м</w:t>
      </w:r>
      <w:proofErr w:type="gramEnd"/>
      <w:r w:rsidR="00F04033">
        <w:rPr>
          <w:sz w:val="28"/>
          <w:szCs w:val="28"/>
        </w:rPr>
        <w:t>,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</w:t>
      </w:r>
      <w:r w:rsidR="00F04033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Шила</w:t>
      </w:r>
      <w:r w:rsidRPr="00D01AC8">
        <w:rPr>
          <w:sz w:val="28"/>
          <w:szCs w:val="28"/>
        </w:rPr>
        <w:t xml:space="preserve">, улица </w:t>
      </w:r>
      <w:r w:rsidR="00F04033">
        <w:rPr>
          <w:sz w:val="28"/>
          <w:szCs w:val="28"/>
        </w:rPr>
        <w:t>Зеленая</w:t>
      </w:r>
      <w:r w:rsidRPr="00D01AC8">
        <w:rPr>
          <w:sz w:val="28"/>
          <w:szCs w:val="28"/>
        </w:rPr>
        <w:t xml:space="preserve">, земельный участок </w:t>
      </w:r>
      <w:r w:rsidR="00F04033">
        <w:rPr>
          <w:sz w:val="28"/>
          <w:szCs w:val="28"/>
        </w:rPr>
        <w:t>20</w:t>
      </w:r>
      <w:r>
        <w:rPr>
          <w:sz w:val="28"/>
          <w:szCs w:val="28"/>
        </w:rPr>
        <w:t>а</w:t>
      </w:r>
      <w:r w:rsidRPr="00D01AC8">
        <w:rPr>
          <w:sz w:val="28"/>
          <w:szCs w:val="28"/>
        </w:rPr>
        <w:t>.</w:t>
      </w:r>
    </w:p>
    <w:p w:rsidR="00FC5AB0" w:rsidRPr="00F04033" w:rsidRDefault="00FC5AB0" w:rsidP="00F04033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</w:t>
      </w:r>
      <w:r w:rsidR="00F04033">
        <w:rPr>
          <w:sz w:val="28"/>
          <w:szCs w:val="28"/>
        </w:rPr>
        <w:t xml:space="preserve">лементах улично-дорожной сети в </w:t>
      </w:r>
      <w:r w:rsidRPr="00F04033">
        <w:rPr>
          <w:sz w:val="28"/>
          <w:szCs w:val="28"/>
        </w:rPr>
        <w:t>государственный адресный реестр.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93</cp:revision>
  <cp:lastPrinted>2023-02-01T01:58:00Z</cp:lastPrinted>
  <dcterms:created xsi:type="dcterms:W3CDTF">2019-11-15T04:18:00Z</dcterms:created>
  <dcterms:modified xsi:type="dcterms:W3CDTF">2023-02-01T02:01:00Z</dcterms:modified>
</cp:coreProperties>
</file>