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1038D2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3115C">
        <w:rPr>
          <w:sz w:val="28"/>
          <w:szCs w:val="28"/>
        </w:rPr>
        <w:t>2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551043">
        <w:rPr>
          <w:sz w:val="28"/>
          <w:szCs w:val="28"/>
        </w:rPr>
        <w:t xml:space="preserve">нежилому </w:t>
      </w:r>
      <w:r w:rsidR="001038D2">
        <w:rPr>
          <w:sz w:val="28"/>
          <w:szCs w:val="28"/>
        </w:rPr>
        <w:t>зданию</w:t>
      </w:r>
      <w:r w:rsidRPr="008313E5">
        <w:rPr>
          <w:sz w:val="28"/>
          <w:szCs w:val="28"/>
        </w:rPr>
        <w:t xml:space="preserve">, </w:t>
      </w:r>
      <w:r w:rsidR="00551043">
        <w:rPr>
          <w:sz w:val="28"/>
          <w:szCs w:val="28"/>
        </w:rPr>
        <w:t xml:space="preserve">объекту </w:t>
      </w:r>
      <w:r w:rsidR="001038D2">
        <w:rPr>
          <w:sz w:val="28"/>
          <w:szCs w:val="28"/>
        </w:rPr>
        <w:t>обеспечения внутреннего правопорядка</w:t>
      </w:r>
      <w:r w:rsidR="00551043">
        <w:rPr>
          <w:sz w:val="28"/>
          <w:szCs w:val="28"/>
        </w:rPr>
        <w:t xml:space="preserve">, </w:t>
      </w:r>
      <w:r w:rsidRPr="008313E5">
        <w:rPr>
          <w:sz w:val="28"/>
          <w:szCs w:val="28"/>
        </w:rPr>
        <w:t xml:space="preserve">площадью </w:t>
      </w:r>
      <w:r w:rsidR="001038D2">
        <w:rPr>
          <w:sz w:val="28"/>
          <w:szCs w:val="28"/>
        </w:rPr>
        <w:t>324</w:t>
      </w:r>
      <w:r w:rsidRPr="008313E5">
        <w:rPr>
          <w:sz w:val="28"/>
          <w:szCs w:val="28"/>
        </w:rPr>
        <w:t xml:space="preserve"> кв.м.: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EA511E">
        <w:rPr>
          <w:sz w:val="28"/>
          <w:szCs w:val="28"/>
        </w:rPr>
        <w:t>село Шила</w:t>
      </w:r>
      <w:r>
        <w:rPr>
          <w:sz w:val="28"/>
          <w:szCs w:val="28"/>
        </w:rPr>
        <w:t xml:space="preserve">, улица </w:t>
      </w:r>
      <w:r w:rsidR="001038D2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 </w:t>
      </w:r>
      <w:r w:rsidR="00551043">
        <w:rPr>
          <w:sz w:val="28"/>
          <w:szCs w:val="28"/>
        </w:rPr>
        <w:t xml:space="preserve">здание </w:t>
      </w:r>
      <w:r w:rsidR="001038D2">
        <w:rPr>
          <w:sz w:val="28"/>
          <w:szCs w:val="28"/>
        </w:rPr>
        <w:t xml:space="preserve">94Б строение </w:t>
      </w:r>
      <w:r w:rsidR="00D6199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3115C"/>
    <w:rsid w:val="000506CE"/>
    <w:rsid w:val="000646A3"/>
    <w:rsid w:val="000B52BD"/>
    <w:rsid w:val="000C7B76"/>
    <w:rsid w:val="000E4808"/>
    <w:rsid w:val="001038D2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4B66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C00D3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6F75F1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D3D31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2023-11-23T03:05:00Z</cp:lastPrinted>
  <dcterms:created xsi:type="dcterms:W3CDTF">2019-11-15T04:18:00Z</dcterms:created>
  <dcterms:modified xsi:type="dcterms:W3CDTF">2023-11-23T03:23:00Z</dcterms:modified>
</cp:coreProperties>
</file>