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88958541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4C0FCC" w:rsidP="00D5788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4C0FCC">
        <w:rPr>
          <w:sz w:val="28"/>
          <w:szCs w:val="28"/>
        </w:rPr>
        <w:t>деревня</w:t>
      </w:r>
      <w:r w:rsidR="00EA511E">
        <w:rPr>
          <w:sz w:val="28"/>
          <w:szCs w:val="28"/>
        </w:rPr>
        <w:t xml:space="preserve"> </w:t>
      </w:r>
      <w:proofErr w:type="spellStart"/>
      <w:r w:rsidR="004C0FCC">
        <w:rPr>
          <w:sz w:val="28"/>
          <w:szCs w:val="28"/>
        </w:rPr>
        <w:t>Шошкино</w:t>
      </w:r>
      <w:proofErr w:type="spellEnd"/>
      <w:r>
        <w:rPr>
          <w:sz w:val="28"/>
          <w:szCs w:val="28"/>
        </w:rPr>
        <w:t xml:space="preserve">, улица </w:t>
      </w:r>
      <w:r w:rsidR="004C0FCC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0E4200">
        <w:rPr>
          <w:sz w:val="28"/>
          <w:szCs w:val="28"/>
        </w:rPr>
        <w:t>1</w:t>
      </w:r>
      <w:r w:rsidR="004C0FCC">
        <w:rPr>
          <w:sz w:val="28"/>
          <w:szCs w:val="28"/>
        </w:rPr>
        <w:t>6Д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</w:t>
      </w:r>
      <w:r w:rsidR="004C0FCC">
        <w:rPr>
          <w:sz w:val="28"/>
          <w:szCs w:val="28"/>
        </w:rPr>
        <w:t>0490301</w:t>
      </w:r>
      <w:r w:rsidR="00CA3A95" w:rsidRPr="00EA511E">
        <w:rPr>
          <w:sz w:val="28"/>
          <w:szCs w:val="28"/>
        </w:rPr>
        <w:t>:</w:t>
      </w:r>
      <w:r w:rsidR="004C0FCC">
        <w:rPr>
          <w:sz w:val="28"/>
          <w:szCs w:val="28"/>
        </w:rPr>
        <w:t>890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C0FCC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749B0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2024-09-27T09:09:00Z</cp:lastPrinted>
  <dcterms:created xsi:type="dcterms:W3CDTF">2019-11-15T04:18:00Z</dcterms:created>
  <dcterms:modified xsi:type="dcterms:W3CDTF">2024-09-27T09:09:00Z</dcterms:modified>
</cp:coreProperties>
</file>