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83426876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1625C2" w:rsidP="00D57882">
      <w:pPr>
        <w:rPr>
          <w:sz w:val="26"/>
          <w:szCs w:val="26"/>
        </w:rPr>
      </w:pPr>
      <w:r>
        <w:rPr>
          <w:sz w:val="26"/>
          <w:szCs w:val="26"/>
        </w:rPr>
        <w:t>20 июн</w:t>
      </w:r>
      <w:r w:rsidR="00F626D2">
        <w:rPr>
          <w:sz w:val="26"/>
          <w:szCs w:val="26"/>
        </w:rPr>
        <w:t>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>20</w:t>
      </w:r>
      <w:r w:rsidR="00A24895" w:rsidRPr="002C445F">
        <w:rPr>
          <w:sz w:val="26"/>
          <w:szCs w:val="26"/>
        </w:rPr>
        <w:t>2</w:t>
      </w:r>
      <w:r w:rsidR="00BF4AF0">
        <w:rPr>
          <w:sz w:val="26"/>
          <w:szCs w:val="26"/>
        </w:rPr>
        <w:t>4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</w:t>
      </w:r>
      <w:r w:rsidR="00DF4CA3">
        <w:rPr>
          <w:sz w:val="26"/>
          <w:szCs w:val="26"/>
        </w:rPr>
        <w:t xml:space="preserve">        </w:t>
      </w:r>
      <w:r w:rsidR="00D57882" w:rsidRPr="002C445F">
        <w:rPr>
          <w:sz w:val="26"/>
          <w:szCs w:val="26"/>
        </w:rPr>
        <w:t xml:space="preserve">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671098">
        <w:rPr>
          <w:sz w:val="26"/>
          <w:szCs w:val="26"/>
        </w:rPr>
        <w:t>5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671098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BF4AF0" w:rsidRPr="00BF4AF0">
        <w:rPr>
          <w:sz w:val="26"/>
          <w:szCs w:val="26"/>
        </w:rPr>
        <w:t>из земель населённых пунктов</w:t>
      </w:r>
      <w:r w:rsidR="0017735E">
        <w:rPr>
          <w:sz w:val="26"/>
          <w:szCs w:val="26"/>
        </w:rPr>
        <w:t xml:space="preserve">, площадью </w:t>
      </w:r>
      <w:r w:rsidR="001625C2">
        <w:rPr>
          <w:sz w:val="26"/>
          <w:szCs w:val="26"/>
        </w:rPr>
        <w:t>1168</w:t>
      </w:r>
      <w:r w:rsidR="0017735E">
        <w:rPr>
          <w:sz w:val="26"/>
          <w:szCs w:val="26"/>
        </w:rPr>
        <w:t xml:space="preserve"> кв.м.,</w:t>
      </w:r>
      <w:r w:rsidR="00A81E0C" w:rsidRPr="00BF4AF0">
        <w:rPr>
          <w:sz w:val="26"/>
          <w:szCs w:val="26"/>
        </w:rPr>
        <w:t xml:space="preserve"> </w:t>
      </w:r>
      <w:r w:rsidR="00FC5AB0"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F626D2">
        <w:rPr>
          <w:sz w:val="26"/>
          <w:szCs w:val="26"/>
        </w:rPr>
        <w:t xml:space="preserve">село </w:t>
      </w:r>
      <w:r w:rsidR="001625C2">
        <w:rPr>
          <w:sz w:val="26"/>
          <w:szCs w:val="26"/>
        </w:rPr>
        <w:t>Новотроицкое</w:t>
      </w:r>
      <w:r w:rsidR="00FC5AB0" w:rsidRPr="002C445F">
        <w:rPr>
          <w:sz w:val="26"/>
          <w:szCs w:val="26"/>
        </w:rPr>
        <w:t xml:space="preserve">, улица </w:t>
      </w:r>
      <w:r w:rsidR="001625C2">
        <w:rPr>
          <w:sz w:val="26"/>
          <w:szCs w:val="26"/>
        </w:rPr>
        <w:t>Ленина</w:t>
      </w:r>
      <w:r w:rsidR="00FC5AB0" w:rsidRPr="002C445F">
        <w:rPr>
          <w:sz w:val="26"/>
          <w:szCs w:val="26"/>
        </w:rPr>
        <w:t xml:space="preserve">, земельный участок </w:t>
      </w:r>
      <w:r w:rsidR="00671098">
        <w:rPr>
          <w:sz w:val="26"/>
          <w:szCs w:val="26"/>
        </w:rPr>
        <w:t>5А</w:t>
      </w:r>
      <w:r w:rsidR="001625C2">
        <w:rPr>
          <w:sz w:val="26"/>
          <w:szCs w:val="26"/>
        </w:rPr>
        <w:t>, к</w:t>
      </w:r>
      <w:r w:rsidR="00671098">
        <w:rPr>
          <w:sz w:val="26"/>
          <w:szCs w:val="26"/>
        </w:rPr>
        <w:t>адастровый номер 24:35:0490401:</w:t>
      </w:r>
      <w:r w:rsidR="001625C2">
        <w:rPr>
          <w:sz w:val="26"/>
          <w:szCs w:val="26"/>
        </w:rPr>
        <w:t>84</w:t>
      </w:r>
      <w:r w:rsidR="00671098">
        <w:rPr>
          <w:sz w:val="26"/>
          <w:szCs w:val="26"/>
        </w:rPr>
        <w:t>;</w:t>
      </w:r>
    </w:p>
    <w:p w:rsidR="00671098" w:rsidRDefault="00671098" w:rsidP="006710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F4AF0">
        <w:rPr>
          <w:sz w:val="26"/>
          <w:szCs w:val="26"/>
        </w:rPr>
        <w:t>из земель населённых пунктов</w:t>
      </w:r>
      <w:r>
        <w:rPr>
          <w:sz w:val="26"/>
          <w:szCs w:val="26"/>
        </w:rPr>
        <w:t>, площадью 1168 кв.м.,</w:t>
      </w:r>
      <w:r w:rsidRPr="00BF4AF0">
        <w:rPr>
          <w:sz w:val="26"/>
          <w:szCs w:val="26"/>
        </w:rPr>
        <w:t xml:space="preserve"> </w:t>
      </w:r>
      <w:r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2C445F">
        <w:rPr>
          <w:sz w:val="26"/>
          <w:szCs w:val="26"/>
        </w:rPr>
        <w:t>Шилинский</w:t>
      </w:r>
      <w:proofErr w:type="spellEnd"/>
      <w:r w:rsidRPr="002C445F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Новотроицкое</w:t>
      </w:r>
      <w:r w:rsidRPr="002C445F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Ленина</w:t>
      </w:r>
      <w:r w:rsidRPr="002C445F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16, кадастровый номер 24:35:0490401:72;</w:t>
      </w:r>
    </w:p>
    <w:p w:rsidR="00FC5AB0" w:rsidRPr="002C445F" w:rsidRDefault="00671098" w:rsidP="007E4E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F4AF0">
        <w:rPr>
          <w:sz w:val="26"/>
          <w:szCs w:val="26"/>
        </w:rPr>
        <w:t>из земель населённых пунктов</w:t>
      </w:r>
      <w:r>
        <w:rPr>
          <w:sz w:val="26"/>
          <w:szCs w:val="26"/>
        </w:rPr>
        <w:t>, площадью 1168 кв.м.,</w:t>
      </w:r>
      <w:r w:rsidRPr="00BF4AF0">
        <w:rPr>
          <w:sz w:val="26"/>
          <w:szCs w:val="26"/>
        </w:rPr>
        <w:t xml:space="preserve"> </w:t>
      </w:r>
      <w:r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2C445F">
        <w:rPr>
          <w:sz w:val="26"/>
          <w:szCs w:val="26"/>
        </w:rPr>
        <w:t>Шилинский</w:t>
      </w:r>
      <w:proofErr w:type="spellEnd"/>
      <w:r w:rsidRPr="002C445F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Новотроицкое</w:t>
      </w:r>
      <w:r w:rsidRPr="002C445F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Ленина</w:t>
      </w:r>
      <w:r w:rsidRPr="002C445F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50/2, кадастровый номер 24:35:0490401:125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625C2"/>
    <w:rsid w:val="0017735E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51AFB"/>
    <w:rsid w:val="00252B3E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219C"/>
    <w:rsid w:val="00434449"/>
    <w:rsid w:val="00436B95"/>
    <w:rsid w:val="00442C15"/>
    <w:rsid w:val="0044662D"/>
    <w:rsid w:val="00463D2A"/>
    <w:rsid w:val="00464BBA"/>
    <w:rsid w:val="004A7DA3"/>
    <w:rsid w:val="004E055C"/>
    <w:rsid w:val="004E0C4A"/>
    <w:rsid w:val="004E729F"/>
    <w:rsid w:val="004E7D8F"/>
    <w:rsid w:val="005023C7"/>
    <w:rsid w:val="005108FF"/>
    <w:rsid w:val="00525C5E"/>
    <w:rsid w:val="00537001"/>
    <w:rsid w:val="005677BB"/>
    <w:rsid w:val="00571A53"/>
    <w:rsid w:val="0058620E"/>
    <w:rsid w:val="005918B8"/>
    <w:rsid w:val="005A267C"/>
    <w:rsid w:val="005C0577"/>
    <w:rsid w:val="005E1425"/>
    <w:rsid w:val="00627D6F"/>
    <w:rsid w:val="0064571A"/>
    <w:rsid w:val="00671098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80EE3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091"/>
    <w:rsid w:val="00AF0224"/>
    <w:rsid w:val="00B034E0"/>
    <w:rsid w:val="00B25C67"/>
    <w:rsid w:val="00B347FF"/>
    <w:rsid w:val="00B527FE"/>
    <w:rsid w:val="00BF3B05"/>
    <w:rsid w:val="00BF4AF0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D48E7"/>
    <w:rsid w:val="00DE1E1F"/>
    <w:rsid w:val="00DE62ED"/>
    <w:rsid w:val="00DF4CA3"/>
    <w:rsid w:val="00DF6456"/>
    <w:rsid w:val="00E01604"/>
    <w:rsid w:val="00E05D4F"/>
    <w:rsid w:val="00E05DF2"/>
    <w:rsid w:val="00E0618F"/>
    <w:rsid w:val="00E339AE"/>
    <w:rsid w:val="00E43FB9"/>
    <w:rsid w:val="00E651A0"/>
    <w:rsid w:val="00E707D4"/>
    <w:rsid w:val="00E9603D"/>
    <w:rsid w:val="00EB3785"/>
    <w:rsid w:val="00EB3E59"/>
    <w:rsid w:val="00EF71C1"/>
    <w:rsid w:val="00F4276F"/>
    <w:rsid w:val="00F532FF"/>
    <w:rsid w:val="00F626D2"/>
    <w:rsid w:val="00F825EE"/>
    <w:rsid w:val="00F95B4B"/>
    <w:rsid w:val="00FA0DD9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2024-07-25T08:34:00Z</cp:lastPrinted>
  <dcterms:created xsi:type="dcterms:W3CDTF">2019-11-15T04:18:00Z</dcterms:created>
  <dcterms:modified xsi:type="dcterms:W3CDTF">2024-07-25T08:35:00Z</dcterms:modified>
</cp:coreProperties>
</file>