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5932803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391435" w:rsidP="00D57882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135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2C1014">
        <w:rPr>
          <w:sz w:val="28"/>
          <w:szCs w:val="28"/>
        </w:rPr>
        <w:t>строению</w:t>
      </w:r>
      <w:r w:rsidRPr="008313E5">
        <w:rPr>
          <w:sz w:val="28"/>
          <w:szCs w:val="28"/>
        </w:rPr>
        <w:t>:</w:t>
      </w:r>
    </w:p>
    <w:p w:rsidR="00391435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391435">
        <w:rPr>
          <w:sz w:val="28"/>
          <w:szCs w:val="28"/>
        </w:rPr>
        <w:t xml:space="preserve">деревня </w:t>
      </w:r>
      <w:proofErr w:type="spellStart"/>
      <w:r w:rsidR="00391435">
        <w:rPr>
          <w:sz w:val="28"/>
          <w:szCs w:val="28"/>
        </w:rPr>
        <w:t>Ковригино</w:t>
      </w:r>
      <w:proofErr w:type="spellEnd"/>
      <w:r>
        <w:rPr>
          <w:sz w:val="28"/>
          <w:szCs w:val="28"/>
        </w:rPr>
        <w:t xml:space="preserve">, улица </w:t>
      </w:r>
      <w:r w:rsidR="00391435">
        <w:rPr>
          <w:sz w:val="28"/>
          <w:szCs w:val="28"/>
        </w:rPr>
        <w:t>Приозерная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391435">
        <w:rPr>
          <w:sz w:val="28"/>
          <w:szCs w:val="28"/>
        </w:rPr>
        <w:t>2</w:t>
      </w:r>
      <w:r w:rsidR="002C1014">
        <w:rPr>
          <w:sz w:val="28"/>
          <w:szCs w:val="28"/>
        </w:rPr>
        <w:t>, строение 1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</w:t>
      </w:r>
      <w:r w:rsidR="00391435">
        <w:rPr>
          <w:sz w:val="28"/>
          <w:szCs w:val="28"/>
        </w:rPr>
        <w:t>0490601</w:t>
      </w:r>
      <w:r w:rsidR="00CA3A95" w:rsidRPr="00EA511E">
        <w:rPr>
          <w:sz w:val="28"/>
          <w:szCs w:val="28"/>
        </w:rPr>
        <w:t>:</w:t>
      </w:r>
      <w:r w:rsidR="002C1014">
        <w:rPr>
          <w:sz w:val="28"/>
          <w:szCs w:val="28"/>
        </w:rPr>
        <w:t>2</w:t>
      </w:r>
      <w:r w:rsidR="00391435">
        <w:rPr>
          <w:sz w:val="28"/>
          <w:szCs w:val="28"/>
        </w:rPr>
        <w:t>32;</w:t>
      </w:r>
    </w:p>
    <w:p w:rsidR="008313E5" w:rsidRPr="00064046" w:rsidRDefault="0039143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деревня </w:t>
      </w:r>
      <w:proofErr w:type="spellStart"/>
      <w:r>
        <w:rPr>
          <w:sz w:val="28"/>
          <w:szCs w:val="28"/>
        </w:rPr>
        <w:t>Ленинка</w:t>
      </w:r>
      <w:proofErr w:type="spellEnd"/>
      <w:r>
        <w:rPr>
          <w:sz w:val="28"/>
          <w:szCs w:val="28"/>
        </w:rPr>
        <w:t xml:space="preserve">, улица Центральная, дом 36, строение 1, кадастровый номер </w:t>
      </w:r>
      <w:r w:rsidRPr="00EA511E">
        <w:rPr>
          <w:sz w:val="28"/>
          <w:szCs w:val="28"/>
        </w:rPr>
        <w:t>24:35:</w:t>
      </w:r>
      <w:r>
        <w:rPr>
          <w:sz w:val="28"/>
          <w:szCs w:val="28"/>
        </w:rPr>
        <w:t>0490201</w:t>
      </w:r>
      <w:r w:rsidRPr="00EA511E">
        <w:rPr>
          <w:sz w:val="28"/>
          <w:szCs w:val="28"/>
        </w:rPr>
        <w:t>:</w:t>
      </w:r>
      <w:r>
        <w:rPr>
          <w:sz w:val="28"/>
          <w:szCs w:val="28"/>
        </w:rPr>
        <w:t>50</w:t>
      </w:r>
      <w:r w:rsidR="008313E5"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C1014"/>
    <w:rsid w:val="002D59DA"/>
    <w:rsid w:val="002E5F21"/>
    <w:rsid w:val="002E7411"/>
    <w:rsid w:val="002E7BF8"/>
    <w:rsid w:val="0032486F"/>
    <w:rsid w:val="00345739"/>
    <w:rsid w:val="00373AB5"/>
    <w:rsid w:val="00374721"/>
    <w:rsid w:val="00391435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92BAD"/>
    <w:rsid w:val="004A7DA3"/>
    <w:rsid w:val="004B7E4D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D7A92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2024-12-17T02:26:00Z</cp:lastPrinted>
  <dcterms:created xsi:type="dcterms:W3CDTF">2019-11-15T04:18:00Z</dcterms:created>
  <dcterms:modified xsi:type="dcterms:W3CDTF">2024-12-17T02:27:00Z</dcterms:modified>
</cp:coreProperties>
</file>